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09C7C5B3" w:rsidR="00BC3708" w:rsidRDefault="00BC3708" w:rsidP="0028060D">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9676B0" w:rsidRPr="009676B0">
        <w:rPr>
          <w:b/>
          <w:i/>
          <w:noProof/>
          <w:sz w:val="28"/>
        </w:rPr>
        <w:t>R5-237730</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AE4A2" w:rsidR="001E41F3" w:rsidRPr="00410371" w:rsidRDefault="006A559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F5202" w:rsidR="001E41F3" w:rsidRPr="00410371" w:rsidRDefault="004C7782" w:rsidP="00547111">
            <w:pPr>
              <w:pStyle w:val="CRCoverPage"/>
              <w:spacing w:after="0"/>
              <w:rPr>
                <w:noProof/>
              </w:rPr>
            </w:pPr>
            <w:r>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C8B1F" w:rsidR="001E41F3" w:rsidRPr="00410371" w:rsidRDefault="00A135A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80F7" w:rsidR="001E41F3" w:rsidRPr="00410371" w:rsidRDefault="006A559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D8384" w:rsidR="001E41F3" w:rsidRDefault="00C04B56">
            <w:pPr>
              <w:pStyle w:val="CRCoverPage"/>
              <w:spacing w:after="0"/>
              <w:ind w:left="100"/>
              <w:rPr>
                <w:noProof/>
              </w:rPr>
            </w:pPr>
            <w:r>
              <w:fldChar w:fldCharType="begin"/>
            </w:r>
            <w:r>
              <w:instrText xml:space="preserve"> DOCPROPERTY  CrTitle  \* MERGEFORMAT </w:instrText>
            </w:r>
            <w:r>
              <w:fldChar w:fldCharType="end"/>
            </w:r>
            <w:r w:rsidR="006A5590">
              <w:t xml:space="preserve">Update of MU </w:t>
            </w:r>
            <w:r w:rsidR="00FD480E">
              <w:t xml:space="preserve">and TT </w:t>
            </w:r>
            <w:r w:rsidR="006A5590">
              <w:t>in</w:t>
            </w:r>
            <w:r w:rsidR="007E78E5">
              <w:t xml:space="preserve"> FR2</w:t>
            </w:r>
            <w:r w:rsidR="006A5590">
              <w:t xml:space="preserve"> UL 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6A559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8555F"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A135A0">
              <w:rPr>
                <w:noProof/>
              </w:rPr>
              <w:t>1</w:t>
            </w:r>
            <w:r w:rsidR="002342A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EFB33" w:rsidR="001E41F3" w:rsidRDefault="00F718C6">
            <w:pPr>
              <w:pStyle w:val="CRCoverPage"/>
              <w:spacing w:after="0"/>
              <w:ind w:left="100"/>
              <w:rPr>
                <w:noProof/>
              </w:rPr>
            </w:pPr>
            <w:r>
              <w:rPr>
                <w:noProof/>
              </w:rPr>
              <w:t>Rel-1</w:t>
            </w:r>
            <w:r w:rsidR="006A559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3A019" w14:textId="77777777" w:rsidR="001E41F3" w:rsidRDefault="00FD480E">
            <w:pPr>
              <w:pStyle w:val="CRCoverPage"/>
              <w:spacing w:after="0"/>
              <w:ind w:left="100"/>
              <w:rPr>
                <w:noProof/>
              </w:rPr>
            </w:pPr>
            <w:r>
              <w:rPr>
                <w:noProof/>
              </w:rPr>
              <w:t>The MU and TT is missing in UL MIMO test cases</w:t>
            </w:r>
            <w:r w:rsidR="00CE7C9D">
              <w:rPr>
                <w:noProof/>
              </w:rPr>
              <w:t xml:space="preserve"> </w:t>
            </w:r>
            <w:r w:rsidR="00CE7C9D" w:rsidRPr="00CE7C9D">
              <w:rPr>
                <w:noProof/>
              </w:rPr>
              <w:t>6.2D.1.1, 6.2D.1.2, 6.3D.1, and 6.3D.2</w:t>
            </w:r>
            <w:r>
              <w:rPr>
                <w:noProof/>
              </w:rPr>
              <w:t>.</w:t>
            </w:r>
          </w:p>
          <w:p w14:paraId="708AA7DE" w14:textId="05AC0CD4" w:rsidR="00BA0FB2" w:rsidRDefault="00BA0FB2">
            <w:pPr>
              <w:pStyle w:val="CRCoverPage"/>
              <w:spacing w:after="0"/>
              <w:ind w:left="100"/>
              <w:rPr>
                <w:noProof/>
              </w:rPr>
            </w:pPr>
            <w:r>
              <w:rPr>
                <w:noProof/>
              </w:rPr>
              <w:t>In TC 6.3D.1 UL MIMO minimum output test case, there is an editor’s note on missing TP analysis. However, the TP analysis is also contained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550CA" w14:textId="77777777" w:rsidR="001E41F3" w:rsidRDefault="00FD480E">
            <w:pPr>
              <w:pStyle w:val="CRCoverPage"/>
              <w:spacing w:after="0"/>
              <w:ind w:left="100"/>
              <w:rPr>
                <w:noProof/>
              </w:rPr>
            </w:pPr>
            <w:r>
              <w:rPr>
                <w:noProof/>
              </w:rPr>
              <w:t>MU and TT has been specified.</w:t>
            </w:r>
          </w:p>
          <w:p w14:paraId="31C656EC" w14:textId="17CDD5DD" w:rsidR="00BA0FB2" w:rsidRDefault="00BA0FB2">
            <w:pPr>
              <w:pStyle w:val="CRCoverPage"/>
              <w:spacing w:after="0"/>
              <w:ind w:left="100"/>
              <w:rPr>
                <w:noProof/>
              </w:rPr>
            </w:pPr>
            <w:r>
              <w:rPr>
                <w:noProof/>
              </w:rPr>
              <w:t>The editor’s notes have been cleaned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71F5F" w:rsidR="001E41F3" w:rsidRDefault="00FD480E">
            <w:pPr>
              <w:pStyle w:val="CRCoverPage"/>
              <w:spacing w:after="0"/>
              <w:ind w:left="100"/>
              <w:rPr>
                <w:noProof/>
              </w:rPr>
            </w:pPr>
            <w:r>
              <w:rPr>
                <w:noProof/>
              </w:rPr>
              <w:t>The UL MIMO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E70B8" w:rsidR="001E41F3" w:rsidRDefault="00827889">
            <w:pPr>
              <w:pStyle w:val="CRCoverPage"/>
              <w:spacing w:after="0"/>
              <w:ind w:left="100"/>
              <w:rPr>
                <w:noProof/>
              </w:rPr>
            </w:pPr>
            <w:r>
              <w:rPr>
                <w:noProof/>
              </w:rPr>
              <w:t xml:space="preserve">6.2D.1.1, 6.2D.1.1.5, </w:t>
            </w:r>
            <w:r w:rsidRPr="00B62173">
              <w:t>6.2D.1.2</w:t>
            </w:r>
            <w:r>
              <w:t xml:space="preserve">, </w:t>
            </w:r>
            <w:r w:rsidRPr="00B62173">
              <w:t>6.2D.1.2</w:t>
            </w:r>
            <w:r>
              <w:t xml:space="preserve">.5, 6.3D.1, 6.3D.1.5, </w:t>
            </w:r>
            <w:r w:rsidRPr="00B62173">
              <w:t>6.3D.</w:t>
            </w:r>
            <w:r w:rsidRPr="00B62173">
              <w:rPr>
                <w:rFonts w:eastAsia="SimSun"/>
              </w:rPr>
              <w:t>2</w:t>
            </w:r>
            <w:r>
              <w:rPr>
                <w:rFonts w:eastAsia="SimSun"/>
              </w:rPr>
              <w:t xml:space="preserve">, </w:t>
            </w:r>
            <w:r w:rsidRPr="00B62173">
              <w:t>6.3D.</w:t>
            </w:r>
            <w:r w:rsidRPr="00B62173">
              <w:rPr>
                <w:rFonts w:eastAsia="SimSun"/>
              </w:rPr>
              <w:t>2</w:t>
            </w:r>
            <w:r>
              <w:rPr>
                <w:rFonts w:eastAsia="SimSun"/>
              </w:rPr>
              <w:t xml:space="preserve">.5, </w:t>
            </w:r>
            <w:r w:rsidRPr="00134124">
              <w:t>F.1.2</w:t>
            </w:r>
            <w: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87A2D" w:rsidR="001E41F3" w:rsidRDefault="00002E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3F85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C4F89D" w14:textId="6068A739" w:rsidR="001E41F3" w:rsidRPr="00C80D5D" w:rsidRDefault="00145D43">
            <w:pPr>
              <w:pStyle w:val="CRCoverPage"/>
              <w:spacing w:after="0"/>
              <w:ind w:left="99"/>
              <w:rPr>
                <w:noProof/>
              </w:rPr>
            </w:pPr>
            <w:r w:rsidRPr="00C80D5D">
              <w:rPr>
                <w:noProof/>
              </w:rPr>
              <w:t>TS</w:t>
            </w:r>
            <w:r w:rsidR="00002EDC" w:rsidRPr="00C80D5D">
              <w:rPr>
                <w:noProof/>
              </w:rPr>
              <w:t xml:space="preserve"> 38.522</w:t>
            </w:r>
            <w:r w:rsidRPr="00C80D5D">
              <w:rPr>
                <w:noProof/>
              </w:rPr>
              <w:t xml:space="preserve"> CR </w:t>
            </w:r>
            <w:r w:rsidR="00C80D5D" w:rsidRPr="00C80D5D">
              <w:rPr>
                <w:noProof/>
              </w:rPr>
              <w:t>0363</w:t>
            </w:r>
            <w:r w:rsidRPr="00C80D5D">
              <w:rPr>
                <w:noProof/>
              </w:rPr>
              <w:t xml:space="preserve"> </w:t>
            </w:r>
          </w:p>
          <w:p w14:paraId="186A633D" w14:textId="4D390884" w:rsidR="00002EDC" w:rsidRPr="00C80D5D" w:rsidRDefault="00002EDC">
            <w:pPr>
              <w:pStyle w:val="CRCoverPage"/>
              <w:spacing w:after="0"/>
              <w:ind w:left="99"/>
              <w:rPr>
                <w:noProof/>
              </w:rPr>
            </w:pPr>
            <w:r w:rsidRPr="00C80D5D">
              <w:rPr>
                <w:noProof/>
              </w:rPr>
              <w:t xml:space="preserve">TS 38.521-3 CR </w:t>
            </w:r>
            <w:r w:rsidR="00C80D5D" w:rsidRPr="00C80D5D">
              <w:rPr>
                <w:noProof/>
              </w:rPr>
              <w:t>1707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80D5D" w:rsidRDefault="00145D43">
            <w:pPr>
              <w:pStyle w:val="CRCoverPage"/>
              <w:spacing w:after="0"/>
              <w:ind w:left="99"/>
              <w:rPr>
                <w:noProof/>
              </w:rPr>
            </w:pPr>
            <w:r w:rsidRPr="00C80D5D">
              <w:rPr>
                <w:noProof/>
              </w:rPr>
              <w:t>TS</w:t>
            </w:r>
            <w:r w:rsidR="000A6394" w:rsidRPr="00C80D5D">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DC6298" w:rsidR="00074FAC" w:rsidRPr="00514556" w:rsidRDefault="00C80D5D" w:rsidP="009676B0">
            <w:pPr>
              <w:pStyle w:val="CRCoverPage"/>
              <w:spacing w:after="0"/>
              <w:ind w:left="100"/>
              <w:rPr>
                <w:noProof/>
              </w:rPr>
            </w:pPr>
            <w:r w:rsidRPr="00C80D5D">
              <w:rPr>
                <w:noProof/>
              </w:rPr>
              <w:t xml:space="preserve">associated discussion paper in </w:t>
            </w:r>
            <w:r w:rsidR="009676B0" w:rsidRPr="009676B0">
              <w:rPr>
                <w:noProof/>
              </w:rPr>
              <w:t>R5-237726</w:t>
            </w:r>
            <w:r w:rsidRPr="00C80D5D">
              <w:rPr>
                <w:noProof/>
              </w:rPr>
              <w:t>, applicability update in CR R5-237259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B098ED" w:rsidR="008863B9" w:rsidRDefault="009676B0">
            <w:pPr>
              <w:pStyle w:val="CRCoverPage"/>
              <w:spacing w:after="0"/>
              <w:ind w:left="100"/>
              <w:rPr>
                <w:noProof/>
              </w:rPr>
            </w:pPr>
            <w:r>
              <w:rPr>
                <w:noProof/>
              </w:rPr>
              <w:t xml:space="preserve">This is the final outcome of one revision of CR </w:t>
            </w:r>
            <w:r w:rsidRPr="009676B0">
              <w:rPr>
                <w:noProof/>
              </w:rPr>
              <w:t>R5-237257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2CAF2543" w:rsidR="001A2964" w:rsidRPr="00A135A0" w:rsidRDefault="001A2964" w:rsidP="0028060D">
      <w:pPr>
        <w:rPr>
          <w:rFonts w:ascii="Arial" w:hAnsi="Arial" w:cs="Arial"/>
          <w:color w:val="0000FF"/>
          <w:sz w:val="28"/>
        </w:rPr>
      </w:pPr>
      <w:r w:rsidRPr="00A135A0">
        <w:rPr>
          <w:rFonts w:ascii="Arial" w:hAnsi="Arial" w:cs="Arial"/>
          <w:color w:val="0000FF"/>
          <w:sz w:val="28"/>
        </w:rPr>
        <w:lastRenderedPageBreak/>
        <w:t>&lt; Unchanged sections omitted &gt;</w:t>
      </w:r>
    </w:p>
    <w:p w14:paraId="73A7C2A9" w14:textId="77777777" w:rsidR="00B03FAE" w:rsidRPr="00A135A0" w:rsidRDefault="00B03FAE" w:rsidP="00B03FAE">
      <w:pPr>
        <w:pStyle w:val="berschrift4"/>
      </w:pPr>
      <w:bookmarkStart w:id="1" w:name="_Toc84435519"/>
      <w:bookmarkStart w:id="2" w:name="_Toc92802697"/>
      <w:r w:rsidRPr="00A135A0">
        <w:t>6.2D.1.1</w:t>
      </w:r>
      <w:r w:rsidRPr="00A135A0">
        <w:tab/>
        <w:t>UE maximum output power - EIRP and TRP for UL MIMO</w:t>
      </w:r>
      <w:bookmarkEnd w:id="1"/>
      <w:bookmarkEnd w:id="2"/>
    </w:p>
    <w:p w14:paraId="05E3C7FB" w14:textId="4AB9AD9F" w:rsidR="00B03FAE" w:rsidRPr="00A135A0" w:rsidRDefault="00B03FAE" w:rsidP="00B03FAE">
      <w:pPr>
        <w:pStyle w:val="EditorsNote"/>
      </w:pPr>
      <w:r w:rsidRPr="00A135A0">
        <w:t xml:space="preserve">Editor’s note: </w:t>
      </w:r>
      <w:bookmarkStart w:id="3" w:name="_GoBack"/>
      <w:del w:id="4" w:author="R&amp;S" w:date="2023-10-26T17:34:00Z">
        <w:r w:rsidRPr="00A135A0" w:rsidDel="0028060D">
          <w:delText xml:space="preserve">This clause is incomplete. </w:delText>
        </w:r>
      </w:del>
      <w:bookmarkEnd w:id="3"/>
      <w:r w:rsidRPr="00A135A0">
        <w:t>The following aspects are either missing or not yet determined:</w:t>
      </w:r>
    </w:p>
    <w:p w14:paraId="0E7BA1F5" w14:textId="77777777" w:rsidR="00B03FAE" w:rsidRPr="00A135A0" w:rsidRDefault="00B03FAE" w:rsidP="00B03FAE">
      <w:pPr>
        <w:pStyle w:val="EditorsNote"/>
        <w:rPr>
          <w:rFonts w:eastAsia="PMingLiU"/>
          <w:lang w:eastAsia="zh-TW"/>
        </w:rPr>
      </w:pPr>
      <w:r w:rsidRPr="00A135A0">
        <w:t xml:space="preserve">- </w:t>
      </w:r>
      <w:r w:rsidRPr="00A135A0">
        <w:tab/>
        <w:t xml:space="preserve">No test points are defined for 2-layer UL MIMO </w:t>
      </w:r>
      <w:r w:rsidRPr="00A135A0">
        <w:rPr>
          <w:rFonts w:eastAsia="PMingLiU"/>
          <w:lang w:eastAsia="zh-TW"/>
        </w:rPr>
        <w:t xml:space="preserve">since there is no configuration satisfying MPR=0dB requirements in RAN4. </w:t>
      </w:r>
    </w:p>
    <w:p w14:paraId="3800E934" w14:textId="77777777" w:rsidR="00B03FAE" w:rsidRPr="00A135A0" w:rsidRDefault="00B03FAE" w:rsidP="00B03FAE">
      <w:pPr>
        <w:pStyle w:val="EditorsNote"/>
      </w:pPr>
      <w:r w:rsidRPr="00A135A0">
        <w:t>-</w:t>
      </w:r>
      <w:r w:rsidRPr="00A135A0">
        <w:tab/>
        <w:t>Measurement Uncertainties and Test Tolerances are FFS for power class 1, 2 ,4, 5 and 6.</w:t>
      </w:r>
    </w:p>
    <w:p w14:paraId="15FF4862" w14:textId="0512A22C" w:rsidR="00B03FAE" w:rsidRPr="00A135A0" w:rsidRDefault="00B03FAE" w:rsidP="00B03FAE">
      <w:pPr>
        <w:pStyle w:val="EditorsNote"/>
      </w:pPr>
      <w:r w:rsidRPr="00A135A0">
        <w:t>-</w:t>
      </w:r>
      <w:r w:rsidRPr="00A135A0">
        <w:tab/>
        <w:t>Test Procedures for EIRP beam peak Extreme Conditions are FFS.</w:t>
      </w:r>
    </w:p>
    <w:p w14:paraId="36E41CB2" w14:textId="77777777" w:rsidR="000D3DA9" w:rsidRPr="00A135A0" w:rsidRDefault="000D3DA9" w:rsidP="00B03FAE">
      <w:pPr>
        <w:pStyle w:val="EditorsNote"/>
      </w:pPr>
    </w:p>
    <w:p w14:paraId="71FD78AB" w14:textId="77777777" w:rsidR="00B03FAE" w:rsidRPr="00A135A0" w:rsidRDefault="00B03FAE" w:rsidP="0028060D">
      <w:pPr>
        <w:rPr>
          <w:rFonts w:ascii="Arial" w:hAnsi="Arial" w:cs="Arial"/>
          <w:color w:val="0000FF"/>
          <w:sz w:val="28"/>
        </w:rPr>
      </w:pPr>
      <w:r w:rsidRPr="00A135A0">
        <w:rPr>
          <w:rFonts w:ascii="Arial" w:hAnsi="Arial" w:cs="Arial"/>
          <w:color w:val="0000FF"/>
          <w:sz w:val="28"/>
        </w:rPr>
        <w:t>&lt; Unchanged sections omitted &gt;</w:t>
      </w:r>
    </w:p>
    <w:p w14:paraId="2B87FC5E" w14:textId="77777777" w:rsidR="00B03FAE" w:rsidRPr="00A135A0" w:rsidRDefault="00B03FAE" w:rsidP="00B03FAE">
      <w:pPr>
        <w:pStyle w:val="H6"/>
      </w:pPr>
      <w:r w:rsidRPr="00A135A0">
        <w:t>6.2D.1.1.5</w:t>
      </w:r>
      <w:r w:rsidRPr="00A135A0">
        <w:tab/>
        <w:t>Test requirement</w:t>
      </w:r>
    </w:p>
    <w:p w14:paraId="1AE95C5F" w14:textId="77777777" w:rsidR="00B03FAE" w:rsidRPr="00A135A0" w:rsidRDefault="00B03FAE" w:rsidP="00B03FAE">
      <w:r w:rsidRPr="00A135A0">
        <w:t>The EIRP derived in step 4, TRP derived in step 5, and EIRP and TRP derived in step 8 shall not exceed the values specified in Table 6.2D.1.1.5-1 to Table 6.2D.1.1.5-4.</w:t>
      </w:r>
    </w:p>
    <w:p w14:paraId="05896129" w14:textId="77777777" w:rsidR="00B03FAE" w:rsidRPr="00A135A0" w:rsidRDefault="00B03FAE" w:rsidP="00B03FAE">
      <w:pPr>
        <w:pStyle w:val="TH"/>
      </w:pPr>
      <w:r w:rsidRPr="00A135A0">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B03FAE" w:rsidRPr="00A135A0" w14:paraId="270C6B12" w14:textId="77777777" w:rsidTr="0028060D">
        <w:trPr>
          <w:trHeight w:val="19"/>
          <w:jc w:val="center"/>
        </w:trPr>
        <w:tc>
          <w:tcPr>
            <w:tcW w:w="1663" w:type="dxa"/>
            <w:shd w:val="clear" w:color="auto" w:fill="auto"/>
            <w:vAlign w:val="center"/>
          </w:tcPr>
          <w:p w14:paraId="026121AA" w14:textId="77777777" w:rsidR="00B03FAE" w:rsidRPr="00A135A0" w:rsidRDefault="00B03FAE" w:rsidP="0028060D">
            <w:pPr>
              <w:pStyle w:val="TAH"/>
            </w:pPr>
            <w:r w:rsidRPr="00A135A0">
              <w:t>Operating band</w:t>
            </w:r>
          </w:p>
        </w:tc>
        <w:tc>
          <w:tcPr>
            <w:tcW w:w="1686" w:type="dxa"/>
            <w:shd w:val="clear" w:color="auto" w:fill="auto"/>
            <w:vAlign w:val="center"/>
          </w:tcPr>
          <w:p w14:paraId="635519F9" w14:textId="77777777" w:rsidR="00B03FAE" w:rsidRPr="00A135A0" w:rsidRDefault="00B03FAE" w:rsidP="0028060D">
            <w:pPr>
              <w:pStyle w:val="TAH"/>
            </w:pPr>
            <w:r w:rsidRPr="00A135A0">
              <w:t>Max TRP (dBm)</w:t>
            </w:r>
          </w:p>
        </w:tc>
        <w:tc>
          <w:tcPr>
            <w:tcW w:w="1691" w:type="dxa"/>
            <w:shd w:val="clear" w:color="auto" w:fill="auto"/>
          </w:tcPr>
          <w:p w14:paraId="52D24D89" w14:textId="77777777" w:rsidR="00B03FAE" w:rsidRPr="00A135A0" w:rsidRDefault="00B03FAE" w:rsidP="0028060D">
            <w:pPr>
              <w:pStyle w:val="TAH"/>
            </w:pPr>
            <w:r w:rsidRPr="00A135A0">
              <w:t>Max EIRP (dBm)</w:t>
            </w:r>
          </w:p>
        </w:tc>
        <w:tc>
          <w:tcPr>
            <w:tcW w:w="2170" w:type="dxa"/>
            <w:vAlign w:val="center"/>
          </w:tcPr>
          <w:p w14:paraId="68F556B6" w14:textId="77777777" w:rsidR="00B03FAE" w:rsidRPr="00A135A0" w:rsidRDefault="00B03FAE" w:rsidP="0028060D">
            <w:pPr>
              <w:pStyle w:val="TAH"/>
            </w:pPr>
            <w:r w:rsidRPr="00A135A0">
              <w:t>Min peak EIRP (dBm)</w:t>
            </w:r>
          </w:p>
        </w:tc>
      </w:tr>
      <w:tr w:rsidR="00B03FAE" w:rsidRPr="00A135A0" w14:paraId="283C999A" w14:textId="77777777" w:rsidTr="0028060D">
        <w:trPr>
          <w:trHeight w:val="19"/>
          <w:jc w:val="center"/>
        </w:trPr>
        <w:tc>
          <w:tcPr>
            <w:tcW w:w="1663" w:type="dxa"/>
            <w:shd w:val="clear" w:color="auto" w:fill="auto"/>
          </w:tcPr>
          <w:p w14:paraId="22745B0C" w14:textId="77777777" w:rsidR="00B03FAE" w:rsidRPr="00A135A0" w:rsidRDefault="00B03FAE" w:rsidP="0028060D">
            <w:pPr>
              <w:pStyle w:val="TAC"/>
            </w:pPr>
            <w:r w:rsidRPr="00A135A0">
              <w:t>n257</w:t>
            </w:r>
          </w:p>
        </w:tc>
        <w:tc>
          <w:tcPr>
            <w:tcW w:w="1686" w:type="dxa"/>
            <w:shd w:val="clear" w:color="auto" w:fill="auto"/>
          </w:tcPr>
          <w:p w14:paraId="64D5961A" w14:textId="77777777" w:rsidR="00B03FAE" w:rsidRPr="00A135A0" w:rsidRDefault="00B03FAE" w:rsidP="0028060D">
            <w:pPr>
              <w:pStyle w:val="TAC"/>
            </w:pPr>
            <w:r w:rsidRPr="00A135A0">
              <w:t>35+TT</w:t>
            </w:r>
          </w:p>
        </w:tc>
        <w:tc>
          <w:tcPr>
            <w:tcW w:w="1691" w:type="dxa"/>
            <w:shd w:val="clear" w:color="auto" w:fill="auto"/>
          </w:tcPr>
          <w:p w14:paraId="70EC4CDE" w14:textId="77777777" w:rsidR="00B03FAE" w:rsidRPr="00A135A0" w:rsidRDefault="00B03FAE" w:rsidP="0028060D">
            <w:pPr>
              <w:pStyle w:val="TAC"/>
            </w:pPr>
            <w:r w:rsidRPr="00A135A0">
              <w:t>55</w:t>
            </w:r>
          </w:p>
        </w:tc>
        <w:tc>
          <w:tcPr>
            <w:tcW w:w="2170" w:type="dxa"/>
          </w:tcPr>
          <w:p w14:paraId="344DD04B" w14:textId="77777777" w:rsidR="00B03FAE" w:rsidRPr="00A135A0" w:rsidRDefault="00B03FAE" w:rsidP="0028060D">
            <w:pPr>
              <w:pStyle w:val="TAC"/>
            </w:pPr>
            <w:r w:rsidRPr="00A135A0">
              <w:t>40.0-TT</w:t>
            </w:r>
          </w:p>
        </w:tc>
      </w:tr>
      <w:tr w:rsidR="00B03FAE" w:rsidRPr="00A135A0" w14:paraId="6743C149" w14:textId="77777777" w:rsidTr="0028060D">
        <w:trPr>
          <w:trHeight w:val="19"/>
          <w:jc w:val="center"/>
        </w:trPr>
        <w:tc>
          <w:tcPr>
            <w:tcW w:w="1663" w:type="dxa"/>
            <w:shd w:val="clear" w:color="auto" w:fill="auto"/>
          </w:tcPr>
          <w:p w14:paraId="37DD5FF2" w14:textId="77777777" w:rsidR="00B03FAE" w:rsidRPr="00A135A0" w:rsidRDefault="00B03FAE" w:rsidP="0028060D">
            <w:pPr>
              <w:pStyle w:val="TAC"/>
            </w:pPr>
            <w:r w:rsidRPr="00A135A0">
              <w:t>n258</w:t>
            </w:r>
          </w:p>
        </w:tc>
        <w:tc>
          <w:tcPr>
            <w:tcW w:w="1686" w:type="dxa"/>
            <w:shd w:val="clear" w:color="auto" w:fill="auto"/>
          </w:tcPr>
          <w:p w14:paraId="42B686D4" w14:textId="77777777" w:rsidR="00B03FAE" w:rsidRPr="00A135A0" w:rsidRDefault="00B03FAE" w:rsidP="0028060D">
            <w:pPr>
              <w:pStyle w:val="TAC"/>
            </w:pPr>
            <w:r w:rsidRPr="00A135A0">
              <w:t>35+TT</w:t>
            </w:r>
          </w:p>
        </w:tc>
        <w:tc>
          <w:tcPr>
            <w:tcW w:w="1691" w:type="dxa"/>
            <w:shd w:val="clear" w:color="auto" w:fill="auto"/>
          </w:tcPr>
          <w:p w14:paraId="6F5F4A88" w14:textId="77777777" w:rsidR="00B03FAE" w:rsidRPr="00A135A0" w:rsidRDefault="00B03FAE" w:rsidP="0028060D">
            <w:pPr>
              <w:pStyle w:val="TAC"/>
            </w:pPr>
            <w:r w:rsidRPr="00A135A0">
              <w:t>55</w:t>
            </w:r>
          </w:p>
        </w:tc>
        <w:tc>
          <w:tcPr>
            <w:tcW w:w="2170" w:type="dxa"/>
          </w:tcPr>
          <w:p w14:paraId="35BB233E" w14:textId="77777777" w:rsidR="00B03FAE" w:rsidRPr="00A135A0" w:rsidRDefault="00B03FAE" w:rsidP="0028060D">
            <w:pPr>
              <w:pStyle w:val="TAC"/>
            </w:pPr>
            <w:r w:rsidRPr="00A135A0">
              <w:t>40.0-TT</w:t>
            </w:r>
          </w:p>
        </w:tc>
      </w:tr>
      <w:tr w:rsidR="00B03FAE" w:rsidRPr="00A135A0" w14:paraId="177962AA" w14:textId="77777777" w:rsidTr="0028060D">
        <w:trPr>
          <w:trHeight w:val="19"/>
          <w:jc w:val="center"/>
        </w:trPr>
        <w:tc>
          <w:tcPr>
            <w:tcW w:w="1663" w:type="dxa"/>
            <w:shd w:val="clear" w:color="auto" w:fill="auto"/>
          </w:tcPr>
          <w:p w14:paraId="2D5AFD77" w14:textId="77777777" w:rsidR="00B03FAE" w:rsidRPr="00A135A0" w:rsidRDefault="00B03FAE" w:rsidP="0028060D">
            <w:pPr>
              <w:pStyle w:val="TAC"/>
            </w:pPr>
            <w:r w:rsidRPr="00A135A0">
              <w:t>n260</w:t>
            </w:r>
          </w:p>
        </w:tc>
        <w:tc>
          <w:tcPr>
            <w:tcW w:w="1686" w:type="dxa"/>
            <w:shd w:val="clear" w:color="auto" w:fill="auto"/>
          </w:tcPr>
          <w:p w14:paraId="16BA7FF2" w14:textId="77777777" w:rsidR="00B03FAE" w:rsidRPr="00A135A0" w:rsidRDefault="00B03FAE" w:rsidP="0028060D">
            <w:pPr>
              <w:pStyle w:val="TAC"/>
            </w:pPr>
            <w:r w:rsidRPr="00A135A0">
              <w:t>35+TT</w:t>
            </w:r>
          </w:p>
        </w:tc>
        <w:tc>
          <w:tcPr>
            <w:tcW w:w="1691" w:type="dxa"/>
            <w:shd w:val="clear" w:color="auto" w:fill="auto"/>
          </w:tcPr>
          <w:p w14:paraId="0BCB25DB" w14:textId="77777777" w:rsidR="00B03FAE" w:rsidRPr="00A135A0" w:rsidRDefault="00B03FAE" w:rsidP="0028060D">
            <w:pPr>
              <w:pStyle w:val="TAC"/>
            </w:pPr>
            <w:r w:rsidRPr="00A135A0">
              <w:t>55</w:t>
            </w:r>
          </w:p>
        </w:tc>
        <w:tc>
          <w:tcPr>
            <w:tcW w:w="2170" w:type="dxa"/>
          </w:tcPr>
          <w:p w14:paraId="0B780C37" w14:textId="77777777" w:rsidR="00B03FAE" w:rsidRPr="00A135A0" w:rsidRDefault="00B03FAE" w:rsidP="0028060D">
            <w:pPr>
              <w:pStyle w:val="TAC"/>
            </w:pPr>
            <w:r w:rsidRPr="00A135A0">
              <w:t>38.0-TT</w:t>
            </w:r>
          </w:p>
        </w:tc>
      </w:tr>
      <w:tr w:rsidR="00B03FAE" w:rsidRPr="00A135A0" w14:paraId="111C8CD9" w14:textId="77777777" w:rsidTr="0028060D">
        <w:trPr>
          <w:trHeight w:val="19"/>
          <w:jc w:val="center"/>
        </w:trPr>
        <w:tc>
          <w:tcPr>
            <w:tcW w:w="1663" w:type="dxa"/>
            <w:shd w:val="clear" w:color="auto" w:fill="auto"/>
          </w:tcPr>
          <w:p w14:paraId="26CACE94" w14:textId="77777777" w:rsidR="00B03FAE" w:rsidRPr="00A135A0" w:rsidRDefault="00B03FAE" w:rsidP="0028060D">
            <w:pPr>
              <w:pStyle w:val="TAC"/>
            </w:pPr>
            <w:r w:rsidRPr="00A135A0">
              <w:t>n261</w:t>
            </w:r>
          </w:p>
        </w:tc>
        <w:tc>
          <w:tcPr>
            <w:tcW w:w="1686" w:type="dxa"/>
            <w:shd w:val="clear" w:color="auto" w:fill="auto"/>
          </w:tcPr>
          <w:p w14:paraId="4D63CDCB" w14:textId="77777777" w:rsidR="00B03FAE" w:rsidRPr="00A135A0" w:rsidRDefault="00B03FAE" w:rsidP="0028060D">
            <w:pPr>
              <w:pStyle w:val="TAC"/>
            </w:pPr>
            <w:r w:rsidRPr="00A135A0">
              <w:t>35+TT</w:t>
            </w:r>
          </w:p>
        </w:tc>
        <w:tc>
          <w:tcPr>
            <w:tcW w:w="1691" w:type="dxa"/>
            <w:shd w:val="clear" w:color="auto" w:fill="auto"/>
          </w:tcPr>
          <w:p w14:paraId="08DAD046" w14:textId="77777777" w:rsidR="00B03FAE" w:rsidRPr="00A135A0" w:rsidRDefault="00B03FAE" w:rsidP="0028060D">
            <w:pPr>
              <w:pStyle w:val="TAC"/>
            </w:pPr>
            <w:r w:rsidRPr="00A135A0">
              <w:t>55</w:t>
            </w:r>
          </w:p>
        </w:tc>
        <w:tc>
          <w:tcPr>
            <w:tcW w:w="2170" w:type="dxa"/>
          </w:tcPr>
          <w:p w14:paraId="4D74B3A5" w14:textId="77777777" w:rsidR="00B03FAE" w:rsidRPr="00A135A0" w:rsidRDefault="00B03FAE" w:rsidP="0028060D">
            <w:pPr>
              <w:pStyle w:val="TAC"/>
            </w:pPr>
            <w:r w:rsidRPr="00A135A0">
              <w:t>40.0-TT</w:t>
            </w:r>
          </w:p>
        </w:tc>
      </w:tr>
      <w:tr w:rsidR="00B03FAE" w:rsidRPr="00A135A0" w14:paraId="18258391" w14:textId="77777777" w:rsidTr="0028060D">
        <w:trPr>
          <w:trHeight w:val="19"/>
          <w:jc w:val="center"/>
        </w:trPr>
        <w:tc>
          <w:tcPr>
            <w:tcW w:w="1663" w:type="dxa"/>
            <w:shd w:val="clear" w:color="auto" w:fill="auto"/>
          </w:tcPr>
          <w:p w14:paraId="0F541463" w14:textId="77777777" w:rsidR="00B03FAE" w:rsidRPr="00A135A0" w:rsidRDefault="00B03FAE" w:rsidP="0028060D">
            <w:pPr>
              <w:pStyle w:val="TAC"/>
            </w:pPr>
            <w:r w:rsidRPr="00A135A0">
              <w:t>n262</w:t>
            </w:r>
          </w:p>
        </w:tc>
        <w:tc>
          <w:tcPr>
            <w:tcW w:w="1686" w:type="dxa"/>
            <w:shd w:val="clear" w:color="auto" w:fill="auto"/>
          </w:tcPr>
          <w:p w14:paraId="279ECC3E" w14:textId="77777777" w:rsidR="00B03FAE" w:rsidRPr="00A135A0" w:rsidRDefault="00B03FAE" w:rsidP="0028060D">
            <w:pPr>
              <w:pStyle w:val="TAC"/>
            </w:pPr>
            <w:r w:rsidRPr="00A135A0">
              <w:t>35+TT</w:t>
            </w:r>
          </w:p>
        </w:tc>
        <w:tc>
          <w:tcPr>
            <w:tcW w:w="1691" w:type="dxa"/>
            <w:shd w:val="clear" w:color="auto" w:fill="auto"/>
          </w:tcPr>
          <w:p w14:paraId="120E3BCC" w14:textId="77777777" w:rsidR="00B03FAE" w:rsidRPr="00A135A0" w:rsidRDefault="00B03FAE" w:rsidP="0028060D">
            <w:pPr>
              <w:pStyle w:val="TAC"/>
            </w:pPr>
            <w:r w:rsidRPr="00A135A0">
              <w:t>55</w:t>
            </w:r>
          </w:p>
        </w:tc>
        <w:tc>
          <w:tcPr>
            <w:tcW w:w="2170" w:type="dxa"/>
          </w:tcPr>
          <w:p w14:paraId="4718A959" w14:textId="77777777" w:rsidR="00B03FAE" w:rsidRPr="00A135A0" w:rsidRDefault="00B03FAE" w:rsidP="0028060D">
            <w:pPr>
              <w:pStyle w:val="TAC"/>
            </w:pPr>
            <w:r w:rsidRPr="00A135A0">
              <w:t>34.2-TT</w:t>
            </w:r>
          </w:p>
        </w:tc>
      </w:tr>
    </w:tbl>
    <w:p w14:paraId="7235090C" w14:textId="77777777" w:rsidR="00B03FAE" w:rsidRPr="00A135A0" w:rsidRDefault="00B03FAE" w:rsidP="00B03FAE"/>
    <w:p w14:paraId="77A8F41D" w14:textId="77777777" w:rsidR="00B03FAE" w:rsidRPr="00A135A0" w:rsidRDefault="00B03FAE" w:rsidP="00B03FAE">
      <w:pPr>
        <w:pStyle w:val="TH"/>
      </w:pPr>
      <w:r w:rsidRPr="00A135A0">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B03FAE" w:rsidRPr="00A135A0" w14:paraId="39384007" w14:textId="77777777" w:rsidTr="0028060D">
        <w:trPr>
          <w:trHeight w:val="19"/>
          <w:jc w:val="center"/>
        </w:trPr>
        <w:tc>
          <w:tcPr>
            <w:tcW w:w="1663" w:type="dxa"/>
            <w:shd w:val="clear" w:color="auto" w:fill="auto"/>
            <w:vAlign w:val="center"/>
          </w:tcPr>
          <w:p w14:paraId="27A9E5F6" w14:textId="77777777" w:rsidR="00B03FAE" w:rsidRPr="00A135A0" w:rsidRDefault="00B03FAE" w:rsidP="0028060D">
            <w:pPr>
              <w:pStyle w:val="TAH"/>
            </w:pPr>
            <w:r w:rsidRPr="00A135A0">
              <w:rPr>
                <w:rFonts w:eastAsia="Calibri"/>
              </w:rPr>
              <w:t>Operating band</w:t>
            </w:r>
          </w:p>
        </w:tc>
        <w:tc>
          <w:tcPr>
            <w:tcW w:w="1686" w:type="dxa"/>
            <w:shd w:val="clear" w:color="auto" w:fill="auto"/>
            <w:vAlign w:val="center"/>
          </w:tcPr>
          <w:p w14:paraId="3BE7D7B9" w14:textId="77777777" w:rsidR="00B03FAE" w:rsidRPr="00A135A0" w:rsidRDefault="00B03FAE" w:rsidP="0028060D">
            <w:pPr>
              <w:pStyle w:val="TAH"/>
            </w:pPr>
            <w:r w:rsidRPr="00A135A0">
              <w:rPr>
                <w:rFonts w:eastAsia="Calibri"/>
              </w:rPr>
              <w:t>Max TRP (dBm)</w:t>
            </w:r>
          </w:p>
        </w:tc>
        <w:tc>
          <w:tcPr>
            <w:tcW w:w="1691" w:type="dxa"/>
            <w:shd w:val="clear" w:color="auto" w:fill="auto"/>
          </w:tcPr>
          <w:p w14:paraId="484BA761" w14:textId="77777777" w:rsidR="00B03FAE" w:rsidRPr="00A135A0" w:rsidRDefault="00B03FAE" w:rsidP="0028060D">
            <w:pPr>
              <w:pStyle w:val="TAH"/>
            </w:pPr>
            <w:r w:rsidRPr="00A135A0">
              <w:rPr>
                <w:rFonts w:eastAsia="Calibri"/>
              </w:rPr>
              <w:t>Max EIRP (dBm)</w:t>
            </w:r>
          </w:p>
        </w:tc>
        <w:tc>
          <w:tcPr>
            <w:tcW w:w="2179" w:type="dxa"/>
            <w:vAlign w:val="center"/>
          </w:tcPr>
          <w:p w14:paraId="1960FF8B" w14:textId="77777777" w:rsidR="00B03FAE" w:rsidRPr="00A135A0" w:rsidRDefault="00B03FAE" w:rsidP="0028060D">
            <w:pPr>
              <w:pStyle w:val="TAH"/>
              <w:rPr>
                <w:rFonts w:eastAsia="Calibri"/>
              </w:rPr>
            </w:pPr>
            <w:r w:rsidRPr="00A135A0">
              <w:rPr>
                <w:rFonts w:eastAsia="Calibri"/>
                <w:szCs w:val="22"/>
              </w:rPr>
              <w:t>Min peak EIRP (dBm)</w:t>
            </w:r>
          </w:p>
        </w:tc>
      </w:tr>
      <w:tr w:rsidR="00B03FAE" w:rsidRPr="00A135A0" w14:paraId="7C680A3B" w14:textId="77777777" w:rsidTr="0028060D">
        <w:trPr>
          <w:trHeight w:val="19"/>
          <w:jc w:val="center"/>
        </w:trPr>
        <w:tc>
          <w:tcPr>
            <w:tcW w:w="1663" w:type="dxa"/>
            <w:shd w:val="clear" w:color="auto" w:fill="auto"/>
          </w:tcPr>
          <w:p w14:paraId="3DFD1FCA" w14:textId="77777777" w:rsidR="00B03FAE" w:rsidRPr="00A135A0" w:rsidRDefault="00B03FAE" w:rsidP="0028060D">
            <w:pPr>
              <w:pStyle w:val="TAC"/>
            </w:pPr>
            <w:r w:rsidRPr="00A135A0">
              <w:rPr>
                <w:rFonts w:eastAsia="Calibri"/>
              </w:rPr>
              <w:t>n257</w:t>
            </w:r>
          </w:p>
        </w:tc>
        <w:tc>
          <w:tcPr>
            <w:tcW w:w="1686" w:type="dxa"/>
            <w:shd w:val="clear" w:color="auto" w:fill="auto"/>
            <w:vAlign w:val="center"/>
          </w:tcPr>
          <w:p w14:paraId="32B95AA8" w14:textId="77777777" w:rsidR="00B03FAE" w:rsidRPr="00A135A0" w:rsidRDefault="00B03FAE" w:rsidP="0028060D">
            <w:pPr>
              <w:pStyle w:val="TAC"/>
            </w:pPr>
            <w:r w:rsidRPr="00A135A0">
              <w:rPr>
                <w:rFonts w:eastAsia="Calibri"/>
              </w:rPr>
              <w:t>23</w:t>
            </w:r>
            <w:r w:rsidRPr="00A135A0">
              <w:t>+TT</w:t>
            </w:r>
          </w:p>
        </w:tc>
        <w:tc>
          <w:tcPr>
            <w:tcW w:w="1691" w:type="dxa"/>
            <w:shd w:val="clear" w:color="auto" w:fill="auto"/>
            <w:vAlign w:val="center"/>
          </w:tcPr>
          <w:p w14:paraId="0BD7A372" w14:textId="77777777" w:rsidR="00B03FAE" w:rsidRPr="00A135A0" w:rsidRDefault="00B03FAE" w:rsidP="0028060D">
            <w:pPr>
              <w:pStyle w:val="TAC"/>
            </w:pPr>
            <w:r w:rsidRPr="00A135A0">
              <w:rPr>
                <w:rFonts w:eastAsia="Calibri"/>
              </w:rPr>
              <w:t>43</w:t>
            </w:r>
          </w:p>
        </w:tc>
        <w:tc>
          <w:tcPr>
            <w:tcW w:w="2179" w:type="dxa"/>
            <w:vAlign w:val="center"/>
          </w:tcPr>
          <w:p w14:paraId="6AA5F9AB" w14:textId="77777777" w:rsidR="00B03FAE" w:rsidRPr="00A135A0" w:rsidRDefault="00B03FAE" w:rsidP="0028060D">
            <w:pPr>
              <w:pStyle w:val="TAC"/>
              <w:rPr>
                <w:rFonts w:eastAsia="Calibri"/>
              </w:rPr>
            </w:pPr>
            <w:r w:rsidRPr="00A135A0">
              <w:rPr>
                <w:rFonts w:eastAsia="Calibri"/>
                <w:szCs w:val="22"/>
                <w:lang w:eastAsia="ko-KR"/>
              </w:rPr>
              <w:t>29</w:t>
            </w:r>
            <w:r w:rsidRPr="00A135A0">
              <w:t>-TT</w:t>
            </w:r>
          </w:p>
        </w:tc>
      </w:tr>
      <w:tr w:rsidR="00B03FAE" w:rsidRPr="00A135A0" w14:paraId="36449919" w14:textId="77777777" w:rsidTr="0028060D">
        <w:trPr>
          <w:trHeight w:val="19"/>
          <w:jc w:val="center"/>
        </w:trPr>
        <w:tc>
          <w:tcPr>
            <w:tcW w:w="1663" w:type="dxa"/>
            <w:shd w:val="clear" w:color="auto" w:fill="auto"/>
          </w:tcPr>
          <w:p w14:paraId="3E5D75F7" w14:textId="77777777" w:rsidR="00B03FAE" w:rsidRPr="00A135A0" w:rsidRDefault="00B03FAE" w:rsidP="0028060D">
            <w:pPr>
              <w:pStyle w:val="TAC"/>
            </w:pPr>
            <w:r w:rsidRPr="00A135A0">
              <w:rPr>
                <w:rFonts w:eastAsia="Calibri"/>
              </w:rPr>
              <w:t>n258</w:t>
            </w:r>
          </w:p>
        </w:tc>
        <w:tc>
          <w:tcPr>
            <w:tcW w:w="1686" w:type="dxa"/>
            <w:shd w:val="clear" w:color="auto" w:fill="auto"/>
            <w:vAlign w:val="center"/>
          </w:tcPr>
          <w:p w14:paraId="22835A60" w14:textId="77777777" w:rsidR="00B03FAE" w:rsidRPr="00A135A0" w:rsidRDefault="00B03FAE" w:rsidP="0028060D">
            <w:pPr>
              <w:pStyle w:val="TAC"/>
            </w:pPr>
            <w:r w:rsidRPr="00A135A0">
              <w:rPr>
                <w:rFonts w:eastAsia="Calibri"/>
              </w:rPr>
              <w:t>23</w:t>
            </w:r>
            <w:r w:rsidRPr="00A135A0">
              <w:t>+TT</w:t>
            </w:r>
          </w:p>
        </w:tc>
        <w:tc>
          <w:tcPr>
            <w:tcW w:w="1691" w:type="dxa"/>
            <w:shd w:val="clear" w:color="auto" w:fill="auto"/>
            <w:vAlign w:val="center"/>
          </w:tcPr>
          <w:p w14:paraId="242EDFF5" w14:textId="77777777" w:rsidR="00B03FAE" w:rsidRPr="00A135A0" w:rsidRDefault="00B03FAE" w:rsidP="0028060D">
            <w:pPr>
              <w:pStyle w:val="TAC"/>
            </w:pPr>
            <w:r w:rsidRPr="00A135A0">
              <w:rPr>
                <w:rFonts w:eastAsia="Calibri"/>
              </w:rPr>
              <w:t>43</w:t>
            </w:r>
          </w:p>
        </w:tc>
        <w:tc>
          <w:tcPr>
            <w:tcW w:w="2179" w:type="dxa"/>
            <w:vAlign w:val="center"/>
          </w:tcPr>
          <w:p w14:paraId="35526DA1" w14:textId="77777777" w:rsidR="00B03FAE" w:rsidRPr="00A135A0" w:rsidRDefault="00B03FAE" w:rsidP="0028060D">
            <w:pPr>
              <w:pStyle w:val="TAC"/>
              <w:rPr>
                <w:rFonts w:eastAsia="Calibri"/>
              </w:rPr>
            </w:pPr>
            <w:r w:rsidRPr="00A135A0">
              <w:rPr>
                <w:rFonts w:eastAsia="Calibri"/>
                <w:szCs w:val="22"/>
                <w:lang w:eastAsia="ko-KR"/>
              </w:rPr>
              <w:t>29</w:t>
            </w:r>
            <w:r w:rsidRPr="00A135A0">
              <w:t>-TT</w:t>
            </w:r>
          </w:p>
        </w:tc>
      </w:tr>
      <w:tr w:rsidR="00B03FAE" w:rsidRPr="00A135A0" w14:paraId="369BF5C8" w14:textId="77777777" w:rsidTr="0028060D">
        <w:trPr>
          <w:trHeight w:val="19"/>
          <w:jc w:val="center"/>
        </w:trPr>
        <w:tc>
          <w:tcPr>
            <w:tcW w:w="1663" w:type="dxa"/>
            <w:shd w:val="clear" w:color="auto" w:fill="auto"/>
          </w:tcPr>
          <w:p w14:paraId="00B2253C" w14:textId="77777777" w:rsidR="00B03FAE" w:rsidRPr="00A135A0" w:rsidRDefault="00B03FAE" w:rsidP="0028060D">
            <w:pPr>
              <w:pStyle w:val="TAC"/>
            </w:pPr>
            <w:r w:rsidRPr="00A135A0">
              <w:rPr>
                <w:rFonts w:eastAsia="Calibri"/>
              </w:rPr>
              <w:t>n260</w:t>
            </w:r>
          </w:p>
        </w:tc>
        <w:tc>
          <w:tcPr>
            <w:tcW w:w="1686" w:type="dxa"/>
            <w:shd w:val="clear" w:color="auto" w:fill="auto"/>
            <w:vAlign w:val="center"/>
          </w:tcPr>
          <w:p w14:paraId="4D4B1768" w14:textId="77777777" w:rsidR="00B03FAE" w:rsidRPr="00A135A0" w:rsidRDefault="00B03FAE" w:rsidP="0028060D">
            <w:pPr>
              <w:pStyle w:val="TAC"/>
            </w:pPr>
          </w:p>
        </w:tc>
        <w:tc>
          <w:tcPr>
            <w:tcW w:w="1691" w:type="dxa"/>
            <w:shd w:val="clear" w:color="auto" w:fill="auto"/>
            <w:vAlign w:val="center"/>
          </w:tcPr>
          <w:p w14:paraId="54CDDBDB" w14:textId="77777777" w:rsidR="00B03FAE" w:rsidRPr="00A135A0" w:rsidRDefault="00B03FAE" w:rsidP="0028060D">
            <w:pPr>
              <w:pStyle w:val="TAC"/>
            </w:pPr>
          </w:p>
        </w:tc>
        <w:tc>
          <w:tcPr>
            <w:tcW w:w="2179" w:type="dxa"/>
            <w:vAlign w:val="center"/>
          </w:tcPr>
          <w:p w14:paraId="78783526" w14:textId="77777777" w:rsidR="00B03FAE" w:rsidRPr="00A135A0" w:rsidRDefault="00B03FAE" w:rsidP="0028060D">
            <w:pPr>
              <w:pStyle w:val="TAC"/>
            </w:pPr>
          </w:p>
        </w:tc>
      </w:tr>
      <w:tr w:rsidR="00B03FAE" w:rsidRPr="00A135A0" w14:paraId="16551166" w14:textId="77777777" w:rsidTr="0028060D">
        <w:trPr>
          <w:trHeight w:val="19"/>
          <w:jc w:val="center"/>
        </w:trPr>
        <w:tc>
          <w:tcPr>
            <w:tcW w:w="1663" w:type="dxa"/>
            <w:shd w:val="clear" w:color="auto" w:fill="auto"/>
          </w:tcPr>
          <w:p w14:paraId="1830C09E" w14:textId="77777777" w:rsidR="00B03FAE" w:rsidRPr="00A135A0" w:rsidRDefault="00B03FAE" w:rsidP="0028060D">
            <w:pPr>
              <w:pStyle w:val="TAC"/>
            </w:pPr>
            <w:r w:rsidRPr="00A135A0">
              <w:rPr>
                <w:rFonts w:eastAsia="Calibri"/>
              </w:rPr>
              <w:t>n261</w:t>
            </w:r>
          </w:p>
        </w:tc>
        <w:tc>
          <w:tcPr>
            <w:tcW w:w="1686" w:type="dxa"/>
            <w:shd w:val="clear" w:color="auto" w:fill="auto"/>
            <w:vAlign w:val="center"/>
          </w:tcPr>
          <w:p w14:paraId="215A2167" w14:textId="77777777" w:rsidR="00B03FAE" w:rsidRPr="00A135A0" w:rsidRDefault="00B03FAE" w:rsidP="0028060D">
            <w:pPr>
              <w:pStyle w:val="TAC"/>
            </w:pPr>
            <w:r w:rsidRPr="00A135A0">
              <w:rPr>
                <w:rFonts w:eastAsia="Calibri"/>
              </w:rPr>
              <w:t>23</w:t>
            </w:r>
            <w:r w:rsidRPr="00A135A0">
              <w:t>+TT</w:t>
            </w:r>
          </w:p>
        </w:tc>
        <w:tc>
          <w:tcPr>
            <w:tcW w:w="1691" w:type="dxa"/>
            <w:shd w:val="clear" w:color="auto" w:fill="auto"/>
            <w:vAlign w:val="center"/>
          </w:tcPr>
          <w:p w14:paraId="19C02225" w14:textId="77777777" w:rsidR="00B03FAE" w:rsidRPr="00A135A0" w:rsidRDefault="00B03FAE" w:rsidP="0028060D">
            <w:pPr>
              <w:pStyle w:val="TAC"/>
            </w:pPr>
            <w:r w:rsidRPr="00A135A0">
              <w:rPr>
                <w:rFonts w:eastAsia="Calibri"/>
              </w:rPr>
              <w:t>43</w:t>
            </w:r>
          </w:p>
        </w:tc>
        <w:tc>
          <w:tcPr>
            <w:tcW w:w="2179" w:type="dxa"/>
            <w:vAlign w:val="center"/>
          </w:tcPr>
          <w:p w14:paraId="7AEAA1FB" w14:textId="77777777" w:rsidR="00B03FAE" w:rsidRPr="00A135A0" w:rsidRDefault="00B03FAE" w:rsidP="0028060D">
            <w:pPr>
              <w:pStyle w:val="TAC"/>
              <w:rPr>
                <w:rFonts w:eastAsia="Calibri"/>
              </w:rPr>
            </w:pPr>
            <w:r w:rsidRPr="00A135A0">
              <w:rPr>
                <w:rFonts w:eastAsia="Calibri"/>
                <w:szCs w:val="22"/>
                <w:lang w:eastAsia="ko-KR"/>
              </w:rPr>
              <w:t>29</w:t>
            </w:r>
            <w:r w:rsidRPr="00A135A0">
              <w:t>-TT</w:t>
            </w:r>
          </w:p>
        </w:tc>
      </w:tr>
      <w:tr w:rsidR="00B03FAE" w:rsidRPr="00A135A0" w14:paraId="32819141" w14:textId="77777777" w:rsidTr="0028060D">
        <w:trPr>
          <w:trHeight w:val="19"/>
          <w:jc w:val="center"/>
        </w:trPr>
        <w:tc>
          <w:tcPr>
            <w:tcW w:w="1663" w:type="dxa"/>
            <w:shd w:val="clear" w:color="auto" w:fill="auto"/>
          </w:tcPr>
          <w:p w14:paraId="5889293B" w14:textId="77777777" w:rsidR="00B03FAE" w:rsidRPr="00A135A0" w:rsidRDefault="00B03FAE" w:rsidP="0028060D">
            <w:pPr>
              <w:pStyle w:val="TAC"/>
              <w:rPr>
                <w:rFonts w:eastAsia="Calibri"/>
              </w:rPr>
            </w:pPr>
            <w:r w:rsidRPr="00A135A0">
              <w:rPr>
                <w:rFonts w:eastAsia="Calibri"/>
              </w:rPr>
              <w:t>n262</w:t>
            </w:r>
          </w:p>
        </w:tc>
        <w:tc>
          <w:tcPr>
            <w:tcW w:w="1686" w:type="dxa"/>
            <w:shd w:val="clear" w:color="auto" w:fill="auto"/>
            <w:vAlign w:val="center"/>
          </w:tcPr>
          <w:p w14:paraId="20FF9899" w14:textId="77777777" w:rsidR="00B03FAE" w:rsidRPr="00A135A0" w:rsidRDefault="00B03FAE" w:rsidP="0028060D">
            <w:pPr>
              <w:pStyle w:val="TAC"/>
              <w:rPr>
                <w:rFonts w:eastAsia="Calibri"/>
              </w:rPr>
            </w:pPr>
            <w:r w:rsidRPr="00A135A0">
              <w:rPr>
                <w:rFonts w:eastAsia="Calibri"/>
              </w:rPr>
              <w:t>23</w:t>
            </w:r>
            <w:r w:rsidRPr="00A135A0">
              <w:t>+TT</w:t>
            </w:r>
          </w:p>
        </w:tc>
        <w:tc>
          <w:tcPr>
            <w:tcW w:w="1691" w:type="dxa"/>
            <w:shd w:val="clear" w:color="auto" w:fill="auto"/>
            <w:vAlign w:val="center"/>
          </w:tcPr>
          <w:p w14:paraId="088DE919" w14:textId="77777777" w:rsidR="00B03FAE" w:rsidRPr="00A135A0" w:rsidRDefault="00B03FAE" w:rsidP="0028060D">
            <w:pPr>
              <w:pStyle w:val="TAC"/>
              <w:rPr>
                <w:rFonts w:eastAsia="Calibri"/>
              </w:rPr>
            </w:pPr>
            <w:r w:rsidRPr="00A135A0">
              <w:rPr>
                <w:rFonts w:eastAsia="Calibri"/>
              </w:rPr>
              <w:t>43</w:t>
            </w:r>
          </w:p>
        </w:tc>
        <w:tc>
          <w:tcPr>
            <w:tcW w:w="2179" w:type="dxa"/>
            <w:vAlign w:val="center"/>
          </w:tcPr>
          <w:p w14:paraId="47340A72" w14:textId="77777777" w:rsidR="00B03FAE" w:rsidRPr="00A135A0" w:rsidRDefault="00B03FAE" w:rsidP="0028060D">
            <w:pPr>
              <w:pStyle w:val="TAC"/>
              <w:rPr>
                <w:rFonts w:eastAsia="Calibri"/>
                <w:szCs w:val="22"/>
                <w:lang w:eastAsia="ko-KR"/>
              </w:rPr>
            </w:pPr>
            <w:r w:rsidRPr="00A135A0">
              <w:rPr>
                <w:rFonts w:eastAsia="Calibri"/>
                <w:szCs w:val="22"/>
                <w:lang w:eastAsia="ko-KR"/>
              </w:rPr>
              <w:t>22.9</w:t>
            </w:r>
            <w:r w:rsidRPr="00A135A0">
              <w:t>-TT</w:t>
            </w:r>
          </w:p>
        </w:tc>
      </w:tr>
    </w:tbl>
    <w:p w14:paraId="2FAE3C49" w14:textId="77777777" w:rsidR="00B03FAE" w:rsidRPr="00A135A0" w:rsidRDefault="00B03FAE" w:rsidP="00B03FAE"/>
    <w:p w14:paraId="4A4B95E9" w14:textId="77777777" w:rsidR="00B03FAE" w:rsidRPr="00A135A0" w:rsidRDefault="00B03FAE" w:rsidP="00B03FAE">
      <w:pPr>
        <w:pStyle w:val="TH"/>
      </w:pPr>
      <w:r w:rsidRPr="00A135A0">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B03FAE" w:rsidRPr="00A135A0" w14:paraId="03E426BE" w14:textId="77777777" w:rsidTr="0028060D">
        <w:trPr>
          <w:jc w:val="center"/>
        </w:trPr>
        <w:tc>
          <w:tcPr>
            <w:tcW w:w="1606" w:type="dxa"/>
            <w:shd w:val="clear" w:color="auto" w:fill="auto"/>
            <w:vAlign w:val="center"/>
          </w:tcPr>
          <w:p w14:paraId="50C2D9DE" w14:textId="77777777" w:rsidR="00B03FAE" w:rsidRPr="00A135A0" w:rsidRDefault="00B03FAE" w:rsidP="0028060D">
            <w:pPr>
              <w:pStyle w:val="TAH"/>
              <w:rPr>
                <w:rFonts w:eastAsia="Calibri"/>
                <w:szCs w:val="22"/>
              </w:rPr>
            </w:pPr>
            <w:r w:rsidRPr="00A135A0">
              <w:rPr>
                <w:rFonts w:eastAsia="Calibri"/>
                <w:szCs w:val="22"/>
              </w:rPr>
              <w:t>Operating band</w:t>
            </w:r>
          </w:p>
        </w:tc>
        <w:tc>
          <w:tcPr>
            <w:tcW w:w="1628" w:type="dxa"/>
            <w:shd w:val="clear" w:color="auto" w:fill="auto"/>
            <w:vAlign w:val="center"/>
          </w:tcPr>
          <w:p w14:paraId="5E2D0BC3" w14:textId="77777777" w:rsidR="00B03FAE" w:rsidRPr="00A135A0" w:rsidRDefault="00B03FAE" w:rsidP="0028060D">
            <w:pPr>
              <w:pStyle w:val="TAH"/>
              <w:rPr>
                <w:rFonts w:eastAsia="Calibri"/>
                <w:szCs w:val="22"/>
              </w:rPr>
            </w:pPr>
            <w:r w:rsidRPr="00A135A0">
              <w:rPr>
                <w:rFonts w:eastAsia="Calibri"/>
                <w:szCs w:val="22"/>
              </w:rPr>
              <w:t>Max TRP (dBm)</w:t>
            </w:r>
          </w:p>
        </w:tc>
        <w:tc>
          <w:tcPr>
            <w:tcW w:w="1633" w:type="dxa"/>
            <w:shd w:val="clear" w:color="auto" w:fill="auto"/>
          </w:tcPr>
          <w:p w14:paraId="01292A2F" w14:textId="77777777" w:rsidR="00B03FAE" w:rsidRPr="00A135A0" w:rsidRDefault="00B03FAE" w:rsidP="0028060D">
            <w:pPr>
              <w:pStyle w:val="TAH"/>
              <w:rPr>
                <w:rFonts w:eastAsia="Calibri"/>
                <w:szCs w:val="22"/>
              </w:rPr>
            </w:pPr>
            <w:r w:rsidRPr="00A135A0">
              <w:rPr>
                <w:rFonts w:eastAsia="Calibri"/>
                <w:szCs w:val="22"/>
              </w:rPr>
              <w:t>Max EIRP (dBm)</w:t>
            </w:r>
          </w:p>
        </w:tc>
        <w:tc>
          <w:tcPr>
            <w:tcW w:w="2329" w:type="dxa"/>
            <w:vAlign w:val="center"/>
          </w:tcPr>
          <w:p w14:paraId="23440798" w14:textId="77777777" w:rsidR="00B03FAE" w:rsidRPr="00A135A0" w:rsidRDefault="00B03FAE" w:rsidP="0028060D">
            <w:pPr>
              <w:pStyle w:val="TAH"/>
              <w:rPr>
                <w:rFonts w:eastAsia="Calibri"/>
                <w:szCs w:val="22"/>
              </w:rPr>
            </w:pPr>
            <w:r w:rsidRPr="00A135A0">
              <w:t>Min peak EIRP (dBm)</w:t>
            </w:r>
          </w:p>
        </w:tc>
      </w:tr>
      <w:tr w:rsidR="00B03FAE" w:rsidRPr="00A135A0" w14:paraId="771CE278" w14:textId="77777777" w:rsidTr="0028060D">
        <w:trPr>
          <w:jc w:val="center"/>
        </w:trPr>
        <w:tc>
          <w:tcPr>
            <w:tcW w:w="1606" w:type="dxa"/>
            <w:shd w:val="clear" w:color="auto" w:fill="auto"/>
          </w:tcPr>
          <w:p w14:paraId="62AF01CE" w14:textId="77777777" w:rsidR="00B03FAE" w:rsidRPr="00A135A0" w:rsidRDefault="00B03FAE" w:rsidP="0028060D">
            <w:pPr>
              <w:pStyle w:val="TAC"/>
              <w:rPr>
                <w:rFonts w:eastAsia="Calibri"/>
                <w:szCs w:val="22"/>
              </w:rPr>
            </w:pPr>
            <w:r w:rsidRPr="00A135A0">
              <w:rPr>
                <w:rFonts w:eastAsia="Calibri"/>
                <w:szCs w:val="22"/>
              </w:rPr>
              <w:t>n257</w:t>
            </w:r>
          </w:p>
        </w:tc>
        <w:tc>
          <w:tcPr>
            <w:tcW w:w="1628" w:type="dxa"/>
            <w:shd w:val="clear" w:color="auto" w:fill="auto"/>
            <w:vAlign w:val="center"/>
          </w:tcPr>
          <w:p w14:paraId="6EE5158F" w14:textId="77777777" w:rsidR="00B03FAE" w:rsidRPr="00A135A0" w:rsidRDefault="00B03FAE" w:rsidP="0028060D">
            <w:pPr>
              <w:pStyle w:val="TAC"/>
              <w:rPr>
                <w:rFonts w:eastAsia="Calibri"/>
                <w:szCs w:val="22"/>
              </w:rPr>
            </w:pPr>
            <w:r w:rsidRPr="00A135A0">
              <w:rPr>
                <w:rFonts w:eastAsia="Calibri"/>
                <w:szCs w:val="22"/>
              </w:rPr>
              <w:t>23</w:t>
            </w:r>
            <w:r w:rsidRPr="00A135A0">
              <w:t>+TT</w:t>
            </w:r>
          </w:p>
        </w:tc>
        <w:tc>
          <w:tcPr>
            <w:tcW w:w="1633" w:type="dxa"/>
            <w:shd w:val="clear" w:color="auto" w:fill="auto"/>
            <w:vAlign w:val="center"/>
          </w:tcPr>
          <w:p w14:paraId="65790FAD" w14:textId="77777777" w:rsidR="00B03FAE" w:rsidRPr="00A135A0" w:rsidRDefault="00B03FAE" w:rsidP="0028060D">
            <w:pPr>
              <w:pStyle w:val="TAC"/>
              <w:rPr>
                <w:rFonts w:eastAsia="Calibri"/>
                <w:szCs w:val="22"/>
              </w:rPr>
            </w:pPr>
            <w:r w:rsidRPr="00A135A0">
              <w:rPr>
                <w:rFonts w:eastAsia="Calibri"/>
                <w:szCs w:val="22"/>
              </w:rPr>
              <w:t>43</w:t>
            </w:r>
          </w:p>
        </w:tc>
        <w:tc>
          <w:tcPr>
            <w:tcW w:w="2329" w:type="dxa"/>
            <w:vAlign w:val="center"/>
          </w:tcPr>
          <w:p w14:paraId="705B3C15" w14:textId="77777777" w:rsidR="00B03FAE" w:rsidRPr="00A135A0" w:rsidRDefault="00B03FAE" w:rsidP="0028060D">
            <w:pPr>
              <w:pStyle w:val="TAC"/>
              <w:rPr>
                <w:rFonts w:eastAsia="Calibri"/>
                <w:szCs w:val="22"/>
              </w:rPr>
            </w:pPr>
            <w:r w:rsidRPr="00A135A0">
              <w:t>22.4-TT</w:t>
            </w:r>
          </w:p>
        </w:tc>
      </w:tr>
      <w:tr w:rsidR="00B03FAE" w:rsidRPr="00A135A0" w14:paraId="6F30C551" w14:textId="77777777" w:rsidTr="0028060D">
        <w:trPr>
          <w:jc w:val="center"/>
        </w:trPr>
        <w:tc>
          <w:tcPr>
            <w:tcW w:w="1606" w:type="dxa"/>
            <w:shd w:val="clear" w:color="auto" w:fill="auto"/>
          </w:tcPr>
          <w:p w14:paraId="2A2904B7" w14:textId="77777777" w:rsidR="00B03FAE" w:rsidRPr="00A135A0" w:rsidRDefault="00B03FAE" w:rsidP="0028060D">
            <w:pPr>
              <w:pStyle w:val="TAC"/>
              <w:rPr>
                <w:rFonts w:eastAsia="Calibri"/>
                <w:szCs w:val="22"/>
              </w:rPr>
            </w:pPr>
            <w:r w:rsidRPr="00A135A0">
              <w:rPr>
                <w:rFonts w:eastAsia="Calibri"/>
                <w:szCs w:val="22"/>
              </w:rPr>
              <w:t>n258</w:t>
            </w:r>
          </w:p>
        </w:tc>
        <w:tc>
          <w:tcPr>
            <w:tcW w:w="1628" w:type="dxa"/>
            <w:shd w:val="clear" w:color="auto" w:fill="auto"/>
            <w:vAlign w:val="center"/>
          </w:tcPr>
          <w:p w14:paraId="02A6A259" w14:textId="77777777" w:rsidR="00B03FAE" w:rsidRPr="00A135A0" w:rsidRDefault="00B03FAE" w:rsidP="0028060D">
            <w:pPr>
              <w:pStyle w:val="TAC"/>
              <w:rPr>
                <w:rFonts w:eastAsia="Calibri"/>
                <w:szCs w:val="22"/>
              </w:rPr>
            </w:pPr>
            <w:r w:rsidRPr="00A135A0">
              <w:rPr>
                <w:rFonts w:eastAsia="Calibri"/>
                <w:szCs w:val="22"/>
              </w:rPr>
              <w:t>23</w:t>
            </w:r>
            <w:r w:rsidRPr="00A135A0">
              <w:t>+TT</w:t>
            </w:r>
          </w:p>
        </w:tc>
        <w:tc>
          <w:tcPr>
            <w:tcW w:w="1633" w:type="dxa"/>
            <w:shd w:val="clear" w:color="auto" w:fill="auto"/>
            <w:vAlign w:val="center"/>
          </w:tcPr>
          <w:p w14:paraId="4DAED6D8" w14:textId="77777777" w:rsidR="00B03FAE" w:rsidRPr="00A135A0" w:rsidRDefault="00B03FAE" w:rsidP="0028060D">
            <w:pPr>
              <w:pStyle w:val="TAC"/>
              <w:rPr>
                <w:rFonts w:eastAsia="Calibri"/>
                <w:szCs w:val="22"/>
              </w:rPr>
            </w:pPr>
            <w:r w:rsidRPr="00A135A0">
              <w:rPr>
                <w:rFonts w:eastAsia="Calibri"/>
                <w:szCs w:val="22"/>
              </w:rPr>
              <w:t>43</w:t>
            </w:r>
          </w:p>
        </w:tc>
        <w:tc>
          <w:tcPr>
            <w:tcW w:w="2329" w:type="dxa"/>
            <w:vAlign w:val="center"/>
          </w:tcPr>
          <w:p w14:paraId="4775043F" w14:textId="77777777" w:rsidR="00B03FAE" w:rsidRPr="00A135A0" w:rsidRDefault="00B03FAE" w:rsidP="0028060D">
            <w:pPr>
              <w:pStyle w:val="TAC"/>
              <w:rPr>
                <w:rFonts w:eastAsia="Calibri"/>
                <w:szCs w:val="22"/>
              </w:rPr>
            </w:pPr>
            <w:r w:rsidRPr="00A135A0">
              <w:t>22.4-TT</w:t>
            </w:r>
          </w:p>
        </w:tc>
      </w:tr>
      <w:tr w:rsidR="00B03FAE" w:rsidRPr="00A135A0" w14:paraId="5FBE7F1D" w14:textId="77777777" w:rsidTr="0028060D">
        <w:trPr>
          <w:jc w:val="center"/>
        </w:trPr>
        <w:tc>
          <w:tcPr>
            <w:tcW w:w="1606" w:type="dxa"/>
            <w:shd w:val="clear" w:color="auto" w:fill="auto"/>
          </w:tcPr>
          <w:p w14:paraId="3D0EABDD" w14:textId="77777777" w:rsidR="00B03FAE" w:rsidRPr="00A135A0" w:rsidRDefault="00B03FAE" w:rsidP="0028060D">
            <w:pPr>
              <w:pStyle w:val="TAC"/>
              <w:rPr>
                <w:rFonts w:eastAsia="Calibri"/>
                <w:szCs w:val="22"/>
              </w:rPr>
            </w:pPr>
            <w:r w:rsidRPr="00A135A0">
              <w:rPr>
                <w:rFonts w:eastAsia="Calibri"/>
                <w:szCs w:val="22"/>
              </w:rPr>
              <w:t>n260</w:t>
            </w:r>
          </w:p>
        </w:tc>
        <w:tc>
          <w:tcPr>
            <w:tcW w:w="1628" w:type="dxa"/>
            <w:shd w:val="clear" w:color="auto" w:fill="auto"/>
            <w:vAlign w:val="center"/>
          </w:tcPr>
          <w:p w14:paraId="76E40570" w14:textId="77777777" w:rsidR="00B03FAE" w:rsidRPr="00A135A0" w:rsidRDefault="00B03FAE" w:rsidP="0028060D">
            <w:pPr>
              <w:pStyle w:val="TAC"/>
              <w:rPr>
                <w:rFonts w:eastAsia="Calibri"/>
                <w:szCs w:val="22"/>
              </w:rPr>
            </w:pPr>
            <w:r w:rsidRPr="00A135A0">
              <w:rPr>
                <w:rFonts w:eastAsia="Calibri"/>
                <w:szCs w:val="22"/>
              </w:rPr>
              <w:t>23</w:t>
            </w:r>
            <w:r w:rsidRPr="00A135A0">
              <w:t>+TT</w:t>
            </w:r>
          </w:p>
        </w:tc>
        <w:tc>
          <w:tcPr>
            <w:tcW w:w="1633" w:type="dxa"/>
            <w:shd w:val="clear" w:color="auto" w:fill="auto"/>
            <w:vAlign w:val="center"/>
          </w:tcPr>
          <w:p w14:paraId="24B196D2" w14:textId="77777777" w:rsidR="00B03FAE" w:rsidRPr="00A135A0" w:rsidRDefault="00B03FAE" w:rsidP="0028060D">
            <w:pPr>
              <w:pStyle w:val="TAC"/>
              <w:rPr>
                <w:rFonts w:eastAsia="Calibri"/>
                <w:szCs w:val="22"/>
              </w:rPr>
            </w:pPr>
            <w:r w:rsidRPr="00A135A0">
              <w:rPr>
                <w:rFonts w:eastAsia="Calibri"/>
                <w:szCs w:val="22"/>
              </w:rPr>
              <w:t>43</w:t>
            </w:r>
          </w:p>
        </w:tc>
        <w:tc>
          <w:tcPr>
            <w:tcW w:w="2329" w:type="dxa"/>
            <w:vAlign w:val="center"/>
          </w:tcPr>
          <w:p w14:paraId="4BF3B6F4" w14:textId="77777777" w:rsidR="00B03FAE" w:rsidRPr="00A135A0" w:rsidRDefault="00B03FAE" w:rsidP="0028060D">
            <w:pPr>
              <w:pStyle w:val="TAC"/>
              <w:rPr>
                <w:rFonts w:eastAsia="Calibri"/>
                <w:szCs w:val="22"/>
              </w:rPr>
            </w:pPr>
            <w:r w:rsidRPr="00A135A0">
              <w:t>20.6-TT</w:t>
            </w:r>
          </w:p>
        </w:tc>
      </w:tr>
      <w:tr w:rsidR="00B03FAE" w:rsidRPr="00A135A0" w14:paraId="11A5F793" w14:textId="77777777" w:rsidTr="0028060D">
        <w:trPr>
          <w:jc w:val="center"/>
        </w:trPr>
        <w:tc>
          <w:tcPr>
            <w:tcW w:w="1606" w:type="dxa"/>
            <w:shd w:val="clear" w:color="auto" w:fill="auto"/>
          </w:tcPr>
          <w:p w14:paraId="2A1F5886" w14:textId="77777777" w:rsidR="00B03FAE" w:rsidRPr="00A135A0" w:rsidRDefault="00B03FAE" w:rsidP="0028060D">
            <w:pPr>
              <w:pStyle w:val="TAC"/>
              <w:rPr>
                <w:rFonts w:eastAsia="Calibri"/>
                <w:szCs w:val="22"/>
              </w:rPr>
            </w:pPr>
            <w:r w:rsidRPr="00A135A0">
              <w:rPr>
                <w:rFonts w:eastAsia="Calibri"/>
                <w:szCs w:val="22"/>
              </w:rPr>
              <w:t>n261</w:t>
            </w:r>
          </w:p>
        </w:tc>
        <w:tc>
          <w:tcPr>
            <w:tcW w:w="1628" w:type="dxa"/>
            <w:shd w:val="clear" w:color="auto" w:fill="auto"/>
            <w:vAlign w:val="center"/>
          </w:tcPr>
          <w:p w14:paraId="0F93D01E" w14:textId="77777777" w:rsidR="00B03FAE" w:rsidRPr="00A135A0" w:rsidRDefault="00B03FAE" w:rsidP="0028060D">
            <w:pPr>
              <w:pStyle w:val="TAC"/>
              <w:rPr>
                <w:rFonts w:eastAsia="Calibri"/>
                <w:szCs w:val="22"/>
              </w:rPr>
            </w:pPr>
            <w:r w:rsidRPr="00A135A0">
              <w:rPr>
                <w:rFonts w:eastAsia="Calibri"/>
                <w:szCs w:val="22"/>
              </w:rPr>
              <w:t>23</w:t>
            </w:r>
            <w:r w:rsidRPr="00A135A0">
              <w:t>+TT</w:t>
            </w:r>
          </w:p>
        </w:tc>
        <w:tc>
          <w:tcPr>
            <w:tcW w:w="1633" w:type="dxa"/>
            <w:shd w:val="clear" w:color="auto" w:fill="auto"/>
            <w:vAlign w:val="center"/>
          </w:tcPr>
          <w:p w14:paraId="34A3D4A8" w14:textId="77777777" w:rsidR="00B03FAE" w:rsidRPr="00A135A0" w:rsidRDefault="00B03FAE" w:rsidP="0028060D">
            <w:pPr>
              <w:pStyle w:val="TAC"/>
              <w:rPr>
                <w:rFonts w:eastAsia="Calibri"/>
                <w:szCs w:val="22"/>
              </w:rPr>
            </w:pPr>
            <w:r w:rsidRPr="00A135A0">
              <w:rPr>
                <w:rFonts w:eastAsia="Calibri"/>
                <w:szCs w:val="22"/>
              </w:rPr>
              <w:t>43</w:t>
            </w:r>
          </w:p>
        </w:tc>
        <w:tc>
          <w:tcPr>
            <w:tcW w:w="2329" w:type="dxa"/>
            <w:vAlign w:val="center"/>
          </w:tcPr>
          <w:p w14:paraId="0C220EFF" w14:textId="77777777" w:rsidR="00B03FAE" w:rsidRPr="00A135A0" w:rsidRDefault="00B03FAE" w:rsidP="0028060D">
            <w:pPr>
              <w:pStyle w:val="TAC"/>
              <w:rPr>
                <w:rFonts w:eastAsia="Calibri"/>
                <w:szCs w:val="22"/>
              </w:rPr>
            </w:pPr>
            <w:r w:rsidRPr="00A135A0">
              <w:t>22.4-TT</w:t>
            </w:r>
          </w:p>
        </w:tc>
      </w:tr>
      <w:tr w:rsidR="00B03FAE" w:rsidRPr="00A135A0" w14:paraId="4F4B9084" w14:textId="77777777" w:rsidTr="0028060D">
        <w:trPr>
          <w:jc w:val="center"/>
        </w:trPr>
        <w:tc>
          <w:tcPr>
            <w:tcW w:w="1606" w:type="dxa"/>
            <w:shd w:val="clear" w:color="auto" w:fill="auto"/>
          </w:tcPr>
          <w:p w14:paraId="271778F4" w14:textId="77777777" w:rsidR="00B03FAE" w:rsidRPr="00A135A0" w:rsidRDefault="00B03FAE" w:rsidP="0028060D">
            <w:pPr>
              <w:pStyle w:val="TAC"/>
              <w:rPr>
                <w:rFonts w:eastAsia="Calibri"/>
                <w:szCs w:val="22"/>
              </w:rPr>
            </w:pPr>
            <w:r w:rsidRPr="00A135A0">
              <w:rPr>
                <w:rFonts w:eastAsia="Calibri"/>
                <w:szCs w:val="22"/>
              </w:rPr>
              <w:t>n262</w:t>
            </w:r>
          </w:p>
        </w:tc>
        <w:tc>
          <w:tcPr>
            <w:tcW w:w="1628" w:type="dxa"/>
            <w:shd w:val="clear" w:color="auto" w:fill="auto"/>
            <w:vAlign w:val="center"/>
          </w:tcPr>
          <w:p w14:paraId="4A87E51C" w14:textId="77777777" w:rsidR="00B03FAE" w:rsidRPr="00A135A0" w:rsidRDefault="00B03FAE" w:rsidP="0028060D">
            <w:pPr>
              <w:pStyle w:val="TAC"/>
              <w:rPr>
                <w:rFonts w:eastAsia="Calibri"/>
                <w:szCs w:val="22"/>
              </w:rPr>
            </w:pPr>
            <w:r w:rsidRPr="00A135A0">
              <w:rPr>
                <w:rFonts w:eastAsia="Calibri"/>
                <w:szCs w:val="22"/>
              </w:rPr>
              <w:t>23</w:t>
            </w:r>
            <w:r w:rsidRPr="00A135A0">
              <w:t>+TT</w:t>
            </w:r>
          </w:p>
        </w:tc>
        <w:tc>
          <w:tcPr>
            <w:tcW w:w="1633" w:type="dxa"/>
            <w:shd w:val="clear" w:color="auto" w:fill="auto"/>
            <w:vAlign w:val="center"/>
          </w:tcPr>
          <w:p w14:paraId="5A6D2D0D" w14:textId="77777777" w:rsidR="00B03FAE" w:rsidRPr="00A135A0" w:rsidRDefault="00B03FAE" w:rsidP="0028060D">
            <w:pPr>
              <w:pStyle w:val="TAC"/>
              <w:rPr>
                <w:rFonts w:eastAsia="Calibri"/>
                <w:szCs w:val="22"/>
              </w:rPr>
            </w:pPr>
            <w:r w:rsidRPr="00A135A0">
              <w:rPr>
                <w:rFonts w:eastAsia="Calibri"/>
                <w:szCs w:val="22"/>
              </w:rPr>
              <w:t>43</w:t>
            </w:r>
          </w:p>
        </w:tc>
        <w:tc>
          <w:tcPr>
            <w:tcW w:w="2329" w:type="dxa"/>
            <w:vAlign w:val="center"/>
          </w:tcPr>
          <w:p w14:paraId="2966294F" w14:textId="77777777" w:rsidR="00B03FAE" w:rsidRPr="00A135A0" w:rsidRDefault="00B03FAE" w:rsidP="0028060D">
            <w:pPr>
              <w:pStyle w:val="TAC"/>
            </w:pPr>
            <w:r w:rsidRPr="00A135A0">
              <w:t>16.0-TT</w:t>
            </w:r>
          </w:p>
        </w:tc>
      </w:tr>
    </w:tbl>
    <w:p w14:paraId="20F40979" w14:textId="77777777" w:rsidR="00B03FAE" w:rsidRPr="00A135A0" w:rsidRDefault="00B03FAE" w:rsidP="00B03FAE"/>
    <w:p w14:paraId="4D1C218D" w14:textId="5795EBF2" w:rsidR="00B03FAE" w:rsidRPr="00A135A0" w:rsidRDefault="00B03FAE" w:rsidP="00B03FAE">
      <w:pPr>
        <w:pStyle w:val="TH"/>
      </w:pPr>
      <w:r w:rsidRPr="00A135A0">
        <w:t>Table 6.2D.1.1.5-3b: Test Tolerance (Max TRP for Power class 3)</w:t>
      </w:r>
    </w:p>
    <w:p w14:paraId="050E9BEA" w14:textId="1F7F1630" w:rsidR="00CE2929" w:rsidRPr="00A135A0" w:rsidRDefault="00B03FAE" w:rsidP="00B03FAE">
      <w:pPr>
        <w:jc w:val="center"/>
      </w:pPr>
      <w:r w:rsidRPr="00A135A0">
        <w:t>FFS</w:t>
      </w:r>
    </w:p>
    <w:p w14:paraId="705B8CA3" w14:textId="77777777" w:rsidR="00B03FAE" w:rsidRPr="00A135A0" w:rsidRDefault="00B03FAE" w:rsidP="00B03FAE">
      <w:pPr>
        <w:pStyle w:val="TH"/>
      </w:pPr>
      <w:r w:rsidRPr="00A135A0">
        <w:t>Table 6.2D.1.1.5-3c: Test Tolerance (Min peak EIRP for Power class 3)</w:t>
      </w:r>
    </w:p>
    <w:p w14:paraId="5DC8D56B" w14:textId="7FC54629" w:rsidR="00CE2929" w:rsidRPr="00A135A0" w:rsidRDefault="00B03FAE" w:rsidP="00B03FAE">
      <w:pPr>
        <w:jc w:val="center"/>
      </w:pPr>
      <w:r w:rsidRPr="00A135A0">
        <w:t>FFS</w:t>
      </w:r>
    </w:p>
    <w:p w14:paraId="27F2C8BD" w14:textId="7A0D8A61" w:rsidR="00B03FAE" w:rsidRPr="00A135A0" w:rsidRDefault="00B03FAE" w:rsidP="0028060D">
      <w:pPr>
        <w:rPr>
          <w:rFonts w:ascii="Arial" w:hAnsi="Arial" w:cs="Arial"/>
          <w:color w:val="0000FF"/>
          <w:sz w:val="28"/>
        </w:rPr>
      </w:pPr>
      <w:r w:rsidRPr="00A135A0">
        <w:rPr>
          <w:rFonts w:ascii="Arial" w:hAnsi="Arial" w:cs="Arial"/>
          <w:color w:val="0000FF"/>
          <w:sz w:val="28"/>
        </w:rPr>
        <w:t>&lt; Unchanged sections omitted &gt;</w:t>
      </w:r>
    </w:p>
    <w:p w14:paraId="3786369C" w14:textId="77777777" w:rsidR="000117BA" w:rsidRPr="00A135A0" w:rsidRDefault="000117BA" w:rsidP="000117BA">
      <w:pPr>
        <w:pStyle w:val="berschrift4"/>
      </w:pPr>
      <w:bookmarkStart w:id="5" w:name="_Toc84435520"/>
      <w:bookmarkStart w:id="6" w:name="_Toc92802698"/>
      <w:r w:rsidRPr="00A135A0">
        <w:t>6.2D.1.2</w:t>
      </w:r>
      <w:r w:rsidRPr="00A135A0">
        <w:tab/>
        <w:t>UE maximum output power - Spherical coverage for UL MIMO</w:t>
      </w:r>
      <w:bookmarkEnd w:id="5"/>
      <w:bookmarkEnd w:id="6"/>
    </w:p>
    <w:p w14:paraId="32E9D0B8" w14:textId="0B7BA2FE" w:rsidR="000117BA" w:rsidRPr="00A135A0" w:rsidRDefault="000117BA" w:rsidP="000117BA">
      <w:pPr>
        <w:pStyle w:val="EditorsNote"/>
      </w:pPr>
      <w:r w:rsidRPr="00A135A0">
        <w:t>Editor’s note:</w:t>
      </w:r>
      <w:del w:id="7" w:author="R&amp;S" w:date="2023-10-26T17:38:00Z">
        <w:r w:rsidRPr="00A135A0" w:rsidDel="000117BA">
          <w:delText xml:space="preserve"> This clause is incomplete.</w:delText>
        </w:r>
      </w:del>
      <w:r w:rsidRPr="00A135A0">
        <w:t xml:space="preserve"> The following aspects are either missing or not yet determined:</w:t>
      </w:r>
    </w:p>
    <w:p w14:paraId="4EF8F8B6" w14:textId="77777777" w:rsidR="000117BA" w:rsidRPr="00A135A0" w:rsidRDefault="000117BA" w:rsidP="000117BA">
      <w:pPr>
        <w:pStyle w:val="EditorsNote"/>
        <w:rPr>
          <w:rFonts w:eastAsia="PMingLiU"/>
          <w:lang w:eastAsia="zh-TW"/>
        </w:rPr>
      </w:pPr>
      <w:r w:rsidRPr="00A135A0">
        <w:lastRenderedPageBreak/>
        <w:t xml:space="preserve">- </w:t>
      </w:r>
      <w:r w:rsidRPr="00A135A0">
        <w:tab/>
        <w:t xml:space="preserve">No test points are defined for 2-layer UL MIMO </w:t>
      </w:r>
      <w:r w:rsidRPr="00A135A0">
        <w:rPr>
          <w:rFonts w:eastAsia="PMingLiU"/>
          <w:lang w:eastAsia="zh-TW"/>
        </w:rPr>
        <w:t xml:space="preserve">since there is no configuration satisfying MPR=0dB requirements in RAN4. </w:t>
      </w:r>
    </w:p>
    <w:p w14:paraId="406A3E1A" w14:textId="77777777" w:rsidR="000117BA" w:rsidRPr="00A135A0" w:rsidRDefault="000117BA" w:rsidP="000117BA">
      <w:pPr>
        <w:pStyle w:val="EditorsNote"/>
      </w:pPr>
      <w:r w:rsidRPr="00A135A0">
        <w:t xml:space="preserve">- </w:t>
      </w:r>
      <w:r w:rsidRPr="00A135A0">
        <w:tab/>
        <w:t>Measurement Uncertainties and Test Tolerances are FFS for power class 1, 2 ,4, 5 and 6.</w:t>
      </w:r>
    </w:p>
    <w:p w14:paraId="46DD3912" w14:textId="77777777" w:rsidR="000117BA" w:rsidRPr="00A135A0" w:rsidRDefault="000117BA" w:rsidP="000117BA">
      <w:pPr>
        <w:pStyle w:val="EditorsNote"/>
      </w:pPr>
      <w:r w:rsidRPr="00A135A0">
        <w:t xml:space="preserve">- </w:t>
      </w:r>
      <w:r w:rsidRPr="00A135A0">
        <w:tab/>
        <w:t>The test case is incomplete for band n259.</w:t>
      </w:r>
    </w:p>
    <w:p w14:paraId="2FE34846" w14:textId="77777777" w:rsidR="000117BA" w:rsidRPr="00A135A0" w:rsidRDefault="000117BA" w:rsidP="000117BA">
      <w:pPr>
        <w:pStyle w:val="H6"/>
      </w:pPr>
      <w:r w:rsidRPr="00A135A0">
        <w:t>6.2D.1.2.1</w:t>
      </w:r>
      <w:r w:rsidRPr="00A135A0">
        <w:tab/>
        <w:t>Test purpose</w:t>
      </w:r>
    </w:p>
    <w:p w14:paraId="3D586C03" w14:textId="77777777" w:rsidR="000117BA" w:rsidRPr="00A135A0" w:rsidRDefault="000117BA" w:rsidP="000117BA">
      <w:r w:rsidRPr="00A135A0">
        <w:t>To verify that</w:t>
      </w:r>
      <w:r w:rsidRPr="00A135A0">
        <w:rPr>
          <w:lang w:eastAsia="ja-JP"/>
        </w:rPr>
        <w:t xml:space="preserve"> the spatial coverage of the UE in expected directions is acceptable. </w:t>
      </w:r>
    </w:p>
    <w:p w14:paraId="04348CFB" w14:textId="77777777" w:rsidR="000117BA" w:rsidRPr="00A135A0" w:rsidRDefault="000117BA" w:rsidP="000117BA">
      <w:pPr>
        <w:pStyle w:val="H6"/>
      </w:pPr>
      <w:r w:rsidRPr="00A135A0">
        <w:t>6.2D.1.2.2</w:t>
      </w:r>
      <w:r w:rsidRPr="00A135A0">
        <w:tab/>
        <w:t>Test applicability</w:t>
      </w:r>
    </w:p>
    <w:p w14:paraId="6F111D26" w14:textId="77777777" w:rsidR="000117BA" w:rsidRPr="00A135A0" w:rsidRDefault="000117BA" w:rsidP="000117BA">
      <w:pPr>
        <w:rPr>
          <w:lang w:eastAsia="ja-JP"/>
        </w:rPr>
      </w:pPr>
      <w:r w:rsidRPr="00A135A0">
        <w:t>This test case applies to all types of NR UE release 15 and forward that support beam correspondence without UL beam sweeping.</w:t>
      </w:r>
    </w:p>
    <w:p w14:paraId="7E981BD5" w14:textId="77777777" w:rsidR="000117BA" w:rsidRPr="00A135A0" w:rsidRDefault="000117BA" w:rsidP="000117BA">
      <w:pPr>
        <w:pStyle w:val="H6"/>
      </w:pPr>
      <w:r w:rsidRPr="00A135A0">
        <w:t>6.2D.1.2.3</w:t>
      </w:r>
      <w:r w:rsidRPr="00A135A0">
        <w:tab/>
        <w:t>Minimum conformance requirements</w:t>
      </w:r>
    </w:p>
    <w:p w14:paraId="2C70C346" w14:textId="77777777" w:rsidR="000117BA" w:rsidRPr="00A135A0" w:rsidRDefault="000117BA" w:rsidP="000117BA">
      <w:r w:rsidRPr="00A135A0">
        <w:t>Minimum conformance requirements are defined in clause 6.2D.1.1.3.</w:t>
      </w:r>
    </w:p>
    <w:p w14:paraId="7D0028DF" w14:textId="77777777" w:rsidR="000117BA" w:rsidRPr="00A135A0" w:rsidRDefault="000117BA" w:rsidP="000117BA">
      <w:pPr>
        <w:pStyle w:val="H6"/>
      </w:pPr>
      <w:r w:rsidRPr="00A135A0">
        <w:t>6.2D.1.2.4</w:t>
      </w:r>
      <w:r w:rsidRPr="00A135A0">
        <w:tab/>
        <w:t>Test description</w:t>
      </w:r>
    </w:p>
    <w:p w14:paraId="0A2CE80E" w14:textId="77777777" w:rsidR="000117BA" w:rsidRPr="00A135A0" w:rsidRDefault="000117BA" w:rsidP="000117BA">
      <w:pPr>
        <w:pStyle w:val="H6"/>
      </w:pPr>
      <w:r w:rsidRPr="00A135A0">
        <w:t>6.2D.1.2.4.1</w:t>
      </w:r>
      <w:r w:rsidRPr="00A135A0">
        <w:tab/>
        <w:t>Initial conditions</w:t>
      </w:r>
    </w:p>
    <w:p w14:paraId="77CF0A12" w14:textId="77777777" w:rsidR="000117BA" w:rsidRPr="00A135A0" w:rsidRDefault="000117BA" w:rsidP="000117BA">
      <w:pPr>
        <w:rPr>
          <w:lang w:eastAsia="ja-JP"/>
        </w:rPr>
      </w:pPr>
      <w:r w:rsidRPr="00A135A0">
        <w:rPr>
          <w:lang w:eastAsia="ja-JP"/>
        </w:rPr>
        <w:t>Initial conditions are a set of test configurations the UE needs to be tested in and the steps for the SS to take with the UE to reach the correct measurement state.</w:t>
      </w:r>
    </w:p>
    <w:p w14:paraId="5CC23C17" w14:textId="77777777" w:rsidR="000117BA" w:rsidRPr="00A135A0" w:rsidRDefault="000117BA" w:rsidP="000117BA">
      <w:pPr>
        <w:rPr>
          <w:lang w:eastAsia="ja-JP"/>
        </w:rPr>
      </w:pPr>
      <w:r w:rsidRPr="00A135A0">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6.2D.1.2.4.1-1 and Table 6.2D.1.2.4.1-2. The details of the uplink reference measurement channels (RMCs) are specified in Annexes A.2. Configurations of PDSCH and PDCCH before measurement are specified in Annex C.2.</w:t>
      </w:r>
    </w:p>
    <w:p w14:paraId="22881965" w14:textId="77777777" w:rsidR="000117BA" w:rsidRPr="00A135A0" w:rsidRDefault="000117BA" w:rsidP="000117BA">
      <w:pPr>
        <w:pStyle w:val="TH"/>
      </w:pPr>
      <w:r w:rsidRPr="00A135A0">
        <w:t>Table 6.2D.1</w:t>
      </w:r>
      <w:r w:rsidRPr="00A135A0">
        <w:rPr>
          <w:lang w:eastAsia="zh-TW"/>
        </w:rPr>
        <w:t>.2</w:t>
      </w:r>
      <w:r w:rsidRPr="00A135A0">
        <w:t>.4.1-1: Test Configuration Table for 2-layer UL MIMO</w:t>
      </w:r>
    </w:p>
    <w:p w14:paraId="5A4305C4" w14:textId="77777777" w:rsidR="000117BA" w:rsidRPr="00A135A0" w:rsidRDefault="000117BA" w:rsidP="000117BA">
      <w:pPr>
        <w:pStyle w:val="NO"/>
        <w:rPr>
          <w:lang w:eastAsia="zh-TW"/>
        </w:rPr>
      </w:pPr>
      <w:r w:rsidRPr="00A135A0">
        <w:t>NOTE:</w:t>
      </w:r>
      <w:r w:rsidRPr="00A135A0">
        <w:tab/>
        <w:t xml:space="preserve">No test points are defined </w:t>
      </w:r>
      <w:r w:rsidRPr="00A135A0">
        <w:rPr>
          <w:lang w:eastAsia="zh-TW"/>
        </w:rPr>
        <w:t>since there is no configuration satisfying MPR=0dB requirements in RAN4.</w:t>
      </w:r>
    </w:p>
    <w:p w14:paraId="58411462" w14:textId="77777777" w:rsidR="000117BA" w:rsidRPr="00A135A0" w:rsidRDefault="000117BA" w:rsidP="000117BA">
      <w:pPr>
        <w:pStyle w:val="TH"/>
      </w:pPr>
      <w:r w:rsidRPr="00A135A0">
        <w:t>Table 6.2D.1.2.4.1-2: Test Configuration Table for uplink full power transmission (ULFPTx)</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0117BA" w:rsidRPr="00A135A0" w14:paraId="4C79A36C" w14:textId="77777777" w:rsidTr="00CE6DC1">
        <w:trPr>
          <w:jc w:val="center"/>
        </w:trPr>
        <w:tc>
          <w:tcPr>
            <w:tcW w:w="5000" w:type="pct"/>
            <w:gridSpan w:val="7"/>
          </w:tcPr>
          <w:p w14:paraId="53B7C7D2" w14:textId="77777777" w:rsidR="000117BA" w:rsidRPr="00A135A0" w:rsidRDefault="000117BA" w:rsidP="00CE6DC1">
            <w:pPr>
              <w:pStyle w:val="TAH"/>
            </w:pPr>
            <w:r w:rsidRPr="00A135A0">
              <w:t>Default Conditions</w:t>
            </w:r>
          </w:p>
        </w:tc>
      </w:tr>
      <w:tr w:rsidR="000117BA" w:rsidRPr="00A135A0" w14:paraId="7A8C6659" w14:textId="77777777" w:rsidTr="00CE6DC1">
        <w:trPr>
          <w:jc w:val="center"/>
        </w:trPr>
        <w:tc>
          <w:tcPr>
            <w:tcW w:w="2683" w:type="pct"/>
            <w:gridSpan w:val="5"/>
          </w:tcPr>
          <w:p w14:paraId="717F41CB" w14:textId="77777777" w:rsidR="000117BA" w:rsidRPr="00A135A0" w:rsidRDefault="000117BA" w:rsidP="00CE6DC1">
            <w:pPr>
              <w:pStyle w:val="TAL"/>
            </w:pPr>
            <w:r w:rsidRPr="00A135A0">
              <w:t>Test Environment as specified in TS 38.508-1 [10] subclause 4.1</w:t>
            </w:r>
          </w:p>
        </w:tc>
        <w:tc>
          <w:tcPr>
            <w:tcW w:w="2317" w:type="pct"/>
            <w:gridSpan w:val="2"/>
          </w:tcPr>
          <w:p w14:paraId="3A0C079A" w14:textId="77777777" w:rsidR="000117BA" w:rsidRPr="00A135A0" w:rsidRDefault="000117BA" w:rsidP="00CE6DC1">
            <w:pPr>
              <w:pStyle w:val="TAL"/>
            </w:pPr>
            <w:r w:rsidRPr="00A135A0">
              <w:t>Normal</w:t>
            </w:r>
          </w:p>
        </w:tc>
      </w:tr>
      <w:tr w:rsidR="000117BA" w:rsidRPr="00A135A0" w14:paraId="479E8DB8" w14:textId="77777777" w:rsidTr="00CE6DC1">
        <w:trPr>
          <w:jc w:val="center"/>
        </w:trPr>
        <w:tc>
          <w:tcPr>
            <w:tcW w:w="2683" w:type="pct"/>
            <w:gridSpan w:val="5"/>
          </w:tcPr>
          <w:p w14:paraId="773F6881" w14:textId="77777777" w:rsidR="000117BA" w:rsidRPr="00A135A0" w:rsidRDefault="000117BA" w:rsidP="00CE6DC1">
            <w:pPr>
              <w:pStyle w:val="TAL"/>
            </w:pPr>
            <w:r w:rsidRPr="00A135A0">
              <w:t>Test Frequencies as specified in TS 38.508-1 [10] subclause 4.3.1</w:t>
            </w:r>
          </w:p>
        </w:tc>
        <w:tc>
          <w:tcPr>
            <w:tcW w:w="2317" w:type="pct"/>
            <w:gridSpan w:val="2"/>
          </w:tcPr>
          <w:p w14:paraId="56990696" w14:textId="77777777" w:rsidR="000117BA" w:rsidRPr="00A135A0" w:rsidRDefault="000117BA" w:rsidP="00CE6DC1">
            <w:pPr>
              <w:pStyle w:val="TAL"/>
            </w:pPr>
            <w:r w:rsidRPr="00A135A0">
              <w:t xml:space="preserve">Low range, </w:t>
            </w:r>
            <w:proofErr w:type="spellStart"/>
            <w:r w:rsidRPr="00A135A0">
              <w:t>Mid Range</w:t>
            </w:r>
            <w:proofErr w:type="spellEnd"/>
            <w:r w:rsidRPr="00A135A0">
              <w:t>, High range</w:t>
            </w:r>
          </w:p>
        </w:tc>
      </w:tr>
      <w:tr w:rsidR="000117BA" w:rsidRPr="00A135A0" w14:paraId="6F76CE14" w14:textId="77777777" w:rsidTr="00CE6DC1">
        <w:trPr>
          <w:jc w:val="center"/>
        </w:trPr>
        <w:tc>
          <w:tcPr>
            <w:tcW w:w="2683" w:type="pct"/>
            <w:gridSpan w:val="5"/>
          </w:tcPr>
          <w:p w14:paraId="28AFB4E5" w14:textId="77777777" w:rsidR="000117BA" w:rsidRPr="00A135A0" w:rsidRDefault="000117BA" w:rsidP="00CE6DC1">
            <w:pPr>
              <w:pStyle w:val="TAL"/>
            </w:pPr>
            <w:r w:rsidRPr="00A135A0">
              <w:t>Test Channel Bandwidths as specified in TS 38.508-1 [10] subclause 4.3.1</w:t>
            </w:r>
          </w:p>
        </w:tc>
        <w:tc>
          <w:tcPr>
            <w:tcW w:w="2317" w:type="pct"/>
            <w:gridSpan w:val="2"/>
          </w:tcPr>
          <w:p w14:paraId="77BB81FD" w14:textId="77777777" w:rsidR="000117BA" w:rsidRPr="00A135A0" w:rsidRDefault="000117BA" w:rsidP="00CE6DC1">
            <w:pPr>
              <w:pStyle w:val="TAL"/>
            </w:pPr>
            <w:r w:rsidRPr="00A135A0">
              <w:t>Lowest, Highest</w:t>
            </w:r>
          </w:p>
        </w:tc>
      </w:tr>
      <w:tr w:rsidR="000117BA" w:rsidRPr="00A135A0" w14:paraId="7AB0C9E4" w14:textId="77777777" w:rsidTr="00CE6DC1">
        <w:trPr>
          <w:jc w:val="center"/>
        </w:trPr>
        <w:tc>
          <w:tcPr>
            <w:tcW w:w="2683" w:type="pct"/>
            <w:gridSpan w:val="5"/>
          </w:tcPr>
          <w:p w14:paraId="3BCCC92E" w14:textId="77777777" w:rsidR="000117BA" w:rsidRPr="00A135A0" w:rsidRDefault="000117BA" w:rsidP="00CE6DC1">
            <w:pPr>
              <w:pStyle w:val="TAL"/>
            </w:pPr>
            <w:r w:rsidRPr="00A135A0">
              <w:t>Test SCS as specified in Table 5.3.5-1</w:t>
            </w:r>
          </w:p>
        </w:tc>
        <w:tc>
          <w:tcPr>
            <w:tcW w:w="2317" w:type="pct"/>
            <w:gridSpan w:val="2"/>
          </w:tcPr>
          <w:p w14:paraId="3A4EC38D" w14:textId="77777777" w:rsidR="000117BA" w:rsidRPr="00A135A0" w:rsidRDefault="000117BA" w:rsidP="00CE6DC1">
            <w:pPr>
              <w:pStyle w:val="TAL"/>
            </w:pPr>
            <w:r w:rsidRPr="00A135A0">
              <w:t>120 kHz</w:t>
            </w:r>
          </w:p>
        </w:tc>
      </w:tr>
      <w:tr w:rsidR="000117BA" w:rsidRPr="00A135A0" w14:paraId="4BB4356E" w14:textId="77777777" w:rsidTr="00CE6DC1">
        <w:trPr>
          <w:jc w:val="center"/>
        </w:trPr>
        <w:tc>
          <w:tcPr>
            <w:tcW w:w="5000" w:type="pct"/>
            <w:gridSpan w:val="7"/>
          </w:tcPr>
          <w:p w14:paraId="6B3E2F94" w14:textId="77777777" w:rsidR="000117BA" w:rsidRPr="00A135A0" w:rsidRDefault="000117BA" w:rsidP="00CE6DC1">
            <w:pPr>
              <w:pStyle w:val="TAH"/>
            </w:pPr>
            <w:r w:rsidRPr="00A135A0">
              <w:t>Test Parameters</w:t>
            </w:r>
          </w:p>
        </w:tc>
      </w:tr>
      <w:tr w:rsidR="000117BA" w:rsidRPr="00A135A0" w14:paraId="23F98B96" w14:textId="77777777" w:rsidTr="00CE6DC1">
        <w:trPr>
          <w:jc w:val="center"/>
        </w:trPr>
        <w:tc>
          <w:tcPr>
            <w:tcW w:w="421" w:type="pct"/>
            <w:shd w:val="clear" w:color="auto" w:fill="auto"/>
          </w:tcPr>
          <w:p w14:paraId="5B728FC1" w14:textId="77777777" w:rsidR="000117BA" w:rsidRPr="00A135A0" w:rsidRDefault="000117BA" w:rsidP="00CE6DC1">
            <w:pPr>
              <w:pStyle w:val="TAH"/>
            </w:pPr>
            <w:r w:rsidRPr="00A135A0">
              <w:t>Test ID</w:t>
            </w:r>
          </w:p>
        </w:tc>
        <w:tc>
          <w:tcPr>
            <w:tcW w:w="548" w:type="pct"/>
            <w:tcBorders>
              <w:bottom w:val="single" w:sz="4" w:space="0" w:color="auto"/>
            </w:tcBorders>
          </w:tcPr>
          <w:p w14:paraId="5501D44D" w14:textId="77777777" w:rsidR="000117BA" w:rsidRPr="00A135A0" w:rsidRDefault="000117BA" w:rsidP="00CE6DC1">
            <w:pPr>
              <w:pStyle w:val="TAH"/>
            </w:pPr>
            <w:proofErr w:type="spellStart"/>
            <w:r w:rsidRPr="00A135A0">
              <w:t>ChBw</w:t>
            </w:r>
            <w:proofErr w:type="spellEnd"/>
          </w:p>
        </w:tc>
        <w:tc>
          <w:tcPr>
            <w:tcW w:w="497" w:type="pct"/>
            <w:tcBorders>
              <w:bottom w:val="single" w:sz="4" w:space="0" w:color="auto"/>
            </w:tcBorders>
          </w:tcPr>
          <w:p w14:paraId="423A6B1C" w14:textId="77777777" w:rsidR="000117BA" w:rsidRPr="00A135A0" w:rsidRDefault="000117BA" w:rsidP="00CE6DC1">
            <w:pPr>
              <w:pStyle w:val="TAH"/>
            </w:pPr>
            <w:r w:rsidRPr="00A135A0">
              <w:t>SCS</w:t>
            </w:r>
          </w:p>
        </w:tc>
        <w:tc>
          <w:tcPr>
            <w:tcW w:w="948" w:type="pct"/>
            <w:shd w:val="clear" w:color="auto" w:fill="auto"/>
          </w:tcPr>
          <w:p w14:paraId="562BE28B" w14:textId="77777777" w:rsidR="000117BA" w:rsidRPr="00A135A0" w:rsidRDefault="000117BA" w:rsidP="00CE6DC1">
            <w:pPr>
              <w:pStyle w:val="TAH"/>
            </w:pPr>
            <w:r w:rsidRPr="00A135A0">
              <w:t>Downlink Configuration</w:t>
            </w:r>
          </w:p>
        </w:tc>
        <w:tc>
          <w:tcPr>
            <w:tcW w:w="2586" w:type="pct"/>
            <w:gridSpan w:val="3"/>
          </w:tcPr>
          <w:p w14:paraId="6C9ED260" w14:textId="77777777" w:rsidR="000117BA" w:rsidRPr="00A135A0" w:rsidRDefault="000117BA" w:rsidP="00CE6DC1">
            <w:pPr>
              <w:pStyle w:val="TAH"/>
            </w:pPr>
            <w:r w:rsidRPr="00A135A0">
              <w:t>Uplink Configuration</w:t>
            </w:r>
          </w:p>
        </w:tc>
      </w:tr>
      <w:tr w:rsidR="000117BA" w:rsidRPr="00A135A0" w14:paraId="07787B4B" w14:textId="77777777" w:rsidTr="00CE6DC1">
        <w:trPr>
          <w:jc w:val="center"/>
        </w:trPr>
        <w:tc>
          <w:tcPr>
            <w:tcW w:w="421" w:type="pct"/>
            <w:shd w:val="clear" w:color="auto" w:fill="auto"/>
          </w:tcPr>
          <w:p w14:paraId="376CC3BF" w14:textId="77777777" w:rsidR="000117BA" w:rsidRPr="00A135A0" w:rsidRDefault="000117BA" w:rsidP="00CE6DC1">
            <w:pPr>
              <w:pStyle w:val="TAH"/>
            </w:pPr>
          </w:p>
        </w:tc>
        <w:tc>
          <w:tcPr>
            <w:tcW w:w="548" w:type="pct"/>
            <w:tcBorders>
              <w:bottom w:val="single" w:sz="4" w:space="0" w:color="auto"/>
            </w:tcBorders>
          </w:tcPr>
          <w:p w14:paraId="629E5073" w14:textId="77777777" w:rsidR="000117BA" w:rsidRPr="00A135A0" w:rsidRDefault="000117BA" w:rsidP="00CE6DC1">
            <w:pPr>
              <w:pStyle w:val="TAC"/>
            </w:pPr>
          </w:p>
        </w:tc>
        <w:tc>
          <w:tcPr>
            <w:tcW w:w="497" w:type="pct"/>
            <w:tcBorders>
              <w:bottom w:val="single" w:sz="4" w:space="0" w:color="auto"/>
            </w:tcBorders>
          </w:tcPr>
          <w:p w14:paraId="6E81325A" w14:textId="77777777" w:rsidR="000117BA" w:rsidRPr="00A135A0" w:rsidRDefault="000117BA" w:rsidP="00CE6DC1">
            <w:pPr>
              <w:pStyle w:val="TAC"/>
            </w:pPr>
            <w:r w:rsidRPr="00A135A0">
              <w:t>Default</w:t>
            </w:r>
          </w:p>
        </w:tc>
        <w:tc>
          <w:tcPr>
            <w:tcW w:w="948" w:type="pct"/>
            <w:vMerge w:val="restart"/>
            <w:shd w:val="clear" w:color="auto" w:fill="auto"/>
          </w:tcPr>
          <w:p w14:paraId="6D759A15" w14:textId="77777777" w:rsidR="000117BA" w:rsidRPr="00A135A0" w:rsidRDefault="000117BA" w:rsidP="00CE6DC1">
            <w:pPr>
              <w:pStyle w:val="TAC"/>
            </w:pPr>
            <w:r w:rsidRPr="00A135A0">
              <w:t>N/A</w:t>
            </w:r>
          </w:p>
        </w:tc>
        <w:tc>
          <w:tcPr>
            <w:tcW w:w="1207" w:type="pct"/>
            <w:gridSpan w:val="2"/>
          </w:tcPr>
          <w:p w14:paraId="53A50D57" w14:textId="77777777" w:rsidR="000117BA" w:rsidRPr="00A135A0" w:rsidRDefault="000117BA" w:rsidP="00CE6DC1">
            <w:pPr>
              <w:pStyle w:val="TAH"/>
            </w:pPr>
            <w:r w:rsidRPr="00A135A0">
              <w:t>Modulation</w:t>
            </w:r>
          </w:p>
        </w:tc>
        <w:tc>
          <w:tcPr>
            <w:tcW w:w="1379" w:type="pct"/>
            <w:shd w:val="clear" w:color="auto" w:fill="auto"/>
          </w:tcPr>
          <w:p w14:paraId="7DFDAA3A" w14:textId="77777777" w:rsidR="000117BA" w:rsidRPr="00A135A0" w:rsidRDefault="000117BA" w:rsidP="00CE6DC1">
            <w:pPr>
              <w:pStyle w:val="TAH"/>
            </w:pPr>
            <w:r w:rsidRPr="00A135A0">
              <w:t>RB allocation (N</w:t>
            </w:r>
            <w:r w:rsidRPr="00A135A0">
              <w:rPr>
                <w:rFonts w:eastAsia="SimSun"/>
              </w:rPr>
              <w:t>OTE</w:t>
            </w:r>
            <w:r w:rsidRPr="00A135A0">
              <w:t xml:space="preserve"> 1)</w:t>
            </w:r>
          </w:p>
        </w:tc>
      </w:tr>
      <w:tr w:rsidR="000117BA" w:rsidRPr="00A135A0" w14:paraId="511B033A" w14:textId="77777777" w:rsidTr="00CE6DC1">
        <w:trPr>
          <w:jc w:val="center"/>
        </w:trPr>
        <w:tc>
          <w:tcPr>
            <w:tcW w:w="421" w:type="pct"/>
            <w:shd w:val="clear" w:color="auto" w:fill="auto"/>
          </w:tcPr>
          <w:p w14:paraId="341EA86A" w14:textId="77777777" w:rsidR="000117BA" w:rsidRPr="00A135A0" w:rsidRDefault="000117BA" w:rsidP="00CE6DC1">
            <w:pPr>
              <w:pStyle w:val="TAC"/>
            </w:pPr>
            <w:r w:rsidRPr="00A135A0">
              <w:t>1</w:t>
            </w:r>
          </w:p>
        </w:tc>
        <w:tc>
          <w:tcPr>
            <w:tcW w:w="548" w:type="pct"/>
            <w:tcBorders>
              <w:top w:val="single" w:sz="4" w:space="0" w:color="auto"/>
              <w:bottom w:val="nil"/>
            </w:tcBorders>
          </w:tcPr>
          <w:p w14:paraId="172FBEE1" w14:textId="77777777" w:rsidR="000117BA" w:rsidRPr="00A135A0" w:rsidRDefault="000117BA" w:rsidP="00CE6DC1">
            <w:pPr>
              <w:pStyle w:val="TAC"/>
            </w:pPr>
            <w:r w:rsidRPr="00A135A0">
              <w:t>50</w:t>
            </w:r>
          </w:p>
        </w:tc>
        <w:tc>
          <w:tcPr>
            <w:tcW w:w="497" w:type="pct"/>
            <w:tcBorders>
              <w:top w:val="single" w:sz="4" w:space="0" w:color="auto"/>
              <w:bottom w:val="nil"/>
            </w:tcBorders>
          </w:tcPr>
          <w:p w14:paraId="1DBA8572" w14:textId="77777777" w:rsidR="000117BA" w:rsidRPr="00A135A0" w:rsidRDefault="000117BA" w:rsidP="00CE6DC1">
            <w:pPr>
              <w:pStyle w:val="TAC"/>
            </w:pPr>
          </w:p>
        </w:tc>
        <w:tc>
          <w:tcPr>
            <w:tcW w:w="948" w:type="pct"/>
            <w:vMerge/>
            <w:tcBorders>
              <w:bottom w:val="nil"/>
            </w:tcBorders>
            <w:shd w:val="clear" w:color="auto" w:fill="auto"/>
          </w:tcPr>
          <w:p w14:paraId="179E39BD" w14:textId="77777777" w:rsidR="000117BA" w:rsidRPr="00A135A0" w:rsidRDefault="000117BA" w:rsidP="00CE6DC1">
            <w:pPr>
              <w:pStyle w:val="TAC"/>
            </w:pPr>
          </w:p>
        </w:tc>
        <w:tc>
          <w:tcPr>
            <w:tcW w:w="1207" w:type="pct"/>
            <w:gridSpan w:val="2"/>
            <w:tcBorders>
              <w:bottom w:val="nil"/>
            </w:tcBorders>
          </w:tcPr>
          <w:p w14:paraId="2C19BA8A" w14:textId="77777777" w:rsidR="000117BA" w:rsidRPr="00A135A0" w:rsidRDefault="000117BA" w:rsidP="00CE6DC1">
            <w:pPr>
              <w:pStyle w:val="TAC"/>
            </w:pPr>
            <w:r w:rsidRPr="00A135A0">
              <w:t>DFT-s-OFDM QPSK</w:t>
            </w:r>
          </w:p>
        </w:tc>
        <w:tc>
          <w:tcPr>
            <w:tcW w:w="1379" w:type="pct"/>
            <w:tcBorders>
              <w:bottom w:val="nil"/>
            </w:tcBorders>
            <w:shd w:val="clear" w:color="auto" w:fill="auto"/>
          </w:tcPr>
          <w:p w14:paraId="7216006B" w14:textId="77777777" w:rsidR="000117BA" w:rsidRPr="00A135A0" w:rsidRDefault="000117BA" w:rsidP="00CE6DC1">
            <w:pPr>
              <w:pStyle w:val="TAC"/>
            </w:pPr>
            <w:r w:rsidRPr="00A135A0">
              <w:t>Inner_Full for PC2, PC3</w:t>
            </w:r>
          </w:p>
        </w:tc>
      </w:tr>
      <w:tr w:rsidR="000117BA" w:rsidRPr="00A135A0" w14:paraId="09C2D91F" w14:textId="77777777" w:rsidTr="00CE6DC1">
        <w:trPr>
          <w:jc w:val="center"/>
        </w:trPr>
        <w:tc>
          <w:tcPr>
            <w:tcW w:w="421" w:type="pct"/>
            <w:shd w:val="clear" w:color="auto" w:fill="auto"/>
          </w:tcPr>
          <w:p w14:paraId="1457B9BD" w14:textId="77777777" w:rsidR="000117BA" w:rsidRPr="00A135A0" w:rsidRDefault="000117BA" w:rsidP="00CE6DC1">
            <w:pPr>
              <w:keepNext/>
              <w:keepLines/>
              <w:spacing w:after="0"/>
              <w:jc w:val="center"/>
              <w:rPr>
                <w:rFonts w:ascii="Arial" w:eastAsia="SimSun" w:hAnsi="Arial"/>
                <w:sz w:val="18"/>
              </w:rPr>
            </w:pPr>
            <w:r w:rsidRPr="00A135A0">
              <w:rPr>
                <w:rFonts w:ascii="Arial" w:eastAsia="SimSun" w:hAnsi="Arial"/>
                <w:sz w:val="18"/>
              </w:rPr>
              <w:t>2</w:t>
            </w:r>
          </w:p>
        </w:tc>
        <w:tc>
          <w:tcPr>
            <w:tcW w:w="548" w:type="pct"/>
            <w:tcBorders>
              <w:top w:val="single" w:sz="4" w:space="0" w:color="auto"/>
              <w:bottom w:val="single" w:sz="4" w:space="0" w:color="auto"/>
            </w:tcBorders>
          </w:tcPr>
          <w:p w14:paraId="047D5032" w14:textId="77777777" w:rsidR="000117BA" w:rsidRPr="00A135A0" w:rsidRDefault="000117BA" w:rsidP="00CE6DC1">
            <w:pPr>
              <w:keepNext/>
              <w:keepLines/>
              <w:spacing w:after="0"/>
              <w:jc w:val="center"/>
              <w:rPr>
                <w:rFonts w:ascii="Arial" w:eastAsia="SimSun" w:hAnsi="Arial"/>
                <w:sz w:val="18"/>
              </w:rPr>
            </w:pPr>
            <w:r w:rsidRPr="00A135A0">
              <w:rPr>
                <w:rFonts w:ascii="Arial" w:eastAsia="SimSun" w:hAnsi="Arial"/>
                <w:sz w:val="18"/>
              </w:rPr>
              <w:t>100</w:t>
            </w:r>
          </w:p>
        </w:tc>
        <w:tc>
          <w:tcPr>
            <w:tcW w:w="497" w:type="pct"/>
            <w:tcBorders>
              <w:top w:val="nil"/>
              <w:bottom w:val="nil"/>
            </w:tcBorders>
          </w:tcPr>
          <w:p w14:paraId="567A3B0C" w14:textId="77777777" w:rsidR="000117BA" w:rsidRPr="00A135A0" w:rsidRDefault="000117BA" w:rsidP="00CE6DC1">
            <w:pPr>
              <w:keepNext/>
              <w:keepLines/>
              <w:spacing w:after="0"/>
              <w:jc w:val="center"/>
              <w:rPr>
                <w:rFonts w:ascii="Arial" w:eastAsia="SimSun" w:hAnsi="Arial"/>
                <w:sz w:val="18"/>
              </w:rPr>
            </w:pPr>
          </w:p>
        </w:tc>
        <w:tc>
          <w:tcPr>
            <w:tcW w:w="948" w:type="pct"/>
            <w:tcBorders>
              <w:top w:val="nil"/>
              <w:bottom w:val="nil"/>
            </w:tcBorders>
            <w:shd w:val="clear" w:color="auto" w:fill="auto"/>
          </w:tcPr>
          <w:p w14:paraId="2A380DA2" w14:textId="77777777" w:rsidR="000117BA" w:rsidRPr="00A135A0" w:rsidRDefault="000117BA" w:rsidP="00CE6DC1">
            <w:pPr>
              <w:keepNext/>
              <w:keepLines/>
              <w:spacing w:after="0"/>
              <w:jc w:val="center"/>
              <w:rPr>
                <w:rFonts w:ascii="Arial" w:eastAsia="SimSun" w:hAnsi="Arial"/>
                <w:sz w:val="18"/>
              </w:rPr>
            </w:pPr>
          </w:p>
        </w:tc>
        <w:tc>
          <w:tcPr>
            <w:tcW w:w="1207" w:type="pct"/>
            <w:gridSpan w:val="2"/>
            <w:tcBorders>
              <w:top w:val="nil"/>
              <w:bottom w:val="nil"/>
            </w:tcBorders>
          </w:tcPr>
          <w:p w14:paraId="436FC443" w14:textId="77777777" w:rsidR="000117BA" w:rsidRPr="00A135A0" w:rsidRDefault="000117BA" w:rsidP="00CE6DC1">
            <w:pPr>
              <w:keepNext/>
              <w:keepLines/>
              <w:spacing w:after="0"/>
              <w:jc w:val="center"/>
              <w:rPr>
                <w:rFonts w:ascii="Arial" w:eastAsia="SimSun" w:hAnsi="Arial"/>
                <w:sz w:val="18"/>
              </w:rPr>
            </w:pPr>
          </w:p>
        </w:tc>
        <w:tc>
          <w:tcPr>
            <w:tcW w:w="1379" w:type="pct"/>
            <w:tcBorders>
              <w:top w:val="nil"/>
              <w:bottom w:val="nil"/>
            </w:tcBorders>
            <w:shd w:val="clear" w:color="auto" w:fill="auto"/>
          </w:tcPr>
          <w:p w14:paraId="31C911F6" w14:textId="77777777" w:rsidR="000117BA" w:rsidRPr="00A135A0" w:rsidRDefault="000117BA" w:rsidP="00CE6DC1">
            <w:pPr>
              <w:pStyle w:val="TAC"/>
              <w:rPr>
                <w:rFonts w:eastAsia="SimSun"/>
              </w:rPr>
            </w:pPr>
            <w:r w:rsidRPr="00A135A0">
              <w:t>and PC4</w:t>
            </w:r>
          </w:p>
        </w:tc>
      </w:tr>
      <w:tr w:rsidR="000117BA" w:rsidRPr="00A135A0" w14:paraId="6C0FB206" w14:textId="77777777" w:rsidTr="00CE6DC1">
        <w:trPr>
          <w:jc w:val="center"/>
        </w:trPr>
        <w:tc>
          <w:tcPr>
            <w:tcW w:w="421" w:type="pct"/>
            <w:shd w:val="clear" w:color="auto" w:fill="auto"/>
          </w:tcPr>
          <w:p w14:paraId="13102A12" w14:textId="77777777" w:rsidR="000117BA" w:rsidRPr="00A135A0" w:rsidRDefault="000117BA" w:rsidP="00CE6DC1">
            <w:pPr>
              <w:keepNext/>
              <w:keepLines/>
              <w:spacing w:after="0"/>
              <w:jc w:val="center"/>
              <w:rPr>
                <w:rFonts w:ascii="Arial" w:eastAsia="SimSun" w:hAnsi="Arial"/>
                <w:sz w:val="18"/>
              </w:rPr>
            </w:pPr>
            <w:r w:rsidRPr="00A135A0">
              <w:rPr>
                <w:rFonts w:ascii="Arial" w:eastAsia="SimSun" w:hAnsi="Arial"/>
                <w:sz w:val="18"/>
              </w:rPr>
              <w:t>3</w:t>
            </w:r>
          </w:p>
        </w:tc>
        <w:tc>
          <w:tcPr>
            <w:tcW w:w="548" w:type="pct"/>
            <w:tcBorders>
              <w:top w:val="single" w:sz="4" w:space="0" w:color="auto"/>
              <w:bottom w:val="single" w:sz="4" w:space="0" w:color="auto"/>
            </w:tcBorders>
          </w:tcPr>
          <w:p w14:paraId="6E2AA3AB" w14:textId="77777777" w:rsidR="000117BA" w:rsidRPr="00A135A0" w:rsidRDefault="000117BA" w:rsidP="00CE6DC1">
            <w:pPr>
              <w:keepNext/>
              <w:keepLines/>
              <w:spacing w:after="0"/>
              <w:jc w:val="center"/>
              <w:rPr>
                <w:rFonts w:ascii="Arial" w:eastAsia="SimSun" w:hAnsi="Arial"/>
                <w:sz w:val="18"/>
              </w:rPr>
            </w:pPr>
            <w:r w:rsidRPr="00A135A0">
              <w:rPr>
                <w:rFonts w:ascii="Arial" w:eastAsia="SimSun" w:hAnsi="Arial"/>
                <w:sz w:val="18"/>
              </w:rPr>
              <w:t>200</w:t>
            </w:r>
          </w:p>
        </w:tc>
        <w:tc>
          <w:tcPr>
            <w:tcW w:w="497" w:type="pct"/>
            <w:tcBorders>
              <w:top w:val="nil"/>
              <w:bottom w:val="nil"/>
            </w:tcBorders>
          </w:tcPr>
          <w:p w14:paraId="74D5BA9F" w14:textId="77777777" w:rsidR="000117BA" w:rsidRPr="00A135A0" w:rsidRDefault="000117BA" w:rsidP="00CE6DC1">
            <w:pPr>
              <w:keepNext/>
              <w:keepLines/>
              <w:spacing w:after="0"/>
              <w:jc w:val="center"/>
              <w:rPr>
                <w:rFonts w:ascii="Arial" w:eastAsia="SimSun" w:hAnsi="Arial"/>
                <w:sz w:val="18"/>
              </w:rPr>
            </w:pPr>
          </w:p>
        </w:tc>
        <w:tc>
          <w:tcPr>
            <w:tcW w:w="948" w:type="pct"/>
            <w:tcBorders>
              <w:top w:val="nil"/>
              <w:bottom w:val="nil"/>
            </w:tcBorders>
            <w:shd w:val="clear" w:color="auto" w:fill="auto"/>
          </w:tcPr>
          <w:p w14:paraId="46656E5B" w14:textId="77777777" w:rsidR="000117BA" w:rsidRPr="00A135A0" w:rsidRDefault="000117BA" w:rsidP="00CE6DC1">
            <w:pPr>
              <w:keepNext/>
              <w:keepLines/>
              <w:spacing w:after="0"/>
              <w:jc w:val="center"/>
              <w:rPr>
                <w:rFonts w:ascii="Arial" w:eastAsia="SimSun" w:hAnsi="Arial"/>
                <w:sz w:val="18"/>
              </w:rPr>
            </w:pPr>
          </w:p>
        </w:tc>
        <w:tc>
          <w:tcPr>
            <w:tcW w:w="1207" w:type="pct"/>
            <w:gridSpan w:val="2"/>
            <w:tcBorders>
              <w:top w:val="nil"/>
              <w:bottom w:val="nil"/>
            </w:tcBorders>
          </w:tcPr>
          <w:p w14:paraId="3C4777FE" w14:textId="77777777" w:rsidR="000117BA" w:rsidRPr="00A135A0" w:rsidRDefault="000117BA" w:rsidP="00CE6DC1">
            <w:pPr>
              <w:keepNext/>
              <w:keepLines/>
              <w:spacing w:after="0"/>
              <w:jc w:val="center"/>
              <w:rPr>
                <w:rFonts w:ascii="Arial" w:eastAsia="SimSun" w:hAnsi="Arial"/>
                <w:sz w:val="18"/>
              </w:rPr>
            </w:pPr>
          </w:p>
        </w:tc>
        <w:tc>
          <w:tcPr>
            <w:tcW w:w="1379" w:type="pct"/>
            <w:tcBorders>
              <w:top w:val="nil"/>
              <w:bottom w:val="nil"/>
            </w:tcBorders>
            <w:shd w:val="clear" w:color="auto" w:fill="auto"/>
          </w:tcPr>
          <w:p w14:paraId="1CD32A6F" w14:textId="77777777" w:rsidR="000117BA" w:rsidRPr="00A135A0" w:rsidRDefault="000117BA" w:rsidP="00CE6DC1">
            <w:pPr>
              <w:pStyle w:val="TAC"/>
              <w:rPr>
                <w:rFonts w:eastAsia="SimSun"/>
              </w:rPr>
            </w:pPr>
            <w:r w:rsidRPr="00A135A0">
              <w:t>Inner_Full_Region1 for</w:t>
            </w:r>
          </w:p>
        </w:tc>
      </w:tr>
      <w:tr w:rsidR="000117BA" w:rsidRPr="00A135A0" w14:paraId="61FE4F4F" w14:textId="77777777" w:rsidTr="00CE6DC1">
        <w:trPr>
          <w:jc w:val="center"/>
        </w:trPr>
        <w:tc>
          <w:tcPr>
            <w:tcW w:w="421" w:type="pct"/>
            <w:shd w:val="clear" w:color="auto" w:fill="auto"/>
          </w:tcPr>
          <w:p w14:paraId="312D77E2" w14:textId="77777777" w:rsidR="000117BA" w:rsidRPr="00A135A0" w:rsidRDefault="000117BA" w:rsidP="00CE6DC1">
            <w:pPr>
              <w:keepNext/>
              <w:keepLines/>
              <w:spacing w:after="0"/>
              <w:jc w:val="center"/>
              <w:rPr>
                <w:rFonts w:ascii="Arial" w:eastAsia="SimSun" w:hAnsi="Arial"/>
                <w:sz w:val="18"/>
              </w:rPr>
            </w:pPr>
            <w:r w:rsidRPr="00A135A0">
              <w:rPr>
                <w:rFonts w:ascii="Arial" w:eastAsia="SimSun" w:hAnsi="Arial"/>
                <w:sz w:val="18"/>
              </w:rPr>
              <w:t>4</w:t>
            </w:r>
          </w:p>
        </w:tc>
        <w:tc>
          <w:tcPr>
            <w:tcW w:w="548" w:type="pct"/>
            <w:tcBorders>
              <w:top w:val="single" w:sz="4" w:space="0" w:color="auto"/>
              <w:bottom w:val="single" w:sz="4" w:space="0" w:color="auto"/>
            </w:tcBorders>
          </w:tcPr>
          <w:p w14:paraId="385CDB90" w14:textId="77777777" w:rsidR="000117BA" w:rsidRPr="00A135A0" w:rsidRDefault="000117BA" w:rsidP="00CE6DC1">
            <w:pPr>
              <w:keepNext/>
              <w:keepLines/>
              <w:spacing w:after="0"/>
              <w:jc w:val="center"/>
              <w:rPr>
                <w:rFonts w:ascii="Arial" w:eastAsia="SimSun" w:hAnsi="Arial"/>
                <w:sz w:val="18"/>
              </w:rPr>
            </w:pPr>
            <w:r w:rsidRPr="00A135A0">
              <w:rPr>
                <w:rFonts w:ascii="Arial" w:eastAsia="SimSun" w:hAnsi="Arial"/>
                <w:sz w:val="18"/>
              </w:rPr>
              <w:t>400</w:t>
            </w:r>
          </w:p>
        </w:tc>
        <w:tc>
          <w:tcPr>
            <w:tcW w:w="497" w:type="pct"/>
            <w:tcBorders>
              <w:top w:val="nil"/>
              <w:bottom w:val="nil"/>
            </w:tcBorders>
          </w:tcPr>
          <w:p w14:paraId="5D600192" w14:textId="77777777" w:rsidR="000117BA" w:rsidRPr="00A135A0" w:rsidRDefault="000117BA" w:rsidP="00CE6DC1">
            <w:pPr>
              <w:keepNext/>
              <w:keepLines/>
              <w:spacing w:after="0"/>
              <w:jc w:val="center"/>
              <w:rPr>
                <w:rFonts w:ascii="Arial" w:eastAsia="SimSun" w:hAnsi="Arial"/>
                <w:sz w:val="18"/>
              </w:rPr>
            </w:pPr>
          </w:p>
        </w:tc>
        <w:tc>
          <w:tcPr>
            <w:tcW w:w="948" w:type="pct"/>
            <w:tcBorders>
              <w:top w:val="nil"/>
            </w:tcBorders>
            <w:shd w:val="clear" w:color="auto" w:fill="auto"/>
          </w:tcPr>
          <w:p w14:paraId="47292B36" w14:textId="77777777" w:rsidR="000117BA" w:rsidRPr="00A135A0" w:rsidRDefault="000117BA" w:rsidP="00CE6DC1">
            <w:pPr>
              <w:keepNext/>
              <w:keepLines/>
              <w:spacing w:after="0"/>
              <w:jc w:val="center"/>
              <w:rPr>
                <w:rFonts w:ascii="Arial" w:eastAsia="SimSun" w:hAnsi="Arial"/>
                <w:sz w:val="18"/>
              </w:rPr>
            </w:pPr>
          </w:p>
        </w:tc>
        <w:tc>
          <w:tcPr>
            <w:tcW w:w="1207" w:type="pct"/>
            <w:gridSpan w:val="2"/>
            <w:tcBorders>
              <w:top w:val="nil"/>
            </w:tcBorders>
          </w:tcPr>
          <w:p w14:paraId="116B830C" w14:textId="77777777" w:rsidR="000117BA" w:rsidRPr="00A135A0" w:rsidRDefault="000117BA" w:rsidP="00CE6DC1">
            <w:pPr>
              <w:keepNext/>
              <w:keepLines/>
              <w:spacing w:after="0"/>
              <w:jc w:val="center"/>
              <w:rPr>
                <w:rFonts w:ascii="Arial" w:eastAsia="SimSun" w:hAnsi="Arial"/>
                <w:sz w:val="18"/>
              </w:rPr>
            </w:pPr>
          </w:p>
        </w:tc>
        <w:tc>
          <w:tcPr>
            <w:tcW w:w="1379" w:type="pct"/>
            <w:tcBorders>
              <w:top w:val="nil"/>
            </w:tcBorders>
            <w:shd w:val="clear" w:color="auto" w:fill="auto"/>
          </w:tcPr>
          <w:p w14:paraId="648F2153" w14:textId="77777777" w:rsidR="000117BA" w:rsidRPr="00A135A0" w:rsidRDefault="000117BA" w:rsidP="00CE6DC1">
            <w:pPr>
              <w:pStyle w:val="TAC"/>
              <w:rPr>
                <w:rFonts w:eastAsia="SimSun"/>
              </w:rPr>
            </w:pPr>
            <w:r w:rsidRPr="00A135A0">
              <w:t>PC1</w:t>
            </w:r>
          </w:p>
        </w:tc>
      </w:tr>
      <w:tr w:rsidR="000117BA" w:rsidRPr="00A135A0" w14:paraId="3EEDBA2B" w14:textId="77777777" w:rsidTr="00CE6DC1">
        <w:trPr>
          <w:jc w:val="center"/>
        </w:trPr>
        <w:tc>
          <w:tcPr>
            <w:tcW w:w="5000" w:type="pct"/>
            <w:gridSpan w:val="7"/>
            <w:shd w:val="clear" w:color="auto" w:fill="auto"/>
          </w:tcPr>
          <w:p w14:paraId="74356196" w14:textId="77777777" w:rsidR="000117BA" w:rsidRPr="00A135A0" w:rsidRDefault="000117BA" w:rsidP="00CE6DC1">
            <w:pPr>
              <w:pStyle w:val="TAN"/>
            </w:pPr>
            <w:r w:rsidRPr="00A135A0">
              <w:t>NOTE 1:</w:t>
            </w:r>
            <w:r w:rsidRPr="00A135A0">
              <w:tab/>
              <w:t>The specific configuration of each RF allocation is defined in Table 6.1-1 for PC2, PC3 and PC4 or Table 6.1-2 for PC1.</w:t>
            </w:r>
          </w:p>
        </w:tc>
      </w:tr>
    </w:tbl>
    <w:p w14:paraId="410BD512" w14:textId="77777777" w:rsidR="000117BA" w:rsidRPr="00A135A0" w:rsidRDefault="000117BA" w:rsidP="000117BA"/>
    <w:p w14:paraId="7DF9D805" w14:textId="77777777" w:rsidR="000117BA" w:rsidRPr="00A135A0" w:rsidRDefault="000117BA" w:rsidP="000117BA">
      <w:pPr>
        <w:pStyle w:val="B10"/>
      </w:pPr>
      <w:r w:rsidRPr="00A135A0">
        <w:t>1.</w:t>
      </w:r>
      <w:r w:rsidRPr="00A135A0">
        <w:tab/>
        <w:t>Connection between SS and UE is shown in TS 38.508-1 [10] Annex A, Figure A.3.3.1.1 for TE diagram and Figure A.3.4.1.1 for UE diagram.</w:t>
      </w:r>
    </w:p>
    <w:p w14:paraId="74E138C4" w14:textId="77777777" w:rsidR="000117BA" w:rsidRPr="00A135A0" w:rsidRDefault="000117BA" w:rsidP="000117BA">
      <w:pPr>
        <w:pStyle w:val="B10"/>
      </w:pPr>
      <w:r w:rsidRPr="00A135A0">
        <w:t>2.</w:t>
      </w:r>
      <w:r w:rsidRPr="00A135A0">
        <w:tab/>
        <w:t>The parameter settings for the cell are set up according to TS 38.508-1 [10] subclause 4.4.3.</w:t>
      </w:r>
    </w:p>
    <w:p w14:paraId="7F4BA844" w14:textId="77777777" w:rsidR="000117BA" w:rsidRPr="00A135A0" w:rsidRDefault="000117BA" w:rsidP="000117BA">
      <w:pPr>
        <w:pStyle w:val="B10"/>
      </w:pPr>
      <w:r w:rsidRPr="00A135A0">
        <w:t>3.</w:t>
      </w:r>
      <w:r w:rsidRPr="00A135A0">
        <w:tab/>
        <w:t>Downlink signals are initially set up according to Annex C.2 and TS 38.508-1 [10] subclause 5.2.1.1.1, and uplink signals according to Annex G.0, G.1 and G.3.0.</w:t>
      </w:r>
    </w:p>
    <w:p w14:paraId="14833CA8" w14:textId="77777777" w:rsidR="000117BA" w:rsidRPr="00A135A0" w:rsidRDefault="000117BA" w:rsidP="000117BA">
      <w:pPr>
        <w:pStyle w:val="B10"/>
      </w:pPr>
      <w:r w:rsidRPr="00A135A0">
        <w:lastRenderedPageBreak/>
        <w:t>4.</w:t>
      </w:r>
      <w:r w:rsidRPr="00A135A0">
        <w:tab/>
        <w:t>The UL Reference Measurement channels are set according to Table 6.2D.1.2.4.1-2.</w:t>
      </w:r>
    </w:p>
    <w:p w14:paraId="09BAA791" w14:textId="77777777" w:rsidR="000117BA" w:rsidRPr="00A135A0" w:rsidRDefault="000117BA" w:rsidP="000117BA">
      <w:pPr>
        <w:pStyle w:val="B10"/>
      </w:pPr>
      <w:r w:rsidRPr="00A135A0">
        <w:t>5.</w:t>
      </w:r>
      <w:r w:rsidRPr="00A135A0">
        <w:tab/>
        <w:t>Propagation conditions are set according to Annex B.0.</w:t>
      </w:r>
    </w:p>
    <w:p w14:paraId="58BB116F" w14:textId="77777777" w:rsidR="000117BA" w:rsidRPr="00A135A0" w:rsidRDefault="000117BA" w:rsidP="000117BA">
      <w:pPr>
        <w:pStyle w:val="B10"/>
      </w:pPr>
      <w:r w:rsidRPr="00A135A0">
        <w:t>6.</w:t>
      </w:r>
      <w:r w:rsidRPr="00A135A0">
        <w:tab/>
        <w:t xml:space="preserve">Ensure the UE is in state RRC_CONNECTED with generic procedure parameters Connectivity </w:t>
      </w:r>
      <w:r w:rsidRPr="00A135A0">
        <w:rPr>
          <w:i/>
        </w:rPr>
        <w:t>NR</w:t>
      </w:r>
      <w:r w:rsidRPr="00A135A0">
        <w:t xml:space="preserve">, Connected without release </w:t>
      </w:r>
      <w:r w:rsidRPr="00A135A0">
        <w:rPr>
          <w:i/>
        </w:rPr>
        <w:t xml:space="preserve">On, </w:t>
      </w:r>
      <w:r w:rsidRPr="00A135A0">
        <w:t>Test Mode</w:t>
      </w:r>
      <w:r w:rsidRPr="00A135A0">
        <w:rPr>
          <w:i/>
        </w:rPr>
        <w:t xml:space="preserve"> On </w:t>
      </w:r>
      <w:r w:rsidRPr="00A135A0">
        <w:t>and Test Loop Function</w:t>
      </w:r>
      <w:r w:rsidRPr="00A135A0">
        <w:rPr>
          <w:i/>
        </w:rPr>
        <w:t xml:space="preserve"> On</w:t>
      </w:r>
      <w:r w:rsidRPr="00A135A0">
        <w:t xml:space="preserve"> according to TS 38.508-1 [10] clause 4.5. Message contents are defined in clause 6.2D.1.2.4.3</w:t>
      </w:r>
    </w:p>
    <w:p w14:paraId="1B98AC2A" w14:textId="77777777" w:rsidR="000117BA" w:rsidRPr="00A135A0" w:rsidRDefault="000117BA" w:rsidP="000117BA">
      <w:pPr>
        <w:pStyle w:val="H6"/>
      </w:pPr>
      <w:r w:rsidRPr="00A135A0">
        <w:t>6.2D.1.2.4.2</w:t>
      </w:r>
      <w:r w:rsidRPr="00A135A0">
        <w:tab/>
        <w:t>Test procedure</w:t>
      </w:r>
    </w:p>
    <w:p w14:paraId="4B117CC2" w14:textId="77777777" w:rsidR="000117BA" w:rsidRPr="00A135A0" w:rsidRDefault="000117BA" w:rsidP="000117BA">
      <w:pPr>
        <w:pStyle w:val="B10"/>
      </w:pPr>
      <w:r w:rsidRPr="00A135A0">
        <w:rPr>
          <w:rFonts w:eastAsia="Batang"/>
          <w:color w:val="000000"/>
          <w:lang w:eastAsia="ja-JP"/>
        </w:rPr>
        <w:t>1.</w:t>
      </w:r>
      <w:r w:rsidRPr="00A135A0">
        <w:rPr>
          <w:rFonts w:eastAsia="Batang"/>
          <w:color w:val="000000"/>
          <w:lang w:eastAsia="ja-JP"/>
        </w:rPr>
        <w:tab/>
      </w:r>
      <w:r w:rsidRPr="00A135A0">
        <w:t>SS sends uplink scheduling information for each UL HARQ process via PDCCH DCI format 0_1 for C_RNTI to schedule the UL RMC according to Table 6.2D.1.2.4.1-2. Since the UL has no payload and no loopback data to send the UE sends uplink MAC padding bits on the UL RMC. Messages to configure the appropriate uplink modulation in section 6.2D.1.2.4.3.</w:t>
      </w:r>
    </w:p>
    <w:p w14:paraId="78EBEC79" w14:textId="77777777" w:rsidR="000117BA" w:rsidRPr="00A135A0" w:rsidRDefault="000117BA" w:rsidP="000117BA">
      <w:pPr>
        <w:pStyle w:val="B10"/>
        <w:rPr>
          <w:rFonts w:eastAsia="Batang"/>
          <w:color w:val="000000"/>
          <w:lang w:eastAsia="ja-JP"/>
        </w:rPr>
      </w:pPr>
      <w:r w:rsidRPr="00A135A0">
        <w:rPr>
          <w:rFonts w:eastAsia="Batang"/>
          <w:color w:val="000000"/>
          <w:lang w:eastAsia="ja-JP"/>
        </w:rPr>
        <w:t>2.</w:t>
      </w:r>
      <w:r w:rsidRPr="00A135A0">
        <w:rPr>
          <w:rFonts w:eastAsia="Batang"/>
          <w:color w:val="000000"/>
          <w:lang w:eastAsia="ja-JP"/>
        </w:rPr>
        <w:tab/>
        <w:t>Set the UE in the Tx beam peak direction found with a 3D EIRP scan as performed in Annex K.1.1.</w:t>
      </w:r>
      <w:r w:rsidRPr="00A135A0">
        <w:t xml:space="preserve"> </w:t>
      </w:r>
      <w:r w:rsidRPr="00A135A0">
        <w:rPr>
          <w:rFonts w:eastAsia="Batang"/>
          <w:color w:val="000000"/>
          <w:lang w:eastAsia="ja-JP"/>
        </w:rPr>
        <w:t>Allow at least BEAM_SELECT_WAIT_TIME (</w:t>
      </w:r>
      <w:r w:rsidRPr="00A135A0">
        <w:t>NOTE</w:t>
      </w:r>
      <w:r w:rsidRPr="00A135A0">
        <w:rPr>
          <w:rFonts w:eastAsia="Batang"/>
          <w:color w:val="000000"/>
          <w:lang w:eastAsia="ja-JP"/>
        </w:rPr>
        <w:t xml:space="preserve"> 1) for the UE Tx beam selection to complete.</w:t>
      </w:r>
    </w:p>
    <w:p w14:paraId="0DDBE189" w14:textId="77777777" w:rsidR="000117BA" w:rsidRPr="00A135A0" w:rsidRDefault="000117BA" w:rsidP="000117BA">
      <w:pPr>
        <w:pStyle w:val="B10"/>
      </w:pPr>
      <w:r w:rsidRPr="00A135A0">
        <w:t>3.</w:t>
      </w:r>
      <w:r w:rsidRPr="00A135A0">
        <w:tab/>
        <w:t xml:space="preserve">Send continuously uplink power control "up" commands in every uplink scheduling information to the UE; allow at least 200 </w:t>
      </w:r>
      <w:proofErr w:type="spellStart"/>
      <w:r w:rsidRPr="00A135A0">
        <w:t>msec</w:t>
      </w:r>
      <w:proofErr w:type="spellEnd"/>
      <w:r w:rsidRPr="00A135A0">
        <w:t xml:space="preserve"> to ensure that the UE transmits at its maximum output power.</w:t>
      </w:r>
      <w:r w:rsidRPr="00A135A0">
        <w:rPr>
          <w:rFonts w:eastAsia="Batang"/>
          <w:color w:val="000000"/>
          <w:lang w:eastAsia="ja-JP"/>
        </w:rPr>
        <w:t xml:space="preserve"> Allow at least BEAM_SELECT_WAIT_TIME (</w:t>
      </w:r>
      <w:r w:rsidRPr="00A135A0">
        <w:t>NOTE</w:t>
      </w:r>
      <w:r w:rsidRPr="00A135A0">
        <w:rPr>
          <w:rFonts w:eastAsia="Batang"/>
          <w:color w:val="000000"/>
          <w:lang w:eastAsia="ja-JP"/>
        </w:rPr>
        <w:t xml:space="preserve"> 1) for the UE Tx beam selection to complete.</w:t>
      </w:r>
    </w:p>
    <w:p w14:paraId="4767F6BF" w14:textId="77777777" w:rsidR="000117BA" w:rsidRPr="00A135A0" w:rsidRDefault="000117BA" w:rsidP="000117BA">
      <w:pPr>
        <w:pStyle w:val="B10"/>
      </w:pPr>
      <w:r w:rsidRPr="00A135A0">
        <w:t>4.</w:t>
      </w:r>
      <w:r w:rsidRPr="00A135A0">
        <w:tab/>
        <w:t xml:space="preserve">Through its beam correspondence procedure, DUT refines its TX beam toward that direction depending on DUT’s beam correspondence capability which shall match OEM declaration: </w:t>
      </w:r>
    </w:p>
    <w:p w14:paraId="7A71DD24" w14:textId="77777777" w:rsidR="000117BA" w:rsidRPr="00A135A0" w:rsidRDefault="000117BA" w:rsidP="000117BA">
      <w:pPr>
        <w:pStyle w:val="B20"/>
      </w:pPr>
      <w:r w:rsidRPr="00A135A0">
        <w:t xml:space="preserve">4a </w:t>
      </w:r>
      <w:r w:rsidRPr="00A135A0">
        <w:tab/>
        <w:t xml:space="preserve">If the DUT’s beam correspondence capability </w:t>
      </w:r>
      <w:proofErr w:type="spellStart"/>
      <w:r w:rsidRPr="00A135A0">
        <w:t>beamCorrespondenceWithoutUL-BeamSweeping</w:t>
      </w:r>
      <w:proofErr w:type="spellEnd"/>
      <w:r w:rsidRPr="00A135A0">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7D3DB386" w14:textId="77777777" w:rsidR="000117BA" w:rsidRPr="00A135A0" w:rsidRDefault="000117BA" w:rsidP="000117BA">
      <w:pPr>
        <w:pStyle w:val="B20"/>
      </w:pPr>
      <w:r w:rsidRPr="00A135A0">
        <w:t xml:space="preserve">4b </w:t>
      </w:r>
      <w:r w:rsidRPr="00A135A0">
        <w:tab/>
        <w:t xml:space="preserve">If the DUT’s beam correspondence capability </w:t>
      </w:r>
      <w:proofErr w:type="spellStart"/>
      <w:r w:rsidRPr="00A135A0">
        <w:t>beamCorrespondenceWithoutUL-BeamSweeping</w:t>
      </w:r>
      <w:proofErr w:type="spellEnd"/>
      <w:r w:rsidRPr="00A135A0">
        <w:t xml:space="preserve"> is not present, then DUT chooses the TX beam for PUSCH transmission which is based on beam correspondence with relying on both DL measurements on downlink reference signals and network-assisted uplink beam sweeping:</w:t>
      </w:r>
    </w:p>
    <w:p w14:paraId="431D08DA" w14:textId="77777777" w:rsidR="000117BA" w:rsidRPr="00A135A0" w:rsidRDefault="000117BA" w:rsidP="000117BA">
      <w:pPr>
        <w:pStyle w:val="B30"/>
      </w:pPr>
      <w:r w:rsidRPr="00A135A0">
        <w:t xml:space="preserve">4b.1) DUT uses downlink reference signals to select proper RX beam and uses autonomous beam correspondence to select the TX beam. </w:t>
      </w:r>
    </w:p>
    <w:p w14:paraId="4BE95FB2" w14:textId="77777777" w:rsidR="000117BA" w:rsidRPr="00A135A0" w:rsidRDefault="000117BA" w:rsidP="000117BA">
      <w:pPr>
        <w:pStyle w:val="B30"/>
      </w:pPr>
      <w:r w:rsidRPr="00A135A0">
        <w:t xml:space="preserve">4b.2) SS configures M=8 SRS resources to DUT, with the field </w:t>
      </w:r>
      <w:proofErr w:type="spellStart"/>
      <w:r w:rsidRPr="00A135A0">
        <w:rPr>
          <w:i/>
          <w:iCs/>
        </w:rPr>
        <w:t>spatialRelationInfo</w:t>
      </w:r>
      <w:proofErr w:type="spellEnd"/>
      <w:r w:rsidRPr="00A135A0">
        <w:t xml:space="preserve"> omitted and the field usage set as ‘</w:t>
      </w:r>
      <w:proofErr w:type="spellStart"/>
      <w:r w:rsidRPr="00A135A0">
        <w:t>beamManagement</w:t>
      </w:r>
      <w:proofErr w:type="spellEnd"/>
      <w:r w:rsidRPr="00A135A0">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A135A0">
        <w:rPr>
          <w:i/>
          <w:iCs/>
        </w:rPr>
        <w:t>usage</w:t>
      </w:r>
      <w:r w:rsidRPr="00A135A0">
        <w:t xml:space="preserve"> as 'codebook'. </w:t>
      </w:r>
    </w:p>
    <w:p w14:paraId="53091AF6" w14:textId="77777777" w:rsidR="000117BA" w:rsidRPr="00A135A0" w:rsidRDefault="000117BA" w:rsidP="000117BA">
      <w:pPr>
        <w:pStyle w:val="B30"/>
      </w:pPr>
      <w:r w:rsidRPr="00A135A0">
        <w:t xml:space="preserve">4b.3) Based on the TX beam autonomously selected by DUT, DUT chooses TX beams to transmit SRS-resources configured by SS. </w:t>
      </w:r>
    </w:p>
    <w:p w14:paraId="1F5C2D68" w14:textId="77777777" w:rsidR="000117BA" w:rsidRPr="00A135A0" w:rsidRDefault="000117BA" w:rsidP="000117BA">
      <w:pPr>
        <w:pStyle w:val="B30"/>
      </w:pPr>
      <w:r w:rsidRPr="00A135A0">
        <w:t xml:space="preserve">4b.4) Based on measurement of the received </w:t>
      </w:r>
      <w:proofErr w:type="spellStart"/>
      <w:r w:rsidRPr="00A135A0">
        <w:rPr>
          <w:i/>
          <w:iCs/>
        </w:rPr>
        <w:t>beamManagement</w:t>
      </w:r>
      <w:proofErr w:type="spellEnd"/>
      <w:r w:rsidRPr="00A135A0">
        <w:t xml:space="preserve"> SRS, SS chooses the best SRS beam and, if needed, updates the spatial relation information between the semi-persistent </w:t>
      </w:r>
      <w:r w:rsidRPr="00A135A0">
        <w:rPr>
          <w:i/>
          <w:iCs/>
        </w:rPr>
        <w:t>codebook</w:t>
      </w:r>
      <w:r w:rsidRPr="00A135A0">
        <w:t xml:space="preserve"> SRS resources and the SS selected </w:t>
      </w:r>
      <w:proofErr w:type="spellStart"/>
      <w:r w:rsidRPr="00A135A0">
        <w:rPr>
          <w:i/>
          <w:iCs/>
        </w:rPr>
        <w:t>beamManagement</w:t>
      </w:r>
      <w:proofErr w:type="spellEnd"/>
      <w:r w:rsidRPr="00A135A0">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2E46A0AF" w14:textId="77777777" w:rsidR="000117BA" w:rsidRPr="00A135A0" w:rsidRDefault="000117BA" w:rsidP="000117BA">
      <w:pPr>
        <w:pStyle w:val="B30"/>
      </w:pPr>
      <w:r w:rsidRPr="00A135A0">
        <w:t>4b.5) DUT transmits PUSCH corresponding to the SRS resource indicated by the SRI.</w:t>
      </w:r>
    </w:p>
    <w:p w14:paraId="668F325D" w14:textId="77777777" w:rsidR="000117BA" w:rsidRPr="00A135A0" w:rsidRDefault="000117BA" w:rsidP="000117BA">
      <w:pPr>
        <w:pStyle w:val="B10"/>
      </w:pPr>
      <w:r w:rsidRPr="00A135A0">
        <w:t xml:space="preserve">5. 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 </w:t>
      </w:r>
      <w:r w:rsidRPr="00A135A0">
        <w:rPr>
          <w:lang w:eastAsia="zh-TW"/>
        </w:rPr>
        <w:t xml:space="preserve">After a rotation, allow </w:t>
      </w:r>
      <w:r w:rsidRPr="00A135A0">
        <w:rPr>
          <w:rFonts w:eastAsia="Batang"/>
          <w:color w:val="000000"/>
          <w:lang w:eastAsia="ja-JP"/>
        </w:rPr>
        <w:t>at least BEAM_SELECT_WAIT_TIME (</w:t>
      </w:r>
      <w:r w:rsidRPr="00A135A0">
        <w:t>NOTE</w:t>
      </w:r>
      <w:r w:rsidRPr="00A135A0">
        <w:rPr>
          <w:rFonts w:eastAsia="Batang"/>
          <w:color w:val="000000"/>
          <w:lang w:eastAsia="ja-JP"/>
        </w:rPr>
        <w:t xml:space="preserve"> 1)</w:t>
      </w:r>
      <w:r w:rsidRPr="00A135A0">
        <w:rPr>
          <w:lang w:eastAsia="zh-TW"/>
        </w:rPr>
        <w:t xml:space="preserve"> for UE to find the best beam to use. </w:t>
      </w:r>
      <w:r w:rsidRPr="00A135A0">
        <w:t>The measuring duration is one active uplink subframe. EIRP is calculated considering both polarizations, theta and phi.</w:t>
      </w:r>
    </w:p>
    <w:p w14:paraId="1E8BFCFE" w14:textId="77777777" w:rsidR="000117BA" w:rsidRPr="00A135A0" w:rsidRDefault="000117BA" w:rsidP="000117BA">
      <w:pPr>
        <w:pStyle w:val="B10"/>
      </w:pPr>
      <w:r w:rsidRPr="00A135A0">
        <w:t>6.</w:t>
      </w:r>
      <w:r w:rsidRPr="00A135A0">
        <w:tab/>
        <w:t>Identify the EIRP dBm value corresponding to %-tile (UE power class dependent) value in the applicable test requirement table in section 6.2D.1.2.5.</w:t>
      </w:r>
    </w:p>
    <w:p w14:paraId="7B7562A1" w14:textId="77777777" w:rsidR="000117BA" w:rsidRPr="00A135A0" w:rsidRDefault="000117BA" w:rsidP="000117BA">
      <w:pPr>
        <w:pStyle w:val="B10"/>
      </w:pPr>
      <w:r w:rsidRPr="00A135A0">
        <w:lastRenderedPageBreak/>
        <w:t>7.</w:t>
      </w:r>
      <w:r w:rsidRPr="00A135A0">
        <w:tab/>
        <w:t xml:space="preserve">If UE supports ULFPTx, repeat test steps 1~6 with UL RMC according to Table 6.2D.1.2.4.1-2. The PDCCH DCI format 0_1 is specified with the condition ULFPTx_Mode1, ULFPTx_Mode2 or </w:t>
      </w:r>
      <w:proofErr w:type="spellStart"/>
      <w:r w:rsidRPr="00A135A0">
        <w:t>ULFPTx_ModeFull</w:t>
      </w:r>
      <w:proofErr w:type="spellEnd"/>
      <w:r w:rsidRPr="00A135A0">
        <w:t xml:space="preserve"> in 38.508-1 [5] subclause 4.3.6.1.1.2 depending on UE reported capability. Message contents are according to TS 38.508-1 [5] clause 4.6.3 Table 4.6.3-118 with condition TRANSFORM_PRECODER_ENABLED.</w:t>
      </w:r>
    </w:p>
    <w:p w14:paraId="6155A9D4" w14:textId="77777777" w:rsidR="000117BA" w:rsidRPr="00A135A0" w:rsidRDefault="000117BA" w:rsidP="000117BA">
      <w:pPr>
        <w:pStyle w:val="NO"/>
      </w:pPr>
      <w:r w:rsidRPr="00A135A0">
        <w:t>NOTE 1:</w:t>
      </w:r>
      <w:r w:rsidRPr="00A135A0">
        <w:tab/>
        <w:t>The BEAM_SELECT_WAIT_TIME default value is defined in Annex K.</w:t>
      </w:r>
    </w:p>
    <w:p w14:paraId="2E612739" w14:textId="77777777" w:rsidR="000117BA" w:rsidRPr="00A135A0" w:rsidRDefault="000117BA" w:rsidP="000117BA">
      <w:pPr>
        <w:pStyle w:val="H6"/>
      </w:pPr>
      <w:r w:rsidRPr="00A135A0">
        <w:t>6.2D.1.2.4.3</w:t>
      </w:r>
      <w:r w:rsidRPr="00A135A0">
        <w:tab/>
        <w:t>Message contents</w:t>
      </w:r>
    </w:p>
    <w:p w14:paraId="602A7D30" w14:textId="77777777" w:rsidR="000117BA" w:rsidRPr="00A135A0" w:rsidRDefault="000117BA" w:rsidP="000117BA">
      <w:r w:rsidRPr="00A135A0">
        <w:t>Message contents are according to TS 38.508-1 [10] subclause 4.6.</w:t>
      </w:r>
    </w:p>
    <w:p w14:paraId="59117F37" w14:textId="77777777" w:rsidR="000117BA" w:rsidRPr="00A135A0" w:rsidRDefault="000117BA" w:rsidP="000117BA">
      <w:pPr>
        <w:pStyle w:val="H6"/>
      </w:pPr>
      <w:r w:rsidRPr="00A135A0">
        <w:t>6.2D.1.2.5</w:t>
      </w:r>
      <w:r w:rsidRPr="00A135A0">
        <w:tab/>
        <w:t>Test requirement</w:t>
      </w:r>
    </w:p>
    <w:p w14:paraId="0F4A4696" w14:textId="77777777" w:rsidR="000117BA" w:rsidRPr="00A135A0" w:rsidRDefault="000117BA" w:rsidP="000117BA">
      <w:r w:rsidRPr="00A135A0">
        <w:t>The defined %-tile EIRP in measurement distribution derived in step 5 and step 6 shall exceed the values specified in Table 6.2D.1.2.5-1 to Table 6.2D.1.2.5-6.</w:t>
      </w:r>
    </w:p>
    <w:p w14:paraId="2F82A7A8" w14:textId="77777777" w:rsidR="000117BA" w:rsidRPr="00A135A0" w:rsidRDefault="000117BA" w:rsidP="000117BA">
      <w:pPr>
        <w:pStyle w:val="TH"/>
      </w:pPr>
      <w:r w:rsidRPr="00A135A0">
        <w:t>Table 6.2D.1.2.5-1: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A135A0" w14:paraId="7D7CE712"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4266B697" w14:textId="77777777" w:rsidR="000117BA" w:rsidRPr="00A135A0" w:rsidRDefault="000117BA" w:rsidP="00CE6DC1">
            <w:pPr>
              <w:pStyle w:val="TAH"/>
            </w:pPr>
            <w:r w:rsidRPr="00A135A0">
              <w:t>Operating band</w:t>
            </w:r>
          </w:p>
        </w:tc>
        <w:tc>
          <w:tcPr>
            <w:tcW w:w="3092" w:type="dxa"/>
            <w:tcBorders>
              <w:top w:val="single" w:sz="4" w:space="0" w:color="auto"/>
              <w:left w:val="single" w:sz="4" w:space="0" w:color="auto"/>
              <w:right w:val="single" w:sz="4" w:space="0" w:color="auto"/>
            </w:tcBorders>
            <w:vAlign w:val="center"/>
            <w:hideMark/>
          </w:tcPr>
          <w:p w14:paraId="7977A188" w14:textId="77777777" w:rsidR="000117BA" w:rsidRPr="00A135A0" w:rsidRDefault="000117BA" w:rsidP="00CE6DC1">
            <w:pPr>
              <w:pStyle w:val="TAH"/>
            </w:pPr>
            <w:r w:rsidRPr="00A135A0">
              <w:t>Min EIRP at 85%-tile CDF (dBm)</w:t>
            </w:r>
          </w:p>
        </w:tc>
      </w:tr>
      <w:tr w:rsidR="000117BA" w:rsidRPr="00A135A0" w14:paraId="16CDBB6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B9A9BB" w14:textId="77777777" w:rsidR="000117BA" w:rsidRPr="00A135A0" w:rsidRDefault="000117BA" w:rsidP="00CE6DC1">
            <w:pPr>
              <w:pStyle w:val="TAC"/>
            </w:pPr>
            <w:r w:rsidRPr="00A135A0">
              <w:t>n257</w:t>
            </w:r>
          </w:p>
        </w:tc>
        <w:tc>
          <w:tcPr>
            <w:tcW w:w="3092" w:type="dxa"/>
            <w:tcBorders>
              <w:top w:val="single" w:sz="4" w:space="0" w:color="auto"/>
              <w:left w:val="single" w:sz="4" w:space="0" w:color="auto"/>
              <w:bottom w:val="single" w:sz="4" w:space="0" w:color="auto"/>
              <w:right w:val="single" w:sz="4" w:space="0" w:color="auto"/>
            </w:tcBorders>
            <w:hideMark/>
          </w:tcPr>
          <w:p w14:paraId="5CB13F14" w14:textId="77777777" w:rsidR="000117BA" w:rsidRPr="00A135A0" w:rsidRDefault="000117BA" w:rsidP="00CE6DC1">
            <w:pPr>
              <w:pStyle w:val="TAC"/>
            </w:pPr>
            <w:r w:rsidRPr="00A135A0">
              <w:t>32.0-TT</w:t>
            </w:r>
          </w:p>
        </w:tc>
      </w:tr>
      <w:tr w:rsidR="000117BA" w:rsidRPr="00A135A0" w14:paraId="33B92E4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D9C4AA4" w14:textId="77777777" w:rsidR="000117BA" w:rsidRPr="00A135A0" w:rsidRDefault="000117BA" w:rsidP="00CE6DC1">
            <w:pPr>
              <w:pStyle w:val="TAC"/>
            </w:pPr>
            <w:r w:rsidRPr="00A135A0">
              <w:t>n258</w:t>
            </w:r>
          </w:p>
        </w:tc>
        <w:tc>
          <w:tcPr>
            <w:tcW w:w="3092" w:type="dxa"/>
            <w:tcBorders>
              <w:top w:val="single" w:sz="4" w:space="0" w:color="auto"/>
              <w:left w:val="single" w:sz="4" w:space="0" w:color="auto"/>
              <w:bottom w:val="single" w:sz="4" w:space="0" w:color="auto"/>
              <w:right w:val="single" w:sz="4" w:space="0" w:color="auto"/>
            </w:tcBorders>
            <w:hideMark/>
          </w:tcPr>
          <w:p w14:paraId="1FE8740F" w14:textId="77777777" w:rsidR="000117BA" w:rsidRPr="00A135A0" w:rsidRDefault="000117BA" w:rsidP="00CE6DC1">
            <w:pPr>
              <w:pStyle w:val="TAC"/>
            </w:pPr>
            <w:r w:rsidRPr="00A135A0">
              <w:t>32.0-TT</w:t>
            </w:r>
          </w:p>
        </w:tc>
      </w:tr>
      <w:tr w:rsidR="000117BA" w:rsidRPr="00A135A0" w14:paraId="790C957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2B6B" w14:textId="77777777" w:rsidR="000117BA" w:rsidRPr="00A135A0" w:rsidRDefault="000117BA" w:rsidP="00CE6DC1">
            <w:pPr>
              <w:pStyle w:val="TAC"/>
            </w:pPr>
            <w:r w:rsidRPr="00A135A0">
              <w:t>n260</w:t>
            </w:r>
          </w:p>
        </w:tc>
        <w:tc>
          <w:tcPr>
            <w:tcW w:w="3092" w:type="dxa"/>
            <w:tcBorders>
              <w:top w:val="single" w:sz="4" w:space="0" w:color="auto"/>
              <w:left w:val="single" w:sz="4" w:space="0" w:color="auto"/>
              <w:bottom w:val="single" w:sz="4" w:space="0" w:color="auto"/>
              <w:right w:val="single" w:sz="4" w:space="0" w:color="auto"/>
            </w:tcBorders>
          </w:tcPr>
          <w:p w14:paraId="39B893D8" w14:textId="77777777" w:rsidR="000117BA" w:rsidRPr="00A135A0" w:rsidRDefault="000117BA" w:rsidP="00CE6DC1">
            <w:pPr>
              <w:pStyle w:val="TAC"/>
            </w:pPr>
            <w:r w:rsidRPr="00A135A0">
              <w:t>30.0-TT</w:t>
            </w:r>
          </w:p>
        </w:tc>
      </w:tr>
      <w:tr w:rsidR="000117BA" w:rsidRPr="00A135A0" w14:paraId="61F4E586"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CFDC4F" w14:textId="77777777" w:rsidR="000117BA" w:rsidRPr="00A135A0" w:rsidRDefault="000117BA" w:rsidP="00CE6DC1">
            <w:pPr>
              <w:pStyle w:val="TAC"/>
            </w:pPr>
            <w:r w:rsidRPr="00A135A0">
              <w:t>n261</w:t>
            </w:r>
          </w:p>
        </w:tc>
        <w:tc>
          <w:tcPr>
            <w:tcW w:w="3092" w:type="dxa"/>
            <w:tcBorders>
              <w:top w:val="single" w:sz="4" w:space="0" w:color="auto"/>
              <w:left w:val="single" w:sz="4" w:space="0" w:color="auto"/>
              <w:bottom w:val="single" w:sz="4" w:space="0" w:color="auto"/>
              <w:right w:val="single" w:sz="4" w:space="0" w:color="auto"/>
            </w:tcBorders>
          </w:tcPr>
          <w:p w14:paraId="2B43C54D" w14:textId="77777777" w:rsidR="000117BA" w:rsidRPr="00A135A0" w:rsidRDefault="000117BA" w:rsidP="00CE6DC1">
            <w:pPr>
              <w:pStyle w:val="TAC"/>
            </w:pPr>
            <w:r w:rsidRPr="00A135A0">
              <w:t>32.0-TT</w:t>
            </w:r>
          </w:p>
        </w:tc>
      </w:tr>
      <w:tr w:rsidR="000117BA" w:rsidRPr="00A135A0" w14:paraId="05D89A4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63B9F" w14:textId="77777777" w:rsidR="000117BA" w:rsidRPr="00A135A0" w:rsidRDefault="000117BA" w:rsidP="00CE6DC1">
            <w:pPr>
              <w:pStyle w:val="TAC"/>
            </w:pPr>
            <w:r w:rsidRPr="00A135A0">
              <w:t>n262</w:t>
            </w:r>
          </w:p>
        </w:tc>
        <w:tc>
          <w:tcPr>
            <w:tcW w:w="3092" w:type="dxa"/>
            <w:tcBorders>
              <w:top w:val="single" w:sz="4" w:space="0" w:color="auto"/>
              <w:left w:val="single" w:sz="4" w:space="0" w:color="auto"/>
              <w:bottom w:val="single" w:sz="4" w:space="0" w:color="auto"/>
              <w:right w:val="single" w:sz="4" w:space="0" w:color="auto"/>
            </w:tcBorders>
          </w:tcPr>
          <w:p w14:paraId="6EF9F27D" w14:textId="77777777" w:rsidR="000117BA" w:rsidRPr="00A135A0" w:rsidRDefault="000117BA" w:rsidP="00CE6DC1">
            <w:pPr>
              <w:pStyle w:val="TAC"/>
            </w:pPr>
            <w:r w:rsidRPr="00A135A0">
              <w:t>26.0-TT</w:t>
            </w:r>
          </w:p>
        </w:tc>
      </w:tr>
    </w:tbl>
    <w:p w14:paraId="61A43D3C" w14:textId="77777777" w:rsidR="000117BA" w:rsidRPr="00A135A0" w:rsidRDefault="000117BA" w:rsidP="000117BA"/>
    <w:p w14:paraId="74CE08A6" w14:textId="77777777" w:rsidR="000117BA" w:rsidRPr="00A135A0" w:rsidRDefault="000117BA" w:rsidP="000117BA">
      <w:pPr>
        <w:pStyle w:val="TH"/>
      </w:pPr>
      <w:r w:rsidRPr="00A135A0">
        <w:t>Table 6.2D.1.2.5-2: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A135A0" w14:paraId="19F3FC5A"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1F2ED10D" w14:textId="77777777" w:rsidR="000117BA" w:rsidRPr="00A135A0" w:rsidRDefault="000117BA" w:rsidP="00CE6DC1">
            <w:pPr>
              <w:pStyle w:val="TAH"/>
            </w:pPr>
            <w:r w:rsidRPr="00A135A0">
              <w:t>Operating band</w:t>
            </w:r>
          </w:p>
        </w:tc>
        <w:tc>
          <w:tcPr>
            <w:tcW w:w="3092" w:type="dxa"/>
            <w:tcBorders>
              <w:top w:val="single" w:sz="4" w:space="0" w:color="auto"/>
              <w:left w:val="single" w:sz="4" w:space="0" w:color="auto"/>
              <w:right w:val="single" w:sz="4" w:space="0" w:color="auto"/>
            </w:tcBorders>
            <w:vAlign w:val="center"/>
            <w:hideMark/>
          </w:tcPr>
          <w:p w14:paraId="6216A63A" w14:textId="77777777" w:rsidR="000117BA" w:rsidRPr="00A135A0" w:rsidRDefault="000117BA" w:rsidP="00CE6DC1">
            <w:pPr>
              <w:pStyle w:val="TAH"/>
            </w:pPr>
            <w:r w:rsidRPr="00A135A0">
              <w:t>Min EIRP at 60%-tile CDF (dBm)</w:t>
            </w:r>
          </w:p>
        </w:tc>
      </w:tr>
      <w:tr w:rsidR="000117BA" w:rsidRPr="00A135A0" w14:paraId="2571B010"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024D725" w14:textId="77777777" w:rsidR="000117BA" w:rsidRPr="00A135A0" w:rsidRDefault="000117BA" w:rsidP="00CE6DC1">
            <w:pPr>
              <w:pStyle w:val="TAC"/>
            </w:pPr>
            <w:r w:rsidRPr="00A135A0">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5E8719" w14:textId="77777777" w:rsidR="000117BA" w:rsidRPr="00A135A0" w:rsidRDefault="000117BA" w:rsidP="00CE6DC1">
            <w:pPr>
              <w:pStyle w:val="TAC"/>
            </w:pPr>
            <w:r w:rsidRPr="00A135A0">
              <w:t>18.0-TT</w:t>
            </w:r>
          </w:p>
        </w:tc>
      </w:tr>
      <w:tr w:rsidR="000117BA" w:rsidRPr="00A135A0" w14:paraId="1B44900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7C1175" w14:textId="77777777" w:rsidR="000117BA" w:rsidRPr="00A135A0" w:rsidRDefault="000117BA" w:rsidP="00CE6DC1">
            <w:pPr>
              <w:pStyle w:val="TAC"/>
            </w:pPr>
            <w:r w:rsidRPr="00A135A0">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3B67F75" w14:textId="77777777" w:rsidR="000117BA" w:rsidRPr="00A135A0" w:rsidRDefault="000117BA" w:rsidP="00CE6DC1">
            <w:pPr>
              <w:pStyle w:val="TAC"/>
            </w:pPr>
            <w:r w:rsidRPr="00A135A0">
              <w:t>18.0-TT</w:t>
            </w:r>
          </w:p>
        </w:tc>
      </w:tr>
      <w:tr w:rsidR="000117BA" w:rsidRPr="00A135A0" w14:paraId="45D96351"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76026" w14:textId="77777777" w:rsidR="000117BA" w:rsidRPr="00A135A0" w:rsidRDefault="000117BA" w:rsidP="00CE6DC1">
            <w:pPr>
              <w:pStyle w:val="TAC"/>
            </w:pPr>
            <w:r w:rsidRPr="00A135A0">
              <w:t>n260</w:t>
            </w:r>
          </w:p>
        </w:tc>
        <w:tc>
          <w:tcPr>
            <w:tcW w:w="3092" w:type="dxa"/>
            <w:tcBorders>
              <w:top w:val="single" w:sz="4" w:space="0" w:color="auto"/>
              <w:left w:val="single" w:sz="4" w:space="0" w:color="auto"/>
              <w:bottom w:val="single" w:sz="4" w:space="0" w:color="auto"/>
              <w:right w:val="single" w:sz="4" w:space="0" w:color="auto"/>
            </w:tcBorders>
            <w:vAlign w:val="center"/>
          </w:tcPr>
          <w:p w14:paraId="23105D56" w14:textId="77777777" w:rsidR="000117BA" w:rsidRPr="00A135A0" w:rsidRDefault="000117BA" w:rsidP="00CE6DC1">
            <w:pPr>
              <w:pStyle w:val="TAC"/>
            </w:pPr>
          </w:p>
        </w:tc>
      </w:tr>
      <w:tr w:rsidR="000117BA" w:rsidRPr="00A135A0" w14:paraId="292AE3E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C3E14F" w14:textId="77777777" w:rsidR="000117BA" w:rsidRPr="00A135A0" w:rsidRDefault="000117BA" w:rsidP="00CE6DC1">
            <w:pPr>
              <w:pStyle w:val="TAC"/>
            </w:pPr>
            <w:r w:rsidRPr="00A135A0">
              <w:t>n261</w:t>
            </w:r>
          </w:p>
        </w:tc>
        <w:tc>
          <w:tcPr>
            <w:tcW w:w="3092" w:type="dxa"/>
            <w:tcBorders>
              <w:top w:val="single" w:sz="4" w:space="0" w:color="auto"/>
              <w:left w:val="single" w:sz="4" w:space="0" w:color="auto"/>
              <w:bottom w:val="single" w:sz="4" w:space="0" w:color="auto"/>
              <w:right w:val="single" w:sz="4" w:space="0" w:color="auto"/>
            </w:tcBorders>
            <w:vAlign w:val="center"/>
          </w:tcPr>
          <w:p w14:paraId="58A76718" w14:textId="77777777" w:rsidR="000117BA" w:rsidRPr="00A135A0" w:rsidRDefault="000117BA" w:rsidP="00CE6DC1">
            <w:pPr>
              <w:pStyle w:val="TAC"/>
            </w:pPr>
            <w:r w:rsidRPr="00A135A0">
              <w:t>18.0-TT</w:t>
            </w:r>
          </w:p>
        </w:tc>
      </w:tr>
      <w:tr w:rsidR="000117BA" w:rsidRPr="00A135A0" w14:paraId="0A4EE8C8"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76DDA0" w14:textId="77777777" w:rsidR="000117BA" w:rsidRPr="00A135A0" w:rsidRDefault="000117BA" w:rsidP="00CE6DC1">
            <w:pPr>
              <w:pStyle w:val="TAC"/>
            </w:pPr>
            <w:r w:rsidRPr="00A135A0">
              <w:t>n262</w:t>
            </w:r>
          </w:p>
        </w:tc>
        <w:tc>
          <w:tcPr>
            <w:tcW w:w="3092" w:type="dxa"/>
            <w:tcBorders>
              <w:top w:val="single" w:sz="4" w:space="0" w:color="auto"/>
              <w:left w:val="single" w:sz="4" w:space="0" w:color="auto"/>
              <w:bottom w:val="single" w:sz="4" w:space="0" w:color="auto"/>
              <w:right w:val="single" w:sz="4" w:space="0" w:color="auto"/>
            </w:tcBorders>
            <w:vAlign w:val="center"/>
          </w:tcPr>
          <w:p w14:paraId="04213DDD" w14:textId="77777777" w:rsidR="000117BA" w:rsidRPr="00A135A0" w:rsidRDefault="000117BA" w:rsidP="00CE6DC1">
            <w:pPr>
              <w:pStyle w:val="TAC"/>
            </w:pPr>
            <w:r w:rsidRPr="00A135A0">
              <w:t>11.0-TT</w:t>
            </w:r>
          </w:p>
        </w:tc>
      </w:tr>
    </w:tbl>
    <w:p w14:paraId="1044FB8E" w14:textId="77777777" w:rsidR="000117BA" w:rsidRPr="00A135A0" w:rsidRDefault="000117BA" w:rsidP="000117BA"/>
    <w:p w14:paraId="41732138" w14:textId="77777777" w:rsidR="000117BA" w:rsidRPr="00A135A0" w:rsidRDefault="000117BA" w:rsidP="000117BA">
      <w:pPr>
        <w:pStyle w:val="TH"/>
      </w:pPr>
      <w:r w:rsidRPr="00A135A0">
        <w:t xml:space="preserve">Table 6.2D.1.2.5-3: UE spherical coverage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117BA" w:rsidRPr="00A135A0" w14:paraId="7C4C960F" w14:textId="77777777" w:rsidTr="00CE6DC1">
        <w:trPr>
          <w:trHeight w:val="438"/>
          <w:jc w:val="center"/>
        </w:trPr>
        <w:tc>
          <w:tcPr>
            <w:tcW w:w="2260" w:type="dxa"/>
            <w:shd w:val="clear" w:color="auto" w:fill="auto"/>
            <w:vAlign w:val="center"/>
          </w:tcPr>
          <w:p w14:paraId="78CE48BE" w14:textId="77777777" w:rsidR="000117BA" w:rsidRPr="00A135A0" w:rsidRDefault="000117BA" w:rsidP="00CE6DC1">
            <w:pPr>
              <w:pStyle w:val="TAH"/>
            </w:pPr>
            <w:r w:rsidRPr="00A135A0">
              <w:t>Operating band</w:t>
            </w:r>
          </w:p>
        </w:tc>
        <w:tc>
          <w:tcPr>
            <w:tcW w:w="3168" w:type="dxa"/>
            <w:shd w:val="clear" w:color="auto" w:fill="auto"/>
          </w:tcPr>
          <w:p w14:paraId="1CC99457" w14:textId="77777777" w:rsidR="000117BA" w:rsidRPr="00A135A0" w:rsidRDefault="000117BA" w:rsidP="00CE6DC1">
            <w:pPr>
              <w:pStyle w:val="TAH"/>
            </w:pPr>
            <w:r w:rsidRPr="00A135A0">
              <w:t>Min EIRP at 50</w:t>
            </w:r>
            <w:r w:rsidRPr="00A135A0">
              <w:rPr>
                <w:vertAlign w:val="superscript"/>
              </w:rPr>
              <w:t>t</w:t>
            </w:r>
            <w:r w:rsidRPr="00A135A0">
              <w:t>%-tile CDF (dBm)</w:t>
            </w:r>
          </w:p>
        </w:tc>
      </w:tr>
      <w:tr w:rsidR="000117BA" w:rsidRPr="00A135A0" w14:paraId="0450A188" w14:textId="77777777" w:rsidTr="00CE6DC1">
        <w:trPr>
          <w:trHeight w:val="105"/>
          <w:jc w:val="center"/>
        </w:trPr>
        <w:tc>
          <w:tcPr>
            <w:tcW w:w="2260" w:type="dxa"/>
            <w:shd w:val="clear" w:color="auto" w:fill="auto"/>
          </w:tcPr>
          <w:p w14:paraId="2125B017" w14:textId="77777777" w:rsidR="000117BA" w:rsidRPr="00A135A0" w:rsidRDefault="000117BA" w:rsidP="00CE6DC1">
            <w:pPr>
              <w:pStyle w:val="TAC"/>
            </w:pPr>
            <w:r w:rsidRPr="00A135A0">
              <w:t>n257</w:t>
            </w:r>
          </w:p>
        </w:tc>
        <w:tc>
          <w:tcPr>
            <w:tcW w:w="3168" w:type="dxa"/>
            <w:shd w:val="clear" w:color="auto" w:fill="auto"/>
            <w:vAlign w:val="center"/>
          </w:tcPr>
          <w:p w14:paraId="3DE138E6" w14:textId="77777777" w:rsidR="000117BA" w:rsidRPr="00A135A0" w:rsidRDefault="000117BA" w:rsidP="00CE6DC1">
            <w:pPr>
              <w:pStyle w:val="TAC"/>
            </w:pPr>
            <w:r w:rsidRPr="00A135A0">
              <w:t>11.5-TT</w:t>
            </w:r>
          </w:p>
        </w:tc>
      </w:tr>
      <w:tr w:rsidR="000117BA" w:rsidRPr="00A135A0" w14:paraId="70098D48" w14:textId="77777777" w:rsidTr="00CE6DC1">
        <w:trPr>
          <w:trHeight w:val="110"/>
          <w:jc w:val="center"/>
        </w:trPr>
        <w:tc>
          <w:tcPr>
            <w:tcW w:w="2260" w:type="dxa"/>
            <w:shd w:val="clear" w:color="auto" w:fill="auto"/>
          </w:tcPr>
          <w:p w14:paraId="245186F2" w14:textId="77777777" w:rsidR="000117BA" w:rsidRPr="00A135A0" w:rsidRDefault="000117BA" w:rsidP="00CE6DC1">
            <w:pPr>
              <w:pStyle w:val="TAC"/>
            </w:pPr>
            <w:r w:rsidRPr="00A135A0">
              <w:t>n258</w:t>
            </w:r>
          </w:p>
        </w:tc>
        <w:tc>
          <w:tcPr>
            <w:tcW w:w="3168" w:type="dxa"/>
            <w:shd w:val="clear" w:color="auto" w:fill="auto"/>
            <w:vAlign w:val="center"/>
          </w:tcPr>
          <w:p w14:paraId="66B2AFA7" w14:textId="77777777" w:rsidR="000117BA" w:rsidRPr="00A135A0" w:rsidRDefault="000117BA" w:rsidP="00CE6DC1">
            <w:pPr>
              <w:pStyle w:val="TAC"/>
            </w:pPr>
            <w:r w:rsidRPr="00A135A0">
              <w:t>11.5-TT</w:t>
            </w:r>
          </w:p>
        </w:tc>
      </w:tr>
      <w:tr w:rsidR="000117BA" w:rsidRPr="00A135A0" w14:paraId="235192A2" w14:textId="77777777" w:rsidTr="00CE6DC1">
        <w:trPr>
          <w:trHeight w:val="110"/>
          <w:jc w:val="center"/>
        </w:trPr>
        <w:tc>
          <w:tcPr>
            <w:tcW w:w="2260" w:type="dxa"/>
            <w:shd w:val="clear" w:color="auto" w:fill="auto"/>
          </w:tcPr>
          <w:p w14:paraId="397DE769" w14:textId="77777777" w:rsidR="000117BA" w:rsidRPr="00A135A0" w:rsidRDefault="000117BA" w:rsidP="00CE6DC1">
            <w:pPr>
              <w:pStyle w:val="TAC"/>
            </w:pPr>
            <w:r w:rsidRPr="00A135A0">
              <w:t>n259</w:t>
            </w:r>
          </w:p>
        </w:tc>
        <w:tc>
          <w:tcPr>
            <w:tcW w:w="3168" w:type="dxa"/>
            <w:shd w:val="clear" w:color="auto" w:fill="auto"/>
            <w:vAlign w:val="center"/>
          </w:tcPr>
          <w:p w14:paraId="2E23827C" w14:textId="77777777" w:rsidR="000117BA" w:rsidRPr="00A135A0" w:rsidRDefault="000117BA" w:rsidP="00CE6DC1">
            <w:pPr>
              <w:pStyle w:val="TAC"/>
            </w:pPr>
            <w:r w:rsidRPr="00A135A0">
              <w:t>5.8-TT</w:t>
            </w:r>
          </w:p>
        </w:tc>
      </w:tr>
      <w:tr w:rsidR="000117BA" w:rsidRPr="00A135A0" w14:paraId="5646D3D0" w14:textId="77777777" w:rsidTr="00CE6DC1">
        <w:trPr>
          <w:trHeight w:val="110"/>
          <w:jc w:val="center"/>
        </w:trPr>
        <w:tc>
          <w:tcPr>
            <w:tcW w:w="2260" w:type="dxa"/>
            <w:shd w:val="clear" w:color="auto" w:fill="auto"/>
          </w:tcPr>
          <w:p w14:paraId="0B73248D" w14:textId="77777777" w:rsidR="000117BA" w:rsidRPr="00A135A0" w:rsidRDefault="000117BA" w:rsidP="00CE6DC1">
            <w:pPr>
              <w:pStyle w:val="TAC"/>
            </w:pPr>
            <w:r w:rsidRPr="00A135A0">
              <w:t>n260</w:t>
            </w:r>
          </w:p>
        </w:tc>
        <w:tc>
          <w:tcPr>
            <w:tcW w:w="3168" w:type="dxa"/>
            <w:shd w:val="clear" w:color="auto" w:fill="auto"/>
            <w:vAlign w:val="center"/>
          </w:tcPr>
          <w:p w14:paraId="5B4DE493" w14:textId="77777777" w:rsidR="000117BA" w:rsidRPr="00A135A0" w:rsidRDefault="000117BA" w:rsidP="00CE6DC1">
            <w:pPr>
              <w:pStyle w:val="TAC"/>
            </w:pPr>
            <w:r w:rsidRPr="00A135A0">
              <w:t>8-TT</w:t>
            </w:r>
          </w:p>
        </w:tc>
      </w:tr>
      <w:tr w:rsidR="000117BA" w:rsidRPr="00A135A0" w14:paraId="4EE1089D" w14:textId="77777777" w:rsidTr="00CE6DC1">
        <w:trPr>
          <w:trHeight w:val="110"/>
          <w:jc w:val="center"/>
        </w:trPr>
        <w:tc>
          <w:tcPr>
            <w:tcW w:w="2260" w:type="dxa"/>
            <w:shd w:val="clear" w:color="auto" w:fill="auto"/>
          </w:tcPr>
          <w:p w14:paraId="7638A86D" w14:textId="77777777" w:rsidR="000117BA" w:rsidRPr="00A135A0" w:rsidRDefault="000117BA" w:rsidP="00CE6DC1">
            <w:pPr>
              <w:pStyle w:val="TAC"/>
            </w:pPr>
            <w:r w:rsidRPr="00A135A0">
              <w:t>n261</w:t>
            </w:r>
          </w:p>
        </w:tc>
        <w:tc>
          <w:tcPr>
            <w:tcW w:w="3168" w:type="dxa"/>
            <w:shd w:val="clear" w:color="auto" w:fill="auto"/>
            <w:vAlign w:val="center"/>
          </w:tcPr>
          <w:p w14:paraId="76A263F1" w14:textId="77777777" w:rsidR="000117BA" w:rsidRPr="00A135A0" w:rsidRDefault="000117BA" w:rsidP="00CE6DC1">
            <w:pPr>
              <w:pStyle w:val="TAC"/>
            </w:pPr>
            <w:r w:rsidRPr="00A135A0">
              <w:t>11.5-TT</w:t>
            </w:r>
          </w:p>
        </w:tc>
      </w:tr>
    </w:tbl>
    <w:p w14:paraId="2A1456D0" w14:textId="77777777" w:rsidR="000117BA" w:rsidRPr="00A135A0" w:rsidRDefault="000117BA" w:rsidP="000117BA"/>
    <w:p w14:paraId="695332FD" w14:textId="763E147C" w:rsidR="000117BA" w:rsidRPr="00A135A0" w:rsidDel="000117BA" w:rsidRDefault="000117BA" w:rsidP="000117BA">
      <w:pPr>
        <w:pStyle w:val="TH"/>
        <w:rPr>
          <w:del w:id="8" w:author="R&amp;S" w:date="2023-10-26T17:39:00Z"/>
        </w:rPr>
      </w:pPr>
      <w:r w:rsidRPr="00A135A0">
        <w:t>Table 6.2D.1.2.5-3b: Test Tolerance (UE spherical coverage for Power class 3)</w:t>
      </w:r>
    </w:p>
    <w:p w14:paraId="37D8146A" w14:textId="7A808238" w:rsidR="000117BA" w:rsidRPr="00A135A0" w:rsidRDefault="000117BA">
      <w:pPr>
        <w:pStyle w:val="TH"/>
        <w:rPr>
          <w:ins w:id="9" w:author="R&amp;S" w:date="2023-10-26T17:39:00Z"/>
        </w:rPr>
        <w:pPrChange w:id="10" w:author="R&amp;S" w:date="2023-10-26T17:39:00Z">
          <w:pPr>
            <w:jc w:val="center"/>
          </w:pPr>
        </w:pPrChange>
      </w:pPr>
      <w:del w:id="11" w:author="R&amp;S" w:date="2023-10-26T17:39:00Z">
        <w:r w:rsidRPr="00A135A0" w:rsidDel="000117BA">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117BA" w:rsidRPr="00A135A0" w14:paraId="57A175C5" w14:textId="77777777" w:rsidTr="00CE6DC1">
        <w:trPr>
          <w:jc w:val="center"/>
          <w:ins w:id="12" w:author="R&amp;S" w:date="2023-10-26T17:39:00Z"/>
        </w:trPr>
        <w:tc>
          <w:tcPr>
            <w:tcW w:w="2608" w:type="dxa"/>
            <w:tcBorders>
              <w:top w:val="single" w:sz="4" w:space="0" w:color="auto"/>
              <w:left w:val="single" w:sz="4" w:space="0" w:color="auto"/>
              <w:bottom w:val="single" w:sz="4" w:space="0" w:color="auto"/>
              <w:right w:val="single" w:sz="4" w:space="0" w:color="auto"/>
            </w:tcBorders>
            <w:vAlign w:val="center"/>
          </w:tcPr>
          <w:p w14:paraId="2A3502E7" w14:textId="77777777" w:rsidR="000117BA" w:rsidRPr="00A135A0" w:rsidRDefault="000117BA" w:rsidP="00CE6DC1">
            <w:pPr>
              <w:pStyle w:val="TAH"/>
              <w:rPr>
                <w:ins w:id="13" w:author="R&amp;S" w:date="2023-10-26T17:39:00Z"/>
                <w:lang w:eastAsia="ja-JP"/>
              </w:rPr>
            </w:pPr>
            <w:ins w:id="14" w:author="R&amp;S" w:date="2023-10-26T17:39:00Z">
              <w:r w:rsidRPr="00A135A0">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EBD2671" w14:textId="77777777" w:rsidR="000117BA" w:rsidRPr="00A135A0" w:rsidRDefault="000117BA" w:rsidP="00CE6DC1">
            <w:pPr>
              <w:pStyle w:val="TAH"/>
              <w:rPr>
                <w:ins w:id="15" w:author="R&amp;S" w:date="2023-10-26T17:39:00Z"/>
              </w:rPr>
            </w:pPr>
            <w:ins w:id="16" w:author="R&amp;S" w:date="2023-10-26T17:39:00Z">
              <w:r w:rsidRPr="00A135A0">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978A4AD" w14:textId="77777777" w:rsidR="000117BA" w:rsidRPr="00A135A0" w:rsidRDefault="000117BA" w:rsidP="00CE6DC1">
            <w:pPr>
              <w:pStyle w:val="TAH"/>
              <w:rPr>
                <w:ins w:id="17" w:author="R&amp;S" w:date="2023-10-26T17:39:00Z"/>
                <w:lang w:eastAsia="ja-JP"/>
              </w:rPr>
            </w:pPr>
            <w:ins w:id="18" w:author="R&amp;S" w:date="2023-10-26T17:39:00Z">
              <w:r w:rsidRPr="00A135A0">
                <w:rPr>
                  <w:lang w:eastAsia="ja-JP"/>
                </w:rPr>
                <w:t>FR2b</w:t>
              </w:r>
            </w:ins>
          </w:p>
        </w:tc>
        <w:tc>
          <w:tcPr>
            <w:tcW w:w="1984" w:type="dxa"/>
            <w:tcBorders>
              <w:top w:val="single" w:sz="4" w:space="0" w:color="auto"/>
              <w:left w:val="single" w:sz="4" w:space="0" w:color="auto"/>
              <w:bottom w:val="single" w:sz="4" w:space="0" w:color="auto"/>
              <w:right w:val="single" w:sz="4" w:space="0" w:color="auto"/>
            </w:tcBorders>
            <w:vAlign w:val="center"/>
          </w:tcPr>
          <w:p w14:paraId="345262B4" w14:textId="77777777" w:rsidR="000117BA" w:rsidRPr="00A135A0" w:rsidRDefault="000117BA" w:rsidP="00CE6DC1">
            <w:pPr>
              <w:pStyle w:val="TAH"/>
              <w:rPr>
                <w:ins w:id="19" w:author="R&amp;S" w:date="2023-10-26T17:39:00Z"/>
                <w:lang w:eastAsia="ja-JP"/>
              </w:rPr>
            </w:pPr>
            <w:ins w:id="20" w:author="R&amp;S" w:date="2023-10-26T17:39:00Z">
              <w:r w:rsidRPr="00A135A0">
                <w:rPr>
                  <w:rFonts w:hint="eastAsia"/>
                  <w:lang w:eastAsia="ja-JP"/>
                </w:rPr>
                <w:t>F</w:t>
              </w:r>
              <w:r w:rsidRPr="00A135A0">
                <w:rPr>
                  <w:lang w:eastAsia="ja-JP"/>
                </w:rPr>
                <w:t>R2c</w:t>
              </w:r>
            </w:ins>
          </w:p>
        </w:tc>
      </w:tr>
      <w:tr w:rsidR="000117BA" w:rsidRPr="00A135A0" w14:paraId="00A9340A" w14:textId="77777777" w:rsidTr="00CE6DC1">
        <w:trPr>
          <w:jc w:val="center"/>
          <w:ins w:id="21" w:author="R&amp;S" w:date="2023-10-26T17:39:00Z"/>
        </w:trPr>
        <w:tc>
          <w:tcPr>
            <w:tcW w:w="2608" w:type="dxa"/>
            <w:tcBorders>
              <w:top w:val="single" w:sz="4" w:space="0" w:color="auto"/>
              <w:left w:val="single" w:sz="4" w:space="0" w:color="auto"/>
              <w:bottom w:val="single" w:sz="4" w:space="0" w:color="auto"/>
              <w:right w:val="single" w:sz="4" w:space="0" w:color="auto"/>
            </w:tcBorders>
            <w:vAlign w:val="center"/>
          </w:tcPr>
          <w:p w14:paraId="682FF35C" w14:textId="77777777" w:rsidR="000117BA" w:rsidRPr="00A135A0" w:rsidRDefault="000117BA" w:rsidP="00CE6DC1">
            <w:pPr>
              <w:pStyle w:val="TAH"/>
              <w:rPr>
                <w:ins w:id="22" w:author="R&amp;S" w:date="2023-10-26T17:39:00Z"/>
                <w:b w:val="0"/>
                <w:lang w:eastAsia="ja-JP"/>
              </w:rPr>
            </w:pPr>
            <w:ins w:id="23" w:author="R&amp;S" w:date="2023-10-26T17:39:00Z">
              <w:r w:rsidRPr="00A135A0">
                <w:rPr>
                  <w:b w:val="0"/>
                  <w:lang w:eastAsia="ja-JP"/>
                </w:rPr>
                <w:t xml:space="preserve">Max device size </w:t>
              </w:r>
              <w:r w:rsidRPr="00A135A0">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29806BD" w14:textId="77777777" w:rsidR="000117BA" w:rsidRPr="00A135A0" w:rsidRDefault="000117BA" w:rsidP="00CE6DC1">
            <w:pPr>
              <w:pStyle w:val="TAC"/>
              <w:rPr>
                <w:ins w:id="24" w:author="R&amp;S" w:date="2023-10-26T17:39:00Z"/>
                <w:rFonts w:cs="Arial"/>
                <w:lang w:eastAsia="ja-JP"/>
              </w:rPr>
            </w:pPr>
            <w:ins w:id="25" w:author="R&amp;S" w:date="2023-10-26T17:39:00Z">
              <w:r w:rsidRPr="00A135A0">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6D472CDE" w14:textId="77777777" w:rsidR="000117BA" w:rsidRPr="00A135A0" w:rsidRDefault="000117BA" w:rsidP="00CE6DC1">
            <w:pPr>
              <w:pStyle w:val="TAC"/>
              <w:rPr>
                <w:ins w:id="26" w:author="R&amp;S" w:date="2023-10-26T17:39:00Z"/>
                <w:rFonts w:cs="Arial"/>
                <w:lang w:eastAsia="ja-JP"/>
              </w:rPr>
            </w:pPr>
            <w:ins w:id="27" w:author="R&amp;S" w:date="2023-10-26T17:39:00Z">
              <w:r w:rsidRPr="00A135A0">
                <w:rPr>
                  <w:rFonts w:cs="Arial"/>
                  <w:lang w:eastAsia="ja-JP"/>
                </w:rPr>
                <w:t>2.69 dB</w:t>
              </w:r>
            </w:ins>
          </w:p>
        </w:tc>
        <w:tc>
          <w:tcPr>
            <w:tcW w:w="1984" w:type="dxa"/>
            <w:tcBorders>
              <w:top w:val="single" w:sz="4" w:space="0" w:color="auto"/>
              <w:left w:val="single" w:sz="4" w:space="0" w:color="auto"/>
              <w:bottom w:val="single" w:sz="4" w:space="0" w:color="auto"/>
              <w:right w:val="single" w:sz="4" w:space="0" w:color="auto"/>
            </w:tcBorders>
            <w:vAlign w:val="center"/>
          </w:tcPr>
          <w:p w14:paraId="5E9120EE" w14:textId="77777777" w:rsidR="000117BA" w:rsidRPr="00A135A0" w:rsidRDefault="000117BA" w:rsidP="00CE6DC1">
            <w:pPr>
              <w:pStyle w:val="TAC"/>
              <w:rPr>
                <w:ins w:id="28" w:author="R&amp;S" w:date="2023-10-26T17:39:00Z"/>
                <w:rFonts w:cs="Arial"/>
                <w:lang w:eastAsia="ja-JP"/>
              </w:rPr>
            </w:pPr>
            <w:ins w:id="29" w:author="R&amp;S" w:date="2023-10-26T17:39:00Z">
              <w:r w:rsidRPr="00A135A0">
                <w:rPr>
                  <w:rFonts w:cs="Arial"/>
                  <w:lang w:eastAsia="ja-JP"/>
                </w:rPr>
                <w:t>TBD</w:t>
              </w:r>
            </w:ins>
          </w:p>
        </w:tc>
      </w:tr>
    </w:tbl>
    <w:p w14:paraId="2F10951B" w14:textId="77777777" w:rsidR="000117BA" w:rsidRPr="00A135A0" w:rsidRDefault="000117BA" w:rsidP="000117BA">
      <w:pPr>
        <w:jc w:val="center"/>
      </w:pPr>
    </w:p>
    <w:p w14:paraId="7793EDB0" w14:textId="77777777" w:rsidR="000117BA" w:rsidRPr="00A135A0" w:rsidRDefault="000117BA" w:rsidP="000117BA">
      <w:pPr>
        <w:pStyle w:val="TH"/>
      </w:pPr>
      <w:r w:rsidRPr="00A135A0">
        <w:t>Table 6.2D.1.2.5-4: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A135A0" w14:paraId="0C7AA2BA"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01126836" w14:textId="77777777" w:rsidR="000117BA" w:rsidRPr="00A135A0" w:rsidRDefault="000117BA" w:rsidP="00CE6DC1">
            <w:pPr>
              <w:pStyle w:val="TAH"/>
            </w:pPr>
            <w:r w:rsidRPr="00A135A0">
              <w:t>Operating band</w:t>
            </w:r>
          </w:p>
        </w:tc>
        <w:tc>
          <w:tcPr>
            <w:tcW w:w="3092" w:type="dxa"/>
            <w:tcBorders>
              <w:top w:val="single" w:sz="4" w:space="0" w:color="auto"/>
              <w:left w:val="single" w:sz="4" w:space="0" w:color="auto"/>
              <w:right w:val="single" w:sz="4" w:space="0" w:color="auto"/>
            </w:tcBorders>
            <w:vAlign w:val="center"/>
            <w:hideMark/>
          </w:tcPr>
          <w:p w14:paraId="3A34890E" w14:textId="77777777" w:rsidR="000117BA" w:rsidRPr="00A135A0" w:rsidRDefault="000117BA" w:rsidP="00CE6DC1">
            <w:pPr>
              <w:pStyle w:val="TAH"/>
            </w:pPr>
            <w:r w:rsidRPr="00A135A0">
              <w:t>Min EIRP at 20%-tile CDF (dBm)</w:t>
            </w:r>
          </w:p>
        </w:tc>
      </w:tr>
      <w:tr w:rsidR="000117BA" w:rsidRPr="00A135A0" w14:paraId="6B539B1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C160D5" w14:textId="77777777" w:rsidR="000117BA" w:rsidRPr="00A135A0" w:rsidRDefault="000117BA" w:rsidP="00CE6DC1">
            <w:pPr>
              <w:pStyle w:val="TAC"/>
            </w:pPr>
            <w:r w:rsidRPr="00A135A0">
              <w:t>n257</w:t>
            </w:r>
          </w:p>
        </w:tc>
        <w:tc>
          <w:tcPr>
            <w:tcW w:w="3092" w:type="dxa"/>
            <w:tcBorders>
              <w:top w:val="single" w:sz="4" w:space="0" w:color="auto"/>
              <w:left w:val="single" w:sz="4" w:space="0" w:color="auto"/>
              <w:bottom w:val="single" w:sz="4" w:space="0" w:color="auto"/>
              <w:right w:val="single" w:sz="4" w:space="0" w:color="auto"/>
            </w:tcBorders>
            <w:hideMark/>
          </w:tcPr>
          <w:p w14:paraId="30ACAC1D" w14:textId="77777777" w:rsidR="000117BA" w:rsidRPr="00A135A0" w:rsidRDefault="000117BA" w:rsidP="00CE6DC1">
            <w:pPr>
              <w:pStyle w:val="TAC"/>
            </w:pPr>
            <w:r w:rsidRPr="00A135A0">
              <w:t>25-TT</w:t>
            </w:r>
          </w:p>
        </w:tc>
      </w:tr>
      <w:tr w:rsidR="000117BA" w:rsidRPr="00A135A0" w14:paraId="3890FF3D"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72ABCA" w14:textId="77777777" w:rsidR="000117BA" w:rsidRPr="00A135A0" w:rsidRDefault="000117BA" w:rsidP="00CE6DC1">
            <w:pPr>
              <w:pStyle w:val="TAC"/>
            </w:pPr>
            <w:r w:rsidRPr="00A135A0">
              <w:t>n258</w:t>
            </w:r>
          </w:p>
        </w:tc>
        <w:tc>
          <w:tcPr>
            <w:tcW w:w="3092" w:type="dxa"/>
            <w:tcBorders>
              <w:top w:val="single" w:sz="4" w:space="0" w:color="auto"/>
              <w:left w:val="single" w:sz="4" w:space="0" w:color="auto"/>
              <w:bottom w:val="single" w:sz="4" w:space="0" w:color="auto"/>
              <w:right w:val="single" w:sz="4" w:space="0" w:color="auto"/>
            </w:tcBorders>
            <w:hideMark/>
          </w:tcPr>
          <w:p w14:paraId="2735086D" w14:textId="77777777" w:rsidR="000117BA" w:rsidRPr="00A135A0" w:rsidRDefault="000117BA" w:rsidP="00CE6DC1">
            <w:pPr>
              <w:pStyle w:val="TAC"/>
            </w:pPr>
            <w:r w:rsidRPr="00A135A0">
              <w:t>25-TT</w:t>
            </w:r>
          </w:p>
        </w:tc>
      </w:tr>
      <w:tr w:rsidR="000117BA" w:rsidRPr="00A135A0" w14:paraId="5292ED72"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9C8AA2" w14:textId="77777777" w:rsidR="000117BA" w:rsidRPr="00A135A0" w:rsidRDefault="000117BA" w:rsidP="00CE6DC1">
            <w:pPr>
              <w:pStyle w:val="TAC"/>
            </w:pPr>
            <w:r w:rsidRPr="00A135A0">
              <w:t>n260</w:t>
            </w:r>
          </w:p>
        </w:tc>
        <w:tc>
          <w:tcPr>
            <w:tcW w:w="3092" w:type="dxa"/>
            <w:tcBorders>
              <w:top w:val="single" w:sz="4" w:space="0" w:color="auto"/>
              <w:left w:val="single" w:sz="4" w:space="0" w:color="auto"/>
              <w:bottom w:val="single" w:sz="4" w:space="0" w:color="auto"/>
              <w:right w:val="single" w:sz="4" w:space="0" w:color="auto"/>
            </w:tcBorders>
          </w:tcPr>
          <w:p w14:paraId="697F4550" w14:textId="77777777" w:rsidR="000117BA" w:rsidRPr="00A135A0" w:rsidRDefault="000117BA" w:rsidP="00CE6DC1">
            <w:pPr>
              <w:pStyle w:val="TAC"/>
            </w:pPr>
            <w:r w:rsidRPr="00A135A0">
              <w:t>19-TT</w:t>
            </w:r>
          </w:p>
        </w:tc>
      </w:tr>
      <w:tr w:rsidR="000117BA" w:rsidRPr="00A135A0" w14:paraId="23AC6A1E"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9AC1104" w14:textId="77777777" w:rsidR="000117BA" w:rsidRPr="00A135A0" w:rsidRDefault="000117BA" w:rsidP="00CE6DC1">
            <w:pPr>
              <w:pStyle w:val="TAC"/>
            </w:pPr>
            <w:r w:rsidRPr="00A135A0">
              <w:t>n261</w:t>
            </w:r>
          </w:p>
        </w:tc>
        <w:tc>
          <w:tcPr>
            <w:tcW w:w="3092" w:type="dxa"/>
            <w:tcBorders>
              <w:top w:val="single" w:sz="4" w:space="0" w:color="auto"/>
              <w:left w:val="single" w:sz="4" w:space="0" w:color="auto"/>
              <w:bottom w:val="single" w:sz="4" w:space="0" w:color="auto"/>
              <w:right w:val="single" w:sz="4" w:space="0" w:color="auto"/>
            </w:tcBorders>
          </w:tcPr>
          <w:p w14:paraId="0915C828" w14:textId="77777777" w:rsidR="000117BA" w:rsidRPr="00A135A0" w:rsidRDefault="000117BA" w:rsidP="00CE6DC1">
            <w:pPr>
              <w:pStyle w:val="TAC"/>
            </w:pPr>
            <w:r w:rsidRPr="00A135A0">
              <w:t>25-TT</w:t>
            </w:r>
          </w:p>
        </w:tc>
      </w:tr>
      <w:tr w:rsidR="000117BA" w:rsidRPr="00A135A0" w14:paraId="3B99E93C"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6FD498" w14:textId="77777777" w:rsidR="000117BA" w:rsidRPr="00A135A0" w:rsidRDefault="000117BA" w:rsidP="00CE6DC1">
            <w:pPr>
              <w:pStyle w:val="TAC"/>
            </w:pPr>
            <w:r w:rsidRPr="00A135A0">
              <w:t>n262</w:t>
            </w:r>
          </w:p>
        </w:tc>
        <w:tc>
          <w:tcPr>
            <w:tcW w:w="3092" w:type="dxa"/>
            <w:tcBorders>
              <w:top w:val="single" w:sz="4" w:space="0" w:color="auto"/>
              <w:left w:val="single" w:sz="4" w:space="0" w:color="auto"/>
              <w:bottom w:val="single" w:sz="4" w:space="0" w:color="auto"/>
              <w:right w:val="single" w:sz="4" w:space="0" w:color="auto"/>
            </w:tcBorders>
          </w:tcPr>
          <w:p w14:paraId="653BA0EF" w14:textId="77777777" w:rsidR="000117BA" w:rsidRPr="00A135A0" w:rsidRDefault="000117BA" w:rsidP="00CE6DC1">
            <w:pPr>
              <w:pStyle w:val="TAC"/>
            </w:pPr>
            <w:r w:rsidRPr="00A135A0">
              <w:t>16.2-TT</w:t>
            </w:r>
          </w:p>
        </w:tc>
      </w:tr>
    </w:tbl>
    <w:p w14:paraId="1A9578AB" w14:textId="77777777" w:rsidR="000117BA" w:rsidRPr="00A135A0" w:rsidRDefault="000117BA" w:rsidP="000117BA"/>
    <w:p w14:paraId="7342F1BD" w14:textId="77777777" w:rsidR="000117BA" w:rsidRPr="00A135A0" w:rsidRDefault="000117BA" w:rsidP="000117BA">
      <w:pPr>
        <w:keepNext/>
        <w:keepLines/>
        <w:spacing w:before="60"/>
        <w:jc w:val="center"/>
        <w:rPr>
          <w:rFonts w:ascii="Arial" w:eastAsia="PMingLiU" w:hAnsi="Arial"/>
          <w:b/>
        </w:rPr>
      </w:pPr>
      <w:r w:rsidRPr="00A135A0">
        <w:rPr>
          <w:rFonts w:ascii="Arial" w:eastAsia="PMingLiU" w:hAnsi="Arial"/>
          <w:b/>
        </w:rPr>
        <w:lastRenderedPageBreak/>
        <w:t>Table 6.2</w:t>
      </w:r>
      <w:r w:rsidRPr="00A135A0">
        <w:rPr>
          <w:rFonts w:ascii="Arial" w:eastAsia="PMingLiU" w:hAnsi="Arial"/>
          <w:b/>
          <w:lang w:eastAsia="zh-CN"/>
        </w:rPr>
        <w:t>D</w:t>
      </w:r>
      <w:r w:rsidRPr="00A135A0">
        <w:rPr>
          <w:rFonts w:ascii="Arial" w:eastAsia="PMingLiU" w:hAnsi="Arial"/>
          <w:b/>
        </w:rPr>
        <w:t>.1.2.5-5: UE spherical coverage</w:t>
      </w:r>
      <w:r w:rsidRPr="00A135A0">
        <w:rPr>
          <w:rFonts w:ascii="Arial" w:eastAsia="PMingLiU" w:hAnsi="Arial"/>
          <w:b/>
          <w:lang w:eastAsia="zh-CN"/>
        </w:rPr>
        <w:t xml:space="preserve"> for </w:t>
      </w:r>
      <w:r w:rsidRPr="00A135A0">
        <w:rPr>
          <w:rFonts w:ascii="Arial" w:eastAsia="PMingLiU" w:hAnsi="Arial"/>
          <w:b/>
        </w:rPr>
        <w:t>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117BA" w:rsidRPr="00A135A0" w14:paraId="48180E37" w14:textId="77777777" w:rsidTr="00CE6DC1">
        <w:trPr>
          <w:trHeight w:val="20"/>
          <w:jc w:val="center"/>
        </w:trPr>
        <w:tc>
          <w:tcPr>
            <w:tcW w:w="1797" w:type="dxa"/>
            <w:tcBorders>
              <w:top w:val="single" w:sz="4" w:space="0" w:color="auto"/>
              <w:left w:val="single" w:sz="4" w:space="0" w:color="auto"/>
              <w:right w:val="single" w:sz="4" w:space="0" w:color="auto"/>
            </w:tcBorders>
            <w:vAlign w:val="center"/>
            <w:hideMark/>
          </w:tcPr>
          <w:p w14:paraId="6A40D3A6" w14:textId="77777777" w:rsidR="000117BA" w:rsidRPr="00A135A0" w:rsidRDefault="000117BA" w:rsidP="00CE6DC1">
            <w:pPr>
              <w:keepNext/>
              <w:keepLines/>
              <w:spacing w:after="0"/>
              <w:jc w:val="center"/>
              <w:rPr>
                <w:rFonts w:ascii="Arial" w:eastAsia="PMingLiU" w:hAnsi="Arial"/>
                <w:b/>
                <w:sz w:val="18"/>
              </w:rPr>
            </w:pPr>
            <w:r w:rsidRPr="00A135A0">
              <w:rPr>
                <w:rFonts w:ascii="Arial" w:eastAsia="PMingLiU" w:hAnsi="Arial"/>
                <w:b/>
                <w:sz w:val="18"/>
              </w:rPr>
              <w:t>Operating band</w:t>
            </w:r>
          </w:p>
        </w:tc>
        <w:tc>
          <w:tcPr>
            <w:tcW w:w="3092" w:type="dxa"/>
            <w:tcBorders>
              <w:top w:val="single" w:sz="4" w:space="0" w:color="auto"/>
              <w:left w:val="single" w:sz="4" w:space="0" w:color="auto"/>
              <w:right w:val="single" w:sz="4" w:space="0" w:color="auto"/>
            </w:tcBorders>
            <w:vAlign w:val="center"/>
            <w:hideMark/>
          </w:tcPr>
          <w:p w14:paraId="54046809" w14:textId="77777777" w:rsidR="000117BA" w:rsidRPr="00A135A0" w:rsidRDefault="000117BA" w:rsidP="00CE6DC1">
            <w:pPr>
              <w:keepNext/>
              <w:keepLines/>
              <w:spacing w:after="0"/>
              <w:jc w:val="center"/>
              <w:rPr>
                <w:rFonts w:ascii="Arial" w:eastAsia="PMingLiU" w:hAnsi="Arial"/>
                <w:b/>
                <w:sz w:val="18"/>
              </w:rPr>
            </w:pPr>
            <w:r w:rsidRPr="00A135A0">
              <w:rPr>
                <w:rFonts w:ascii="Arial" w:eastAsia="PMingLiU" w:hAnsi="Arial"/>
                <w:b/>
                <w:sz w:val="18"/>
              </w:rPr>
              <w:t>Min EIRP at 85 %-tile CDF (dBm)</w:t>
            </w:r>
          </w:p>
        </w:tc>
      </w:tr>
      <w:tr w:rsidR="000117BA" w:rsidRPr="00A135A0" w14:paraId="0BEAE6DB"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E631DD" w14:textId="77777777" w:rsidR="000117BA" w:rsidRPr="00A135A0" w:rsidRDefault="000117BA" w:rsidP="00CE6DC1">
            <w:pPr>
              <w:keepNext/>
              <w:keepLines/>
              <w:spacing w:after="0"/>
              <w:jc w:val="center"/>
              <w:rPr>
                <w:rFonts w:ascii="Arial" w:eastAsia="PMingLiU" w:hAnsi="Arial"/>
                <w:sz w:val="18"/>
              </w:rPr>
            </w:pPr>
            <w:r w:rsidRPr="00A135A0">
              <w:rPr>
                <w:rFonts w:ascii="Arial" w:eastAsia="PMingLiU"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6313DBFA" w14:textId="77777777" w:rsidR="000117BA" w:rsidRPr="00A135A0" w:rsidRDefault="000117BA" w:rsidP="00CE6DC1">
            <w:pPr>
              <w:keepNext/>
              <w:keepLines/>
              <w:spacing w:after="0"/>
              <w:jc w:val="center"/>
              <w:rPr>
                <w:rFonts w:ascii="Arial" w:eastAsia="PMingLiU" w:hAnsi="Arial"/>
                <w:sz w:val="18"/>
              </w:rPr>
            </w:pPr>
            <w:r w:rsidRPr="00A135A0">
              <w:rPr>
                <w:rFonts w:ascii="Arial" w:eastAsia="PMingLiU" w:hAnsi="Arial"/>
                <w:sz w:val="18"/>
              </w:rPr>
              <w:t>22</w:t>
            </w:r>
            <w:r w:rsidRPr="00A135A0">
              <w:rPr>
                <w:rFonts w:ascii="Arial" w:hAnsi="Arial"/>
                <w:sz w:val="18"/>
              </w:rPr>
              <w:t>-TT</w:t>
            </w:r>
          </w:p>
        </w:tc>
      </w:tr>
      <w:tr w:rsidR="000117BA" w:rsidRPr="00A135A0" w14:paraId="1168B55F"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DA71BA7" w14:textId="77777777" w:rsidR="000117BA" w:rsidRPr="00A135A0" w:rsidRDefault="000117BA" w:rsidP="00CE6DC1">
            <w:pPr>
              <w:keepNext/>
              <w:keepLines/>
              <w:spacing w:after="0"/>
              <w:jc w:val="center"/>
              <w:rPr>
                <w:rFonts w:ascii="Arial" w:eastAsia="PMingLiU" w:hAnsi="Arial"/>
                <w:sz w:val="18"/>
              </w:rPr>
            </w:pPr>
            <w:r w:rsidRPr="00A135A0">
              <w:rPr>
                <w:rFonts w:ascii="Arial" w:eastAsia="PMingLiU"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1EDCA312" w14:textId="77777777" w:rsidR="000117BA" w:rsidRPr="00A135A0" w:rsidRDefault="000117BA" w:rsidP="00CE6DC1">
            <w:pPr>
              <w:keepNext/>
              <w:keepLines/>
              <w:spacing w:after="0"/>
              <w:jc w:val="center"/>
              <w:rPr>
                <w:rFonts w:ascii="Arial" w:eastAsia="PMingLiU" w:hAnsi="Arial"/>
                <w:sz w:val="18"/>
              </w:rPr>
            </w:pPr>
            <w:r w:rsidRPr="00A135A0">
              <w:rPr>
                <w:rFonts w:ascii="Arial" w:eastAsia="PMingLiU" w:hAnsi="Arial"/>
                <w:sz w:val="18"/>
              </w:rPr>
              <w:t>22.4</w:t>
            </w:r>
            <w:r w:rsidRPr="00A135A0">
              <w:rPr>
                <w:rFonts w:ascii="Arial" w:hAnsi="Arial"/>
                <w:sz w:val="18"/>
              </w:rPr>
              <w:t>-TT</w:t>
            </w:r>
          </w:p>
        </w:tc>
      </w:tr>
      <w:tr w:rsidR="000117BA" w:rsidRPr="00A135A0" w14:paraId="32113EBA" w14:textId="77777777" w:rsidTr="00CE6DC1">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902AA17" w14:textId="77777777" w:rsidR="000117BA" w:rsidRPr="00A135A0" w:rsidRDefault="000117BA" w:rsidP="00CE6DC1">
            <w:pPr>
              <w:keepNext/>
              <w:keepLines/>
              <w:spacing w:after="0"/>
              <w:jc w:val="center"/>
              <w:rPr>
                <w:rFonts w:ascii="Arial" w:eastAsia="PMingLiU" w:hAnsi="Arial"/>
                <w:sz w:val="18"/>
              </w:rPr>
            </w:pPr>
            <w:r w:rsidRPr="00A135A0">
              <w:rPr>
                <w:rFonts w:ascii="Arial" w:eastAsia="PMingLiU" w:hAnsi="Arial"/>
                <w:sz w:val="18"/>
              </w:rPr>
              <w:t>n259</w:t>
            </w:r>
          </w:p>
        </w:tc>
        <w:tc>
          <w:tcPr>
            <w:tcW w:w="3092" w:type="dxa"/>
            <w:tcBorders>
              <w:top w:val="single" w:sz="4" w:space="0" w:color="auto"/>
              <w:left w:val="single" w:sz="4" w:space="0" w:color="auto"/>
              <w:bottom w:val="single" w:sz="4" w:space="0" w:color="auto"/>
              <w:right w:val="single" w:sz="4" w:space="0" w:color="auto"/>
            </w:tcBorders>
          </w:tcPr>
          <w:p w14:paraId="7644377A" w14:textId="77777777" w:rsidR="000117BA" w:rsidRPr="00A135A0" w:rsidRDefault="000117BA" w:rsidP="00CE6DC1">
            <w:pPr>
              <w:keepNext/>
              <w:keepLines/>
              <w:spacing w:after="0"/>
              <w:jc w:val="center"/>
              <w:rPr>
                <w:rFonts w:ascii="Arial" w:eastAsia="PMingLiU" w:hAnsi="Arial"/>
                <w:sz w:val="18"/>
              </w:rPr>
            </w:pPr>
            <w:r w:rsidRPr="00A135A0">
              <w:rPr>
                <w:rFonts w:ascii="Arial" w:eastAsia="PMingLiU" w:hAnsi="Arial"/>
                <w:sz w:val="18"/>
              </w:rPr>
              <w:t>19.7</w:t>
            </w:r>
            <w:r w:rsidRPr="00A135A0">
              <w:rPr>
                <w:rFonts w:ascii="Arial" w:hAnsi="Arial"/>
                <w:sz w:val="18"/>
              </w:rPr>
              <w:t>-TT</w:t>
            </w:r>
          </w:p>
        </w:tc>
      </w:tr>
    </w:tbl>
    <w:p w14:paraId="5AA045B4" w14:textId="77777777" w:rsidR="000117BA" w:rsidRPr="00A135A0" w:rsidRDefault="000117BA" w:rsidP="000117BA"/>
    <w:p w14:paraId="519EE5F4" w14:textId="77777777" w:rsidR="000117BA" w:rsidRPr="00A135A0" w:rsidRDefault="000117BA" w:rsidP="000117BA">
      <w:pPr>
        <w:keepNext/>
        <w:keepLines/>
        <w:spacing w:before="60"/>
        <w:jc w:val="center"/>
        <w:rPr>
          <w:rFonts w:ascii="Arial" w:eastAsia="PMingLiU" w:hAnsi="Arial" w:cs="Arial"/>
          <w:b/>
        </w:rPr>
      </w:pPr>
      <w:r w:rsidRPr="00A135A0">
        <w:rPr>
          <w:rFonts w:ascii="Arial" w:eastAsia="PMingLiU" w:hAnsi="Arial" w:cs="Arial"/>
          <w:b/>
        </w:rPr>
        <w:t>Table 6.2D.1.2.5-6: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117BA" w:rsidRPr="00A135A0" w14:paraId="3D11FD6B" w14:textId="77777777" w:rsidTr="00CE6DC1">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89A21" w14:textId="77777777" w:rsidR="000117BA" w:rsidRPr="00A135A0" w:rsidRDefault="000117BA" w:rsidP="00CE6DC1">
            <w:pPr>
              <w:keepNext/>
              <w:keepLines/>
              <w:spacing w:after="0"/>
              <w:jc w:val="center"/>
              <w:rPr>
                <w:rFonts w:ascii="Arial" w:eastAsia="PMingLiU" w:hAnsi="Arial" w:cs="Arial"/>
                <w:b/>
                <w:sz w:val="18"/>
                <w:szCs w:val="18"/>
              </w:rPr>
            </w:pPr>
            <w:r w:rsidRPr="00A135A0">
              <w:rPr>
                <w:rFonts w:ascii="Arial" w:eastAsia="PMingLiU" w:hAnsi="Arial" w:cs="Arial"/>
                <w:b/>
                <w:sz w:val="18"/>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6DD1B0" w14:textId="77777777" w:rsidR="000117BA" w:rsidRPr="00A135A0" w:rsidRDefault="000117BA" w:rsidP="00CE6DC1">
            <w:pPr>
              <w:keepNext/>
              <w:keepLines/>
              <w:spacing w:after="0"/>
              <w:jc w:val="center"/>
              <w:rPr>
                <w:rFonts w:ascii="Arial" w:eastAsia="PMingLiU" w:hAnsi="Arial" w:cs="Arial"/>
                <w:b/>
                <w:sz w:val="18"/>
                <w:szCs w:val="18"/>
              </w:rPr>
            </w:pPr>
            <w:r w:rsidRPr="00A135A0">
              <w:rPr>
                <w:rFonts w:ascii="Arial" w:eastAsia="PMingLiU" w:hAnsi="Arial" w:cs="Arial"/>
                <w:b/>
                <w:sz w:val="18"/>
                <w:szCs w:val="18"/>
              </w:rPr>
              <w:t>Min EIRP over UE spherical coverage evaluation areas (dBm)</w:t>
            </w:r>
          </w:p>
        </w:tc>
      </w:tr>
      <w:tr w:rsidR="000117BA" w:rsidRPr="00A135A0" w14:paraId="634B85A2"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3B95A" w14:textId="77777777" w:rsidR="000117BA" w:rsidRPr="00A135A0" w:rsidRDefault="000117BA" w:rsidP="00CE6DC1">
            <w:pPr>
              <w:keepNext/>
              <w:keepLines/>
              <w:spacing w:after="0"/>
              <w:jc w:val="center"/>
              <w:rPr>
                <w:rFonts w:ascii="Arial" w:eastAsia="PMingLiU" w:hAnsi="Arial" w:cs="Arial"/>
                <w:sz w:val="18"/>
                <w:szCs w:val="18"/>
              </w:rPr>
            </w:pPr>
            <w:r w:rsidRPr="00A135A0">
              <w:rPr>
                <w:rFonts w:ascii="Arial" w:eastAsia="PMingLiU" w:hAnsi="Arial" w:cs="Arial"/>
                <w:sz w:val="18"/>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95A9679" w14:textId="77777777" w:rsidR="000117BA" w:rsidRPr="00A135A0" w:rsidRDefault="000117BA" w:rsidP="00CE6DC1">
            <w:pPr>
              <w:keepNext/>
              <w:keepLines/>
              <w:spacing w:after="0"/>
              <w:jc w:val="center"/>
              <w:rPr>
                <w:rFonts w:ascii="Arial" w:eastAsia="PMingLiU" w:hAnsi="Arial" w:cs="Arial"/>
                <w:sz w:val="18"/>
                <w:szCs w:val="18"/>
              </w:rPr>
            </w:pPr>
            <w:r w:rsidRPr="00A135A0">
              <w:rPr>
                <w:rFonts w:ascii="Arial" w:eastAsia="PMingLiU" w:hAnsi="Arial" w:cs="Arial"/>
                <w:sz w:val="18"/>
                <w:szCs w:val="18"/>
              </w:rPr>
              <w:t>20</w:t>
            </w:r>
            <w:r w:rsidRPr="00A135A0">
              <w:rPr>
                <w:rFonts w:ascii="Arial" w:hAnsi="Arial"/>
                <w:sz w:val="18"/>
              </w:rPr>
              <w:t>-TT</w:t>
            </w:r>
          </w:p>
        </w:tc>
      </w:tr>
      <w:tr w:rsidR="000117BA" w:rsidRPr="00A135A0" w14:paraId="3A0B7C9F"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528459" w14:textId="77777777" w:rsidR="000117BA" w:rsidRPr="00A135A0" w:rsidRDefault="000117BA" w:rsidP="00CE6DC1">
            <w:pPr>
              <w:keepNext/>
              <w:keepLines/>
              <w:spacing w:after="0"/>
              <w:jc w:val="center"/>
              <w:rPr>
                <w:rFonts w:ascii="Arial" w:eastAsia="PMingLiU" w:hAnsi="Arial" w:cs="Arial"/>
                <w:sz w:val="18"/>
                <w:szCs w:val="18"/>
              </w:rPr>
            </w:pPr>
            <w:r w:rsidRPr="00A135A0">
              <w:rPr>
                <w:rFonts w:ascii="Arial" w:eastAsia="PMingLiU" w:hAnsi="Arial" w:cs="Arial"/>
                <w:sz w:val="18"/>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FAC24C5" w14:textId="77777777" w:rsidR="000117BA" w:rsidRPr="00A135A0" w:rsidRDefault="000117BA" w:rsidP="00CE6DC1">
            <w:pPr>
              <w:keepNext/>
              <w:keepLines/>
              <w:spacing w:after="0"/>
              <w:jc w:val="center"/>
              <w:rPr>
                <w:rFonts w:ascii="Arial" w:eastAsia="PMingLiU" w:hAnsi="Arial" w:cs="Arial"/>
                <w:sz w:val="18"/>
                <w:szCs w:val="18"/>
              </w:rPr>
            </w:pPr>
            <w:r w:rsidRPr="00A135A0">
              <w:rPr>
                <w:rFonts w:ascii="Arial" w:eastAsia="PMingLiU" w:hAnsi="Arial" w:cs="Arial"/>
                <w:sz w:val="18"/>
                <w:szCs w:val="18"/>
              </w:rPr>
              <w:t>20.4</w:t>
            </w:r>
            <w:r w:rsidRPr="00A135A0">
              <w:rPr>
                <w:rFonts w:ascii="Arial" w:hAnsi="Arial"/>
                <w:sz w:val="18"/>
              </w:rPr>
              <w:t>-TT</w:t>
            </w:r>
          </w:p>
        </w:tc>
      </w:tr>
      <w:tr w:rsidR="000117BA" w:rsidRPr="00A135A0" w14:paraId="5B7F195A" w14:textId="77777777" w:rsidTr="00CE6DC1">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8BEB2" w14:textId="77777777" w:rsidR="000117BA" w:rsidRPr="00A135A0" w:rsidRDefault="000117BA" w:rsidP="00CE6DC1">
            <w:pPr>
              <w:keepNext/>
              <w:keepLines/>
              <w:spacing w:after="0"/>
              <w:jc w:val="center"/>
              <w:rPr>
                <w:rFonts w:ascii="Arial" w:eastAsia="PMingLiU" w:hAnsi="Arial" w:cs="Arial"/>
                <w:sz w:val="18"/>
                <w:szCs w:val="18"/>
              </w:rPr>
            </w:pPr>
            <w:r w:rsidRPr="00A135A0">
              <w:rPr>
                <w:rFonts w:ascii="Arial" w:eastAsia="PMingLiU" w:hAnsi="Arial" w:cs="Arial"/>
                <w:sz w:val="18"/>
                <w:szCs w:val="18"/>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B7891D2" w14:textId="77777777" w:rsidR="000117BA" w:rsidRPr="00A135A0" w:rsidRDefault="000117BA" w:rsidP="00CE6DC1">
            <w:pPr>
              <w:keepNext/>
              <w:keepLines/>
              <w:spacing w:after="0"/>
              <w:jc w:val="center"/>
              <w:rPr>
                <w:rFonts w:ascii="Arial" w:eastAsia="PMingLiU" w:hAnsi="Arial" w:cs="Arial"/>
                <w:sz w:val="18"/>
                <w:szCs w:val="18"/>
              </w:rPr>
            </w:pPr>
            <w:r w:rsidRPr="00A135A0">
              <w:rPr>
                <w:rFonts w:ascii="Arial" w:eastAsia="PMingLiU" w:hAnsi="Arial" w:cs="Arial"/>
                <w:sz w:val="18"/>
                <w:szCs w:val="18"/>
              </w:rPr>
              <w:t>20</w:t>
            </w:r>
            <w:r w:rsidRPr="00A135A0">
              <w:rPr>
                <w:rFonts w:ascii="Arial" w:hAnsi="Arial"/>
                <w:sz w:val="18"/>
              </w:rPr>
              <w:t>-TT</w:t>
            </w:r>
          </w:p>
        </w:tc>
      </w:tr>
    </w:tbl>
    <w:p w14:paraId="35FC7979" w14:textId="77777777" w:rsidR="000117BA" w:rsidRPr="00A135A0" w:rsidRDefault="000117BA" w:rsidP="000117BA"/>
    <w:p w14:paraId="4477E0BC" w14:textId="45F56D41" w:rsidR="000117BA" w:rsidRPr="00A135A0" w:rsidRDefault="000117BA" w:rsidP="00CE6DC1">
      <w:pPr>
        <w:rPr>
          <w:rFonts w:ascii="Arial" w:hAnsi="Arial" w:cs="Arial"/>
          <w:color w:val="0000FF"/>
          <w:sz w:val="28"/>
        </w:rPr>
      </w:pPr>
      <w:r w:rsidRPr="00A135A0">
        <w:rPr>
          <w:rFonts w:ascii="Arial" w:hAnsi="Arial" w:cs="Arial"/>
          <w:color w:val="0000FF"/>
          <w:sz w:val="28"/>
        </w:rPr>
        <w:t>&lt; Unchanged sections omitted &gt;</w:t>
      </w:r>
    </w:p>
    <w:p w14:paraId="7B1BB4E4" w14:textId="77777777" w:rsidR="00CE6DC1" w:rsidRPr="00A135A0" w:rsidRDefault="00CE6DC1" w:rsidP="00CE6DC1">
      <w:pPr>
        <w:pStyle w:val="berschrift3"/>
        <w:rPr>
          <w:rFonts w:eastAsia="SimSun"/>
        </w:rPr>
      </w:pPr>
      <w:bookmarkStart w:id="30" w:name="_Toc21026558"/>
      <w:bookmarkStart w:id="31" w:name="_Toc27743802"/>
      <w:bookmarkStart w:id="32" w:name="_Toc36196971"/>
      <w:bookmarkStart w:id="33" w:name="_Toc36197663"/>
      <w:bookmarkStart w:id="34" w:name="_Toc43898328"/>
      <w:bookmarkStart w:id="35" w:name="_Toc52550819"/>
      <w:bookmarkStart w:id="36" w:name="_Toc58952534"/>
      <w:bookmarkStart w:id="37" w:name="_Toc68098189"/>
      <w:bookmarkStart w:id="38" w:name="_Toc68098462"/>
      <w:bookmarkStart w:id="39" w:name="_Toc68360592"/>
      <w:bookmarkStart w:id="40" w:name="_Toc76557677"/>
      <w:bookmarkStart w:id="41" w:name="_Toc84435609"/>
      <w:bookmarkStart w:id="42" w:name="_Toc92802781"/>
      <w:r w:rsidRPr="00A135A0">
        <w:t>6.3D.1</w:t>
      </w:r>
      <w:r w:rsidRPr="00A135A0">
        <w:tab/>
        <w:t>Minimum output power for UL MIMO</w:t>
      </w:r>
      <w:bookmarkEnd w:id="30"/>
      <w:bookmarkEnd w:id="31"/>
      <w:bookmarkEnd w:id="32"/>
      <w:bookmarkEnd w:id="33"/>
      <w:bookmarkEnd w:id="34"/>
      <w:bookmarkEnd w:id="35"/>
      <w:bookmarkEnd w:id="36"/>
      <w:bookmarkEnd w:id="37"/>
      <w:bookmarkEnd w:id="38"/>
      <w:bookmarkEnd w:id="39"/>
      <w:bookmarkEnd w:id="40"/>
      <w:bookmarkEnd w:id="41"/>
      <w:bookmarkEnd w:id="42"/>
    </w:p>
    <w:p w14:paraId="70F7941F" w14:textId="6AA7E2AC" w:rsidR="00CE6DC1" w:rsidRPr="00A135A0" w:rsidRDefault="00CE6DC1" w:rsidP="00CE6DC1">
      <w:pPr>
        <w:pStyle w:val="EditorsNote"/>
      </w:pPr>
      <w:r w:rsidRPr="00A135A0">
        <w:t xml:space="preserve">Editor’s Note: </w:t>
      </w:r>
      <w:del w:id="43" w:author="R&amp;S" w:date="2023-10-26T17:44:00Z">
        <w:r w:rsidRPr="00A135A0" w:rsidDel="00CE6DC1">
          <w:delText xml:space="preserve">This clause is incomplete. </w:delText>
        </w:r>
      </w:del>
      <w:r w:rsidRPr="00A135A0">
        <w:t>The following aspects are either missing or not yet determined:</w:t>
      </w:r>
    </w:p>
    <w:p w14:paraId="64FA6EDB" w14:textId="1423EE0F" w:rsidR="00CE6DC1" w:rsidRPr="00A135A0" w:rsidRDefault="00CE6DC1" w:rsidP="00CE6DC1">
      <w:pPr>
        <w:pStyle w:val="EditorsNote"/>
      </w:pPr>
      <w:r w:rsidRPr="00A135A0">
        <w:t>-</w:t>
      </w:r>
      <w:r w:rsidRPr="00A135A0">
        <w:tab/>
        <w:t>Measurement Uncertainty and Test Tolerances are FFS</w:t>
      </w:r>
      <w:ins w:id="44" w:author="R&amp;S" w:date="2023-11-15T14:46:00Z">
        <w:r w:rsidR="00DB43C9" w:rsidRPr="00A135A0">
          <w:t xml:space="preserve"> </w:t>
        </w:r>
        <w:r w:rsidR="00DB43C9" w:rsidRPr="00A135A0">
          <w:rPr>
            <w:rPrChange w:id="45" w:author="R&amp;S" w:date="2023-11-15T14:47:00Z">
              <w:rPr/>
            </w:rPrChange>
          </w:rPr>
          <w:t>for power classes other than 3 and 5</w:t>
        </w:r>
      </w:ins>
      <w:r w:rsidRPr="00A135A0">
        <w:rPr>
          <w:rPrChange w:id="46" w:author="R&amp;S" w:date="2023-11-15T14:46:00Z">
            <w:rPr/>
          </w:rPrChange>
        </w:rPr>
        <w:t>.</w:t>
      </w:r>
    </w:p>
    <w:p w14:paraId="767BC2AA" w14:textId="69348173" w:rsidR="00CE6DC1" w:rsidRPr="00A135A0" w:rsidDel="00B33EE5" w:rsidRDefault="00CE6DC1" w:rsidP="00CE6DC1">
      <w:pPr>
        <w:pStyle w:val="EditorsNote"/>
        <w:rPr>
          <w:del w:id="47" w:author="R&amp;S" w:date="2023-10-26T17:45:00Z"/>
        </w:rPr>
      </w:pPr>
      <w:del w:id="48" w:author="R&amp;S" w:date="2023-10-26T17:45:00Z">
        <w:r w:rsidRPr="00A135A0" w:rsidDel="00B33EE5">
          <w:delText>-</w:delText>
        </w:r>
        <w:r w:rsidRPr="00A135A0" w:rsidDel="00B33EE5">
          <w:tab/>
          <w:delText>OTA test procedure for UL MIMO is still under investigation</w:delText>
        </w:r>
      </w:del>
    </w:p>
    <w:p w14:paraId="04E7DE4F" w14:textId="21D77F54" w:rsidR="00CE6DC1" w:rsidRPr="00A135A0" w:rsidDel="00E60F8C" w:rsidRDefault="00CE6DC1" w:rsidP="00CE6DC1">
      <w:pPr>
        <w:pStyle w:val="EditorsNote"/>
        <w:rPr>
          <w:del w:id="49" w:author="R&amp;S" w:date="2023-10-26T17:45:00Z"/>
        </w:rPr>
      </w:pPr>
      <w:del w:id="50" w:author="R&amp;S" w:date="2023-10-26T17:45:00Z">
        <w:r w:rsidRPr="00A135A0" w:rsidDel="00B33EE5">
          <w:delText>-</w:delText>
        </w:r>
        <w:r w:rsidRPr="00A135A0" w:rsidDel="00B33EE5">
          <w:tab/>
          <w:delText>TP analysis is FFS.</w:delText>
        </w:r>
      </w:del>
    </w:p>
    <w:p w14:paraId="25838084" w14:textId="77777777" w:rsidR="00E60F8C" w:rsidRPr="00A135A0" w:rsidRDefault="00E60F8C" w:rsidP="00E60F8C">
      <w:pPr>
        <w:pStyle w:val="EditorsNote"/>
        <w:rPr>
          <w:ins w:id="51" w:author="R&amp;S" w:date="2023-10-30T16:50:00Z"/>
        </w:rPr>
      </w:pPr>
      <w:ins w:id="52" w:author="R&amp;S" w:date="2023-10-30T16:50:00Z">
        <w:r w:rsidRPr="00A135A0">
          <w:t xml:space="preserve">- </w:t>
        </w:r>
        <w:r w:rsidRPr="00A135A0">
          <w:tab/>
          <w:t>The test case is incomplete for band n259.</w:t>
        </w:r>
      </w:ins>
    </w:p>
    <w:p w14:paraId="4E483B90" w14:textId="77777777" w:rsidR="00CE6DC1" w:rsidRPr="00A135A0" w:rsidRDefault="00CE6DC1" w:rsidP="00CE6DC1">
      <w:pPr>
        <w:pStyle w:val="H6"/>
      </w:pPr>
      <w:r w:rsidRPr="00A135A0">
        <w:t>6.3D.1.1</w:t>
      </w:r>
      <w:r w:rsidRPr="00A135A0">
        <w:tab/>
        <w:t>Test purpose</w:t>
      </w:r>
    </w:p>
    <w:p w14:paraId="4421EC5D" w14:textId="77777777" w:rsidR="00CE6DC1" w:rsidRPr="00A135A0" w:rsidRDefault="00CE6DC1" w:rsidP="00CE6DC1">
      <w:r w:rsidRPr="00A135A0">
        <w:t>To verify the UE's ability to transmit with a broadband output power below the value specified in the test requirement when the power is set to a minimum value.</w:t>
      </w:r>
    </w:p>
    <w:p w14:paraId="64757896" w14:textId="77777777" w:rsidR="00CE6DC1" w:rsidRPr="00A135A0" w:rsidRDefault="00CE6DC1" w:rsidP="00CE6DC1">
      <w:pPr>
        <w:pStyle w:val="H6"/>
      </w:pPr>
      <w:r w:rsidRPr="00A135A0">
        <w:t>6.3D.1.2</w:t>
      </w:r>
      <w:r w:rsidRPr="00A135A0">
        <w:tab/>
        <w:t>Test applicability</w:t>
      </w:r>
    </w:p>
    <w:p w14:paraId="099FF34E" w14:textId="77777777" w:rsidR="00CE6DC1" w:rsidRPr="00A135A0" w:rsidRDefault="00CE6DC1" w:rsidP="00CE6DC1">
      <w:r w:rsidRPr="00A135A0">
        <w:t>This test case applies to all types of NR UE release 15 and forward supporting UL MIMO.</w:t>
      </w:r>
    </w:p>
    <w:p w14:paraId="58459E86" w14:textId="77777777" w:rsidR="00CE6DC1" w:rsidRPr="00A135A0" w:rsidRDefault="00CE6DC1" w:rsidP="00CE6DC1">
      <w:pPr>
        <w:pStyle w:val="H6"/>
      </w:pPr>
      <w:bookmarkStart w:id="53" w:name="_Hlk52320141"/>
      <w:r w:rsidRPr="00A135A0">
        <w:t>6.3D.1.3</w:t>
      </w:r>
      <w:bookmarkEnd w:id="53"/>
      <w:r w:rsidRPr="00A135A0">
        <w:tab/>
        <w:t>Minimum conformance requirements</w:t>
      </w:r>
    </w:p>
    <w:p w14:paraId="01DF5473" w14:textId="77777777" w:rsidR="00CE6DC1" w:rsidRPr="00A135A0" w:rsidRDefault="00CE6DC1" w:rsidP="00CE6DC1">
      <w:r w:rsidRPr="00A135A0">
        <w:t>The minimum output power is defined as the mean power in at least one subframe (1ms). The minimum controlled output power is defined as the EIRP, i.e. the sum of the power in the channel bandwidth for all transmit bandwidth configurations (resource blocks), when the UE power is set to a minimum value.</w:t>
      </w:r>
    </w:p>
    <w:p w14:paraId="6FB7641D" w14:textId="77777777" w:rsidR="00CE6DC1" w:rsidRPr="00A135A0" w:rsidRDefault="00CE6DC1" w:rsidP="00CE6DC1">
      <w:pPr>
        <w:pStyle w:val="H6"/>
        <w:rPr>
          <w:lang w:eastAsia="ko-KR"/>
        </w:rPr>
      </w:pPr>
      <w:r w:rsidRPr="00A135A0">
        <w:t>6.3D.1</w:t>
      </w:r>
      <w:r w:rsidRPr="00A135A0">
        <w:rPr>
          <w:lang w:eastAsia="ko-KR"/>
        </w:rPr>
        <w:t>.3.1</w:t>
      </w:r>
      <w:r w:rsidRPr="00A135A0">
        <w:tab/>
        <w:t>Minimum output power for UL MIMO</w:t>
      </w:r>
      <w:r w:rsidRPr="00A135A0">
        <w:rPr>
          <w:lang w:eastAsia="ko-KR"/>
        </w:rPr>
        <w:t xml:space="preserve"> for power class 1</w:t>
      </w:r>
    </w:p>
    <w:p w14:paraId="6988B069" w14:textId="77777777" w:rsidR="00CE6DC1" w:rsidRPr="00A135A0" w:rsidRDefault="00CE6DC1" w:rsidP="00CE6DC1">
      <w:r w:rsidRPr="00A135A0">
        <w:t>For UE supporting UL MIMO, the minimum output power shall not exceed the sum of the values specified in Table 6.3.1.3.1-1 and the quantity 10*log</w:t>
      </w:r>
      <w:r w:rsidRPr="00A135A0">
        <w:rPr>
          <w:vertAlign w:val="subscript"/>
        </w:rPr>
        <w:t>10</w:t>
      </w:r>
      <w:r w:rsidRPr="00A135A0">
        <w:t>(Number of Layers).</w:t>
      </w:r>
    </w:p>
    <w:p w14:paraId="3BE49113" w14:textId="77777777" w:rsidR="00CE6DC1" w:rsidRPr="00A135A0" w:rsidRDefault="00CE6DC1" w:rsidP="00CE6DC1">
      <w:pPr>
        <w:pStyle w:val="H6"/>
        <w:rPr>
          <w:lang w:eastAsia="ko-KR"/>
        </w:rPr>
      </w:pPr>
      <w:r w:rsidRPr="00A135A0">
        <w:t>6.3D.1</w:t>
      </w:r>
      <w:r w:rsidRPr="00A135A0">
        <w:rPr>
          <w:lang w:eastAsia="ko-KR"/>
        </w:rPr>
        <w:t>.3.2</w:t>
      </w:r>
      <w:r w:rsidRPr="00A135A0">
        <w:tab/>
        <w:t>Minimum output power for UL MIMO</w:t>
      </w:r>
      <w:r w:rsidRPr="00A135A0">
        <w:rPr>
          <w:lang w:eastAsia="ko-KR"/>
        </w:rPr>
        <w:t xml:space="preserve"> for power class 2, 3, 4, 5 and 6</w:t>
      </w:r>
    </w:p>
    <w:p w14:paraId="4A9E5314" w14:textId="77777777" w:rsidR="00CE6DC1" w:rsidRPr="00A135A0" w:rsidRDefault="00CE6DC1" w:rsidP="00CE6DC1">
      <w:r w:rsidRPr="00A135A0">
        <w:t>For UE supporting UL MIMO, the minimum output power shall not exceed the values specified in Table 6.3.1.3.2-1 and the quantity 10*log</w:t>
      </w:r>
      <w:r w:rsidRPr="00A135A0">
        <w:rPr>
          <w:vertAlign w:val="subscript"/>
        </w:rPr>
        <w:t>10</w:t>
      </w:r>
      <w:r w:rsidRPr="00A135A0">
        <w:t>(Number of Layers).</w:t>
      </w:r>
    </w:p>
    <w:p w14:paraId="36E6038D" w14:textId="77777777" w:rsidR="00CE6DC1" w:rsidRPr="00A135A0" w:rsidRDefault="00CE6DC1" w:rsidP="00CE6DC1">
      <w:r w:rsidRPr="00A135A0">
        <w:t>The normative reference for this requirement is TS 38.101-2 [3] clause 6.3D.1.</w:t>
      </w:r>
    </w:p>
    <w:p w14:paraId="31231788" w14:textId="77777777" w:rsidR="00CE6DC1" w:rsidRPr="00A135A0" w:rsidRDefault="00CE6DC1" w:rsidP="00CE6DC1">
      <w:pPr>
        <w:pStyle w:val="H6"/>
      </w:pPr>
      <w:r w:rsidRPr="00A135A0">
        <w:t>6.3D.1.4</w:t>
      </w:r>
      <w:r w:rsidRPr="00A135A0">
        <w:tab/>
        <w:t>Test description</w:t>
      </w:r>
    </w:p>
    <w:p w14:paraId="2A4A980C" w14:textId="77777777" w:rsidR="00CE6DC1" w:rsidRPr="00A135A0" w:rsidRDefault="00CE6DC1" w:rsidP="00CE6DC1">
      <w:pPr>
        <w:pStyle w:val="H6"/>
      </w:pPr>
      <w:r w:rsidRPr="00A135A0">
        <w:t>6.3D.1.4.1</w:t>
      </w:r>
      <w:r w:rsidRPr="00A135A0">
        <w:tab/>
        <w:t>Initial condition</w:t>
      </w:r>
    </w:p>
    <w:p w14:paraId="0AB7BD75" w14:textId="77777777" w:rsidR="00CE6DC1" w:rsidRPr="00A135A0" w:rsidRDefault="00CE6DC1" w:rsidP="00CE6DC1">
      <w:r w:rsidRPr="00A135A0">
        <w:t>Initial conditions are a set of test configurations the UE needs to be tested in and the steps for the SS to take with the UE to reach the correct measurement state.</w:t>
      </w:r>
    </w:p>
    <w:p w14:paraId="45EBF4B7" w14:textId="77777777" w:rsidR="00CE6DC1" w:rsidRPr="00A135A0" w:rsidRDefault="00CE6DC1" w:rsidP="00CE6DC1">
      <w:r w:rsidRPr="00A135A0">
        <w:lastRenderedPageBreak/>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0817E7B3" w14:textId="77777777" w:rsidR="00CE6DC1" w:rsidRPr="00A135A0" w:rsidRDefault="00CE6DC1" w:rsidP="00CE6DC1">
      <w:pPr>
        <w:pStyle w:val="TH"/>
      </w:pPr>
      <w:r w:rsidRPr="00A135A0">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CE6DC1" w:rsidRPr="00A135A0" w14:paraId="32279716" w14:textId="77777777" w:rsidTr="00CE6DC1">
        <w:tc>
          <w:tcPr>
            <w:tcW w:w="5000" w:type="pct"/>
            <w:gridSpan w:val="4"/>
            <w:shd w:val="clear" w:color="auto" w:fill="auto"/>
          </w:tcPr>
          <w:p w14:paraId="182081FD" w14:textId="77777777" w:rsidR="00CE6DC1" w:rsidRPr="00A135A0" w:rsidRDefault="00CE6DC1" w:rsidP="00CE6DC1">
            <w:pPr>
              <w:pStyle w:val="TAH"/>
            </w:pPr>
            <w:r w:rsidRPr="00A135A0">
              <w:t>Initial Conditions</w:t>
            </w:r>
          </w:p>
        </w:tc>
      </w:tr>
      <w:tr w:rsidR="00CE6DC1" w:rsidRPr="00A135A0" w14:paraId="1B54F532" w14:textId="77777777" w:rsidTr="00CE6DC1">
        <w:tc>
          <w:tcPr>
            <w:tcW w:w="2353" w:type="pct"/>
            <w:gridSpan w:val="2"/>
            <w:shd w:val="clear" w:color="auto" w:fill="auto"/>
          </w:tcPr>
          <w:p w14:paraId="33DBE81B" w14:textId="77777777" w:rsidR="00CE6DC1" w:rsidRPr="00A135A0" w:rsidRDefault="00CE6DC1" w:rsidP="00CE6DC1">
            <w:pPr>
              <w:pStyle w:val="TAL"/>
            </w:pPr>
            <w:r w:rsidRPr="00A135A0">
              <w:t>Test Environment as specified in TS 38.508-1 [10] subclause 4.1</w:t>
            </w:r>
          </w:p>
        </w:tc>
        <w:tc>
          <w:tcPr>
            <w:tcW w:w="2647" w:type="pct"/>
            <w:gridSpan w:val="2"/>
          </w:tcPr>
          <w:p w14:paraId="166427BB" w14:textId="77777777" w:rsidR="00CE6DC1" w:rsidRPr="00A135A0" w:rsidRDefault="00CE6DC1" w:rsidP="00CE6DC1">
            <w:pPr>
              <w:pStyle w:val="TAL"/>
            </w:pPr>
            <w:r w:rsidRPr="00A135A0">
              <w:t>Normal</w:t>
            </w:r>
          </w:p>
        </w:tc>
      </w:tr>
      <w:tr w:rsidR="00CE6DC1" w:rsidRPr="00A135A0" w14:paraId="4298E712" w14:textId="77777777" w:rsidTr="00CE6DC1">
        <w:tc>
          <w:tcPr>
            <w:tcW w:w="2353" w:type="pct"/>
            <w:gridSpan w:val="2"/>
            <w:shd w:val="clear" w:color="auto" w:fill="auto"/>
          </w:tcPr>
          <w:p w14:paraId="254F44D9" w14:textId="77777777" w:rsidR="00CE6DC1" w:rsidRPr="00A135A0" w:rsidRDefault="00CE6DC1" w:rsidP="00CE6DC1">
            <w:pPr>
              <w:pStyle w:val="TAL"/>
            </w:pPr>
            <w:r w:rsidRPr="00A135A0">
              <w:t>Test Frequencies as specified in TS 38.508-1 [10] subclause 4.3.1</w:t>
            </w:r>
          </w:p>
        </w:tc>
        <w:tc>
          <w:tcPr>
            <w:tcW w:w="2647" w:type="pct"/>
            <w:gridSpan w:val="2"/>
          </w:tcPr>
          <w:p w14:paraId="6D110FD2" w14:textId="77777777" w:rsidR="00CE6DC1" w:rsidRPr="00A135A0" w:rsidRDefault="00CE6DC1" w:rsidP="00CE6DC1">
            <w:pPr>
              <w:pStyle w:val="TAL"/>
            </w:pPr>
            <w:r w:rsidRPr="00A135A0">
              <w:t xml:space="preserve">Low range, </w:t>
            </w:r>
            <w:proofErr w:type="spellStart"/>
            <w:r w:rsidRPr="00A135A0">
              <w:t>Mid range</w:t>
            </w:r>
            <w:proofErr w:type="spellEnd"/>
            <w:r w:rsidRPr="00A135A0">
              <w:t>, High range</w:t>
            </w:r>
          </w:p>
        </w:tc>
      </w:tr>
      <w:tr w:rsidR="00CE6DC1" w:rsidRPr="00A135A0" w14:paraId="5967C93F" w14:textId="77777777" w:rsidTr="00CE6DC1">
        <w:tc>
          <w:tcPr>
            <w:tcW w:w="2353" w:type="pct"/>
            <w:gridSpan w:val="2"/>
            <w:shd w:val="clear" w:color="auto" w:fill="auto"/>
          </w:tcPr>
          <w:p w14:paraId="7EE57A12" w14:textId="77777777" w:rsidR="00CE6DC1" w:rsidRPr="00A135A0" w:rsidRDefault="00CE6DC1" w:rsidP="00CE6DC1">
            <w:pPr>
              <w:pStyle w:val="TAL"/>
            </w:pPr>
            <w:r w:rsidRPr="00A135A0">
              <w:t>Test Channel Bandwidths as specified in TS 38.508-1 [10] subclause 4.3.1</w:t>
            </w:r>
          </w:p>
        </w:tc>
        <w:tc>
          <w:tcPr>
            <w:tcW w:w="2647" w:type="pct"/>
            <w:gridSpan w:val="2"/>
          </w:tcPr>
          <w:p w14:paraId="44891141" w14:textId="77777777" w:rsidR="00CE6DC1" w:rsidRPr="00A135A0" w:rsidRDefault="00CE6DC1" w:rsidP="00CE6DC1">
            <w:pPr>
              <w:pStyle w:val="TAL"/>
            </w:pPr>
            <w:r w:rsidRPr="00A135A0">
              <w:t>Lowest, Mid, Highest</w:t>
            </w:r>
          </w:p>
        </w:tc>
      </w:tr>
      <w:tr w:rsidR="00CE6DC1" w:rsidRPr="00A135A0" w14:paraId="555EBEEB" w14:textId="77777777" w:rsidTr="00CE6DC1">
        <w:tc>
          <w:tcPr>
            <w:tcW w:w="2353" w:type="pct"/>
            <w:gridSpan w:val="2"/>
            <w:shd w:val="clear" w:color="auto" w:fill="auto"/>
          </w:tcPr>
          <w:p w14:paraId="7DA05F88" w14:textId="77777777" w:rsidR="00CE6DC1" w:rsidRPr="00A135A0" w:rsidRDefault="00CE6DC1" w:rsidP="00CE6DC1">
            <w:pPr>
              <w:pStyle w:val="TAL"/>
            </w:pPr>
            <w:r w:rsidRPr="00A135A0">
              <w:t>Test SCS as specified in Table 5.3.5-1.</w:t>
            </w:r>
          </w:p>
        </w:tc>
        <w:tc>
          <w:tcPr>
            <w:tcW w:w="2647" w:type="pct"/>
            <w:gridSpan w:val="2"/>
          </w:tcPr>
          <w:p w14:paraId="0C7DE8F5" w14:textId="77777777" w:rsidR="00CE6DC1" w:rsidRPr="00A135A0" w:rsidRDefault="00CE6DC1" w:rsidP="00CE6DC1">
            <w:pPr>
              <w:pStyle w:val="TAL"/>
            </w:pPr>
            <w:r w:rsidRPr="00A135A0">
              <w:t>Highest</w:t>
            </w:r>
          </w:p>
        </w:tc>
      </w:tr>
      <w:tr w:rsidR="00CE6DC1" w:rsidRPr="00A135A0" w14:paraId="5961284C" w14:textId="77777777" w:rsidTr="00CE6DC1">
        <w:tc>
          <w:tcPr>
            <w:tcW w:w="5000" w:type="pct"/>
            <w:gridSpan w:val="4"/>
            <w:shd w:val="clear" w:color="auto" w:fill="auto"/>
          </w:tcPr>
          <w:p w14:paraId="2ECF14E4" w14:textId="77777777" w:rsidR="00CE6DC1" w:rsidRPr="00A135A0" w:rsidRDefault="00CE6DC1" w:rsidP="00CE6DC1">
            <w:pPr>
              <w:pStyle w:val="TAH"/>
            </w:pPr>
            <w:r w:rsidRPr="00A135A0">
              <w:t>Test Parameters</w:t>
            </w:r>
          </w:p>
        </w:tc>
      </w:tr>
      <w:tr w:rsidR="00CE6DC1" w:rsidRPr="00A135A0" w14:paraId="0074DFC6" w14:textId="77777777" w:rsidTr="00CE6DC1">
        <w:tc>
          <w:tcPr>
            <w:tcW w:w="513" w:type="pct"/>
            <w:shd w:val="clear" w:color="auto" w:fill="auto"/>
          </w:tcPr>
          <w:p w14:paraId="7F53D1A8" w14:textId="77777777" w:rsidR="00CE6DC1" w:rsidRPr="00A135A0" w:rsidRDefault="00CE6DC1" w:rsidP="00CE6DC1">
            <w:pPr>
              <w:pStyle w:val="TAH"/>
            </w:pPr>
          </w:p>
        </w:tc>
        <w:tc>
          <w:tcPr>
            <w:tcW w:w="1840" w:type="pct"/>
            <w:tcBorders>
              <w:bottom w:val="single" w:sz="4" w:space="0" w:color="auto"/>
            </w:tcBorders>
            <w:shd w:val="clear" w:color="auto" w:fill="auto"/>
          </w:tcPr>
          <w:p w14:paraId="4D9F295E" w14:textId="77777777" w:rsidR="00CE6DC1" w:rsidRPr="00A135A0" w:rsidRDefault="00CE6DC1" w:rsidP="00CE6DC1">
            <w:pPr>
              <w:pStyle w:val="TAH"/>
            </w:pPr>
            <w:r w:rsidRPr="00A135A0">
              <w:t>Downlink Configuration</w:t>
            </w:r>
          </w:p>
        </w:tc>
        <w:tc>
          <w:tcPr>
            <w:tcW w:w="2647" w:type="pct"/>
            <w:gridSpan w:val="2"/>
          </w:tcPr>
          <w:p w14:paraId="6E02E76B" w14:textId="77777777" w:rsidR="00CE6DC1" w:rsidRPr="00A135A0" w:rsidRDefault="00CE6DC1" w:rsidP="00CE6DC1">
            <w:pPr>
              <w:pStyle w:val="TAH"/>
            </w:pPr>
            <w:r w:rsidRPr="00A135A0">
              <w:t>Uplink Configuration</w:t>
            </w:r>
          </w:p>
        </w:tc>
      </w:tr>
      <w:tr w:rsidR="00CE6DC1" w:rsidRPr="00A135A0" w14:paraId="5FC2F919" w14:textId="77777777" w:rsidTr="00CE6DC1">
        <w:trPr>
          <w:trHeight w:val="300"/>
        </w:trPr>
        <w:tc>
          <w:tcPr>
            <w:tcW w:w="513" w:type="pct"/>
            <w:shd w:val="clear" w:color="auto" w:fill="auto"/>
          </w:tcPr>
          <w:p w14:paraId="1EB951A0" w14:textId="77777777" w:rsidR="00CE6DC1" w:rsidRPr="00A135A0" w:rsidRDefault="00CE6DC1" w:rsidP="00CE6DC1">
            <w:pPr>
              <w:pStyle w:val="TAH"/>
            </w:pPr>
            <w:r w:rsidRPr="00A135A0">
              <w:t>Test ID</w:t>
            </w:r>
          </w:p>
        </w:tc>
        <w:tc>
          <w:tcPr>
            <w:tcW w:w="1840" w:type="pct"/>
            <w:vMerge w:val="restart"/>
            <w:shd w:val="clear" w:color="auto" w:fill="auto"/>
          </w:tcPr>
          <w:p w14:paraId="467D1E6C" w14:textId="77777777" w:rsidR="00CE6DC1" w:rsidRPr="00A135A0" w:rsidRDefault="00CE6DC1" w:rsidP="00CE6DC1">
            <w:pPr>
              <w:pStyle w:val="TAC"/>
            </w:pPr>
            <w:r w:rsidRPr="00A135A0">
              <w:t>-</w:t>
            </w:r>
          </w:p>
        </w:tc>
        <w:tc>
          <w:tcPr>
            <w:tcW w:w="999" w:type="pct"/>
          </w:tcPr>
          <w:p w14:paraId="4904FC86" w14:textId="77777777" w:rsidR="00CE6DC1" w:rsidRPr="00A135A0" w:rsidRDefault="00CE6DC1" w:rsidP="00CE6DC1">
            <w:pPr>
              <w:pStyle w:val="TAH"/>
            </w:pPr>
            <w:r w:rsidRPr="00A135A0">
              <w:t>Modulation</w:t>
            </w:r>
          </w:p>
        </w:tc>
        <w:tc>
          <w:tcPr>
            <w:tcW w:w="1648" w:type="pct"/>
            <w:shd w:val="clear" w:color="auto" w:fill="auto"/>
          </w:tcPr>
          <w:p w14:paraId="5F587665" w14:textId="77777777" w:rsidR="00CE6DC1" w:rsidRPr="00A135A0" w:rsidRDefault="00CE6DC1" w:rsidP="00CE6DC1">
            <w:pPr>
              <w:pStyle w:val="TAH"/>
            </w:pPr>
            <w:r w:rsidRPr="00A135A0">
              <w:t>RB allocation (NOTE 1)</w:t>
            </w:r>
          </w:p>
        </w:tc>
      </w:tr>
      <w:tr w:rsidR="00CE6DC1" w:rsidRPr="00A135A0" w14:paraId="10A6C6BE" w14:textId="77777777" w:rsidTr="00CE6DC1">
        <w:trPr>
          <w:trHeight w:val="255"/>
        </w:trPr>
        <w:tc>
          <w:tcPr>
            <w:tcW w:w="513" w:type="pct"/>
            <w:shd w:val="clear" w:color="auto" w:fill="auto"/>
          </w:tcPr>
          <w:p w14:paraId="55DB3050" w14:textId="77777777" w:rsidR="00CE6DC1" w:rsidRPr="00A135A0" w:rsidRDefault="00CE6DC1" w:rsidP="00CE6DC1">
            <w:pPr>
              <w:pStyle w:val="TAC"/>
            </w:pPr>
            <w:r w:rsidRPr="00A135A0">
              <w:t>1</w:t>
            </w:r>
          </w:p>
        </w:tc>
        <w:tc>
          <w:tcPr>
            <w:tcW w:w="1840" w:type="pct"/>
            <w:vMerge/>
            <w:shd w:val="clear" w:color="auto" w:fill="auto"/>
          </w:tcPr>
          <w:p w14:paraId="54D94D0B" w14:textId="77777777" w:rsidR="00CE6DC1" w:rsidRPr="00A135A0" w:rsidRDefault="00CE6DC1" w:rsidP="00CE6DC1">
            <w:pPr>
              <w:pStyle w:val="TAC"/>
            </w:pPr>
          </w:p>
        </w:tc>
        <w:tc>
          <w:tcPr>
            <w:tcW w:w="999" w:type="pct"/>
          </w:tcPr>
          <w:p w14:paraId="2F6D92FD" w14:textId="77777777" w:rsidR="00CE6DC1" w:rsidRPr="00A135A0" w:rsidRDefault="00CE6DC1" w:rsidP="00CE6DC1">
            <w:pPr>
              <w:pStyle w:val="TAC"/>
            </w:pPr>
            <w:r w:rsidRPr="00A135A0">
              <w:t>CP-OFDM QPSK</w:t>
            </w:r>
          </w:p>
        </w:tc>
        <w:tc>
          <w:tcPr>
            <w:tcW w:w="1648" w:type="pct"/>
            <w:shd w:val="clear" w:color="auto" w:fill="auto"/>
          </w:tcPr>
          <w:p w14:paraId="19ACAE48" w14:textId="77777777" w:rsidR="00CE6DC1" w:rsidRPr="00A135A0" w:rsidRDefault="00CE6DC1" w:rsidP="00CE6DC1">
            <w:pPr>
              <w:pStyle w:val="TAC"/>
            </w:pPr>
            <w:r w:rsidRPr="00A135A0">
              <w:t>Outer_Full</w:t>
            </w:r>
          </w:p>
        </w:tc>
      </w:tr>
      <w:tr w:rsidR="00CE6DC1" w:rsidRPr="00A135A0" w14:paraId="0357AB31" w14:textId="77777777" w:rsidTr="00CE6DC1">
        <w:trPr>
          <w:trHeight w:val="345"/>
        </w:trPr>
        <w:tc>
          <w:tcPr>
            <w:tcW w:w="5000" w:type="pct"/>
            <w:gridSpan w:val="4"/>
          </w:tcPr>
          <w:p w14:paraId="69231E8B" w14:textId="77777777" w:rsidR="00CE6DC1" w:rsidRPr="00A135A0" w:rsidRDefault="00CE6DC1" w:rsidP="00CE6DC1">
            <w:pPr>
              <w:pStyle w:val="TAN"/>
            </w:pPr>
            <w:r w:rsidRPr="00A135A0">
              <w:t>NOTE 1:</w:t>
            </w:r>
            <w:r w:rsidRPr="00A135A0">
              <w:tab/>
              <w:t>The specific configuration of each RB allocation is defined in Table 6.1-1 for PC2, PC3 and PC4 or Table 6.1-2 for PC1.</w:t>
            </w:r>
          </w:p>
        </w:tc>
      </w:tr>
    </w:tbl>
    <w:p w14:paraId="554F3178" w14:textId="77777777" w:rsidR="00CE6DC1" w:rsidRPr="00A135A0" w:rsidRDefault="00CE6DC1" w:rsidP="00CE6DC1"/>
    <w:p w14:paraId="5A29AB0C" w14:textId="77777777" w:rsidR="00CE6DC1" w:rsidRPr="00A135A0" w:rsidRDefault="00CE6DC1" w:rsidP="00CE6DC1">
      <w:pPr>
        <w:pStyle w:val="B10"/>
      </w:pPr>
      <w:r w:rsidRPr="00A135A0">
        <w:t>1.</w:t>
      </w:r>
      <w:r w:rsidRPr="00A135A0">
        <w:tab/>
        <w:t>Connection between SS and UE is shown in TS 38.508-1 [10] Annex A, Figure A.3.3.1.1 for TE diagram and Figure A.3.4.1.1 for UE diagram.</w:t>
      </w:r>
    </w:p>
    <w:p w14:paraId="0B93DF21" w14:textId="77777777" w:rsidR="00CE6DC1" w:rsidRPr="00A135A0" w:rsidRDefault="00CE6DC1" w:rsidP="00CE6DC1">
      <w:pPr>
        <w:pStyle w:val="B10"/>
      </w:pPr>
      <w:r w:rsidRPr="00A135A0">
        <w:t>2.</w:t>
      </w:r>
      <w:r w:rsidRPr="00A135A0">
        <w:tab/>
        <w:t>The parameter settings for the cell are set up according to TS 38.508-1 [10] clause 4.4.3.</w:t>
      </w:r>
    </w:p>
    <w:p w14:paraId="42E39A74" w14:textId="77777777" w:rsidR="00CE6DC1" w:rsidRPr="00A135A0" w:rsidRDefault="00CE6DC1" w:rsidP="00CE6DC1">
      <w:pPr>
        <w:pStyle w:val="B10"/>
      </w:pPr>
      <w:r w:rsidRPr="00A135A0">
        <w:t>3.</w:t>
      </w:r>
      <w:r w:rsidRPr="00A135A0">
        <w:tab/>
        <w:t>Downlink signals are initially set up according to Annex C, and uplink signals according to Annex G.</w:t>
      </w:r>
    </w:p>
    <w:p w14:paraId="30A92716" w14:textId="77777777" w:rsidR="00CE6DC1" w:rsidRPr="00A135A0" w:rsidRDefault="00CE6DC1" w:rsidP="00CE6DC1">
      <w:pPr>
        <w:pStyle w:val="B10"/>
      </w:pPr>
      <w:r w:rsidRPr="00A135A0">
        <w:t>4.</w:t>
      </w:r>
      <w:r w:rsidRPr="00A135A0">
        <w:tab/>
        <w:t>The UL Reference Measurement Channel is set according to Table 6.3D.1.4.1-1.</w:t>
      </w:r>
    </w:p>
    <w:p w14:paraId="644D53C0" w14:textId="77777777" w:rsidR="00CE6DC1" w:rsidRPr="00A135A0" w:rsidRDefault="00CE6DC1" w:rsidP="00CE6DC1">
      <w:pPr>
        <w:pStyle w:val="B10"/>
      </w:pPr>
      <w:r w:rsidRPr="00A135A0">
        <w:t>5.</w:t>
      </w:r>
      <w:r w:rsidRPr="00A135A0">
        <w:tab/>
        <w:t>Propagation conditions are set according to Annex B.0.</w:t>
      </w:r>
    </w:p>
    <w:p w14:paraId="0592E803" w14:textId="77777777" w:rsidR="00CE6DC1" w:rsidRPr="00A135A0" w:rsidRDefault="00CE6DC1" w:rsidP="00CE6DC1">
      <w:pPr>
        <w:pStyle w:val="B10"/>
      </w:pPr>
      <w:r w:rsidRPr="00A135A0">
        <w:t>6.</w:t>
      </w:r>
      <w:r w:rsidRPr="00A135A0">
        <w:tab/>
        <w:t xml:space="preserve">Ensure the UE is in State RRC_CONNECTED with generic procedure parameters Connectivity </w:t>
      </w:r>
      <w:r w:rsidRPr="00A135A0">
        <w:rPr>
          <w:i/>
        </w:rPr>
        <w:t>NR</w:t>
      </w:r>
      <w:r w:rsidRPr="00A135A0">
        <w:t xml:space="preserve">, Connected without release </w:t>
      </w:r>
      <w:r w:rsidRPr="00A135A0">
        <w:rPr>
          <w:i/>
        </w:rPr>
        <w:t xml:space="preserve">On, </w:t>
      </w:r>
      <w:r w:rsidRPr="00A135A0">
        <w:t>Test Mode</w:t>
      </w:r>
      <w:r w:rsidRPr="00A135A0">
        <w:rPr>
          <w:i/>
        </w:rPr>
        <w:t xml:space="preserve"> On </w:t>
      </w:r>
      <w:r w:rsidRPr="00A135A0">
        <w:t>and Test Loop Function</w:t>
      </w:r>
      <w:r w:rsidRPr="00A135A0">
        <w:rPr>
          <w:i/>
        </w:rPr>
        <w:t xml:space="preserve"> On</w:t>
      </w:r>
      <w:r w:rsidRPr="00A135A0">
        <w:t xml:space="preserve"> according to TS 38.508-1 [10] clause 4.5. Message contents are defined in clause 6.3D.1.4.3.</w:t>
      </w:r>
    </w:p>
    <w:p w14:paraId="6FDB66D8" w14:textId="77777777" w:rsidR="00CE6DC1" w:rsidRPr="00A135A0" w:rsidRDefault="00CE6DC1" w:rsidP="00CE6DC1">
      <w:pPr>
        <w:pStyle w:val="H6"/>
      </w:pPr>
      <w:r w:rsidRPr="00A135A0">
        <w:t>6.3D.1.4.2</w:t>
      </w:r>
      <w:r w:rsidRPr="00A135A0">
        <w:tab/>
        <w:t>Test procedure</w:t>
      </w:r>
    </w:p>
    <w:p w14:paraId="4F056FAB" w14:textId="77777777" w:rsidR="00CE6DC1" w:rsidRPr="00A135A0" w:rsidRDefault="00CE6DC1" w:rsidP="00CE6DC1">
      <w:pPr>
        <w:pStyle w:val="B10"/>
      </w:pPr>
      <w:r w:rsidRPr="00A135A0">
        <w:t>1.</w:t>
      </w:r>
      <w:r w:rsidRPr="00A135A0">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1E99CF0F" w14:textId="77777777" w:rsidR="00CE6DC1" w:rsidRPr="00A135A0" w:rsidRDefault="00CE6DC1" w:rsidP="00CE6DC1">
      <w:pPr>
        <w:pStyle w:val="B10"/>
      </w:pPr>
      <w:r w:rsidRPr="00A135A0">
        <w:t>2.</w:t>
      </w:r>
      <w:r w:rsidRPr="00A135A0">
        <w:tab/>
        <w:t>Set the UE in the Tx beam peak direction found with a 3D EIRP scan as performed in Annex K.1.1. Allow at least BEAM_SELECT_WAIT_TIME (NOTE 1) for the UE Tx beam selection to complete.</w:t>
      </w:r>
    </w:p>
    <w:p w14:paraId="0DA9476C" w14:textId="77777777" w:rsidR="00CE6DC1" w:rsidRPr="00A135A0" w:rsidRDefault="00CE6DC1" w:rsidP="00CE6DC1">
      <w:pPr>
        <w:pStyle w:val="B10"/>
      </w:pPr>
      <w:r w:rsidRPr="00A135A0">
        <w:t>3.</w:t>
      </w:r>
      <w:r w:rsidRPr="00A135A0">
        <w:tab/>
        <w:t xml:space="preserve">Send continuously uplink power control "down" commands in every uplink scheduling information to the UE; allow at least 200ms starting from the first TPC command in this step to ensure that the UE transmits at its minimum output power. </w:t>
      </w:r>
      <w:r w:rsidRPr="00A135A0">
        <w:rPr>
          <w:lang w:eastAsia="ja-JP"/>
        </w:rPr>
        <w:t>If UE is disconnected, repeat the test case. Optionally, send continuously uplink power control “down” commands in every uplink scheduling information to the UE until the UE EIRP measured by the test system is at a level just before the UE was disconnected.</w:t>
      </w:r>
      <w:r w:rsidRPr="00A135A0">
        <w:t xml:space="preserve"> Allow at least BEAM_SELECT_WAIT_TIME (NOTE 1) for the UE Tx beam selection to complete.</w:t>
      </w:r>
    </w:p>
    <w:p w14:paraId="3225ACF6" w14:textId="77777777" w:rsidR="00CE6DC1" w:rsidRPr="00A135A0" w:rsidRDefault="00CE6DC1" w:rsidP="00CE6DC1">
      <w:pPr>
        <w:pStyle w:val="B10"/>
      </w:pPr>
      <w:r w:rsidRPr="00A135A0">
        <w:t>4.</w:t>
      </w:r>
      <w:r w:rsidRPr="00A135A0">
        <w:tab/>
        <w:t xml:space="preserve">SS activates the UE </w:t>
      </w:r>
      <w:proofErr w:type="spellStart"/>
      <w:r w:rsidRPr="00A135A0">
        <w:t>Beamlock</w:t>
      </w:r>
      <w:proofErr w:type="spellEnd"/>
      <w:r w:rsidRPr="00A135A0">
        <w:t xml:space="preserve"> Function (UBF) by performing the procedure as specified in TS 38.508-1 [10] clause 4.9.2 using condition Tx only.</w:t>
      </w:r>
    </w:p>
    <w:p w14:paraId="6A693214" w14:textId="77777777" w:rsidR="00CE6DC1" w:rsidRPr="00A135A0" w:rsidRDefault="00CE6DC1" w:rsidP="00CE6DC1">
      <w:pPr>
        <w:pStyle w:val="B10"/>
      </w:pPr>
      <w:r w:rsidRPr="00A135A0">
        <w:t>5.</w:t>
      </w:r>
      <w:r w:rsidRPr="00A135A0">
        <w:tab/>
        <w:t>Measure UE EIRP in the Tx beam peak direction in the measurement bandwidth specified in Table 6.3D.1.5-1 and Table 6.3D.1.5-2 for the specific channel bandwidth under test.</w:t>
      </w:r>
      <w:r w:rsidRPr="00A135A0">
        <w:rPr>
          <w:color w:val="000000"/>
        </w:rPr>
        <w:t xml:space="preserve"> EIRP test procedure is defined in Annex K</w:t>
      </w:r>
      <w:r w:rsidRPr="00A135A0">
        <w:t>. The measuring duration is at least one active uplink subframe. EIRP is calculated considering both polarizations, theta and phi. For TDD slots with transient periods are not under test.</w:t>
      </w:r>
    </w:p>
    <w:p w14:paraId="60B32BDD" w14:textId="77777777" w:rsidR="00CE6DC1" w:rsidRPr="00A135A0" w:rsidRDefault="00CE6DC1" w:rsidP="00CE6DC1">
      <w:pPr>
        <w:pStyle w:val="B10"/>
      </w:pPr>
      <w:r w:rsidRPr="00A135A0">
        <w:lastRenderedPageBreak/>
        <w:t>6.</w:t>
      </w:r>
      <w:r w:rsidRPr="00A135A0">
        <w:tab/>
      </w:r>
      <w:r w:rsidRPr="00A135A0">
        <w:rPr>
          <w:lang w:eastAsia="ja-JP"/>
        </w:rPr>
        <w:t xml:space="preserve">SS deactivates the UE </w:t>
      </w:r>
      <w:proofErr w:type="spellStart"/>
      <w:r w:rsidRPr="00A135A0">
        <w:rPr>
          <w:lang w:eastAsia="ja-JP"/>
        </w:rPr>
        <w:t>Beamlock</w:t>
      </w:r>
      <w:proofErr w:type="spellEnd"/>
      <w:r w:rsidRPr="00A135A0">
        <w:rPr>
          <w:lang w:eastAsia="ja-JP"/>
        </w:rPr>
        <w:t xml:space="preserve"> Function (UBF) by performing the procedure as specified in TS 38.508-1 [10] clause 4.9.3.</w:t>
      </w:r>
    </w:p>
    <w:p w14:paraId="54A6AE20" w14:textId="77777777" w:rsidR="00CE6DC1" w:rsidRPr="00A135A0" w:rsidRDefault="00CE6DC1" w:rsidP="00CE6DC1">
      <w:pPr>
        <w:pStyle w:val="NO"/>
      </w:pPr>
      <w:r w:rsidRPr="00A135A0">
        <w:t>NOTE 1:</w:t>
      </w:r>
      <w:r w:rsidRPr="00A135A0">
        <w:tab/>
        <w:t>The BEAM_SELECT_WAIT_TIME default value is defined in Annex K.</w:t>
      </w:r>
    </w:p>
    <w:p w14:paraId="1972F099" w14:textId="77777777" w:rsidR="00CE6DC1" w:rsidRPr="00A135A0" w:rsidRDefault="00CE6DC1" w:rsidP="00CE6DC1">
      <w:pPr>
        <w:pStyle w:val="H6"/>
      </w:pPr>
      <w:r w:rsidRPr="00A135A0">
        <w:t>6.3D.1.4.3</w:t>
      </w:r>
      <w:r w:rsidRPr="00A135A0">
        <w:tab/>
        <w:t>Message contents</w:t>
      </w:r>
    </w:p>
    <w:p w14:paraId="6984D16E" w14:textId="77777777" w:rsidR="00CE6DC1" w:rsidRPr="00A135A0" w:rsidRDefault="00CE6DC1" w:rsidP="00CE6DC1">
      <w:r w:rsidRPr="00A135A0">
        <w:t>Message contents are according to TS 38.508-1 [5] subclause 4.6 ensuring Table 4.6.3-182 with condition 2TX_UL_MIMO.</w:t>
      </w:r>
    </w:p>
    <w:p w14:paraId="27635D7A" w14:textId="77777777" w:rsidR="00CE6DC1" w:rsidRPr="00A135A0" w:rsidRDefault="00CE6DC1" w:rsidP="00CE6DC1">
      <w:pPr>
        <w:pStyle w:val="H6"/>
      </w:pPr>
      <w:r w:rsidRPr="00A135A0">
        <w:t>6.3D.1.5</w:t>
      </w:r>
      <w:r w:rsidRPr="00A135A0">
        <w:tab/>
        <w:t>Test requirement</w:t>
      </w:r>
    </w:p>
    <w:p w14:paraId="2A05D61B" w14:textId="77777777" w:rsidR="00CE6DC1" w:rsidRPr="00A135A0" w:rsidRDefault="00CE6DC1" w:rsidP="00CE6DC1">
      <w:r w:rsidRPr="00A135A0">
        <w:t>The minimum EIRP, derived in step 5 shall not exceed the values specified in Table 6.3D.1.5-1 to Table 6.3D.1.5-3.</w:t>
      </w:r>
    </w:p>
    <w:p w14:paraId="3CF399E8" w14:textId="77777777" w:rsidR="00CE6DC1" w:rsidRPr="00A135A0" w:rsidRDefault="00CE6DC1" w:rsidP="00CE6DC1">
      <w:pPr>
        <w:pStyle w:val="TH"/>
      </w:pPr>
      <w:r w:rsidRPr="00A135A0">
        <w:t>Table 6.3D.1.5-1: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E6DC1" w:rsidRPr="00A135A0" w14:paraId="74E20E1A" w14:textId="77777777" w:rsidTr="00CE6DC1">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86439C9" w14:textId="77777777" w:rsidR="00CE6DC1" w:rsidRPr="00A135A0" w:rsidRDefault="00CE6DC1" w:rsidP="00CE6DC1">
            <w:pPr>
              <w:pStyle w:val="TAH"/>
            </w:pPr>
            <w:r w:rsidRPr="00A135A0">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09D26C" w14:textId="77777777" w:rsidR="00CE6DC1" w:rsidRPr="00A135A0" w:rsidRDefault="00CE6DC1" w:rsidP="00CE6DC1">
            <w:pPr>
              <w:pStyle w:val="TAH"/>
            </w:pPr>
            <w:r w:rsidRPr="00A135A0">
              <w:t>Channel bandwidth</w:t>
            </w:r>
          </w:p>
          <w:p w14:paraId="5BDA637B" w14:textId="77777777" w:rsidR="00CE6DC1" w:rsidRPr="00A135A0" w:rsidRDefault="00CE6DC1" w:rsidP="00CE6DC1">
            <w:pPr>
              <w:pStyle w:val="TAH"/>
            </w:pPr>
            <w:r w:rsidRPr="00A135A0">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275540" w14:textId="77777777" w:rsidR="00CE6DC1" w:rsidRPr="00A135A0" w:rsidRDefault="00CE6DC1" w:rsidP="00CE6DC1">
            <w:pPr>
              <w:pStyle w:val="TAH"/>
            </w:pPr>
            <w:r w:rsidRPr="00A135A0">
              <w:t>Minimum output power</w:t>
            </w:r>
          </w:p>
          <w:p w14:paraId="53FE63D9" w14:textId="77777777" w:rsidR="00CE6DC1" w:rsidRPr="00A135A0" w:rsidRDefault="00CE6DC1" w:rsidP="00CE6DC1">
            <w:pPr>
              <w:pStyle w:val="TAH"/>
            </w:pPr>
            <w:r w:rsidRPr="00A135A0">
              <w:t>(dBm)</w:t>
            </w:r>
          </w:p>
        </w:tc>
        <w:tc>
          <w:tcPr>
            <w:tcW w:w="2498" w:type="dxa"/>
            <w:tcBorders>
              <w:top w:val="single" w:sz="4" w:space="0" w:color="auto"/>
              <w:left w:val="single" w:sz="4" w:space="0" w:color="auto"/>
              <w:bottom w:val="single" w:sz="4" w:space="0" w:color="auto"/>
              <w:right w:val="single" w:sz="4" w:space="0" w:color="auto"/>
            </w:tcBorders>
            <w:hideMark/>
          </w:tcPr>
          <w:p w14:paraId="61494F60" w14:textId="77777777" w:rsidR="00CE6DC1" w:rsidRPr="00A135A0" w:rsidRDefault="00CE6DC1" w:rsidP="00CE6DC1">
            <w:pPr>
              <w:pStyle w:val="TAH"/>
            </w:pPr>
            <w:r w:rsidRPr="00A135A0">
              <w:t>Measurement bandwidth</w:t>
            </w:r>
          </w:p>
          <w:p w14:paraId="54770405" w14:textId="77777777" w:rsidR="00CE6DC1" w:rsidRPr="00A135A0" w:rsidRDefault="00CE6DC1" w:rsidP="00CE6DC1">
            <w:pPr>
              <w:pStyle w:val="TAH"/>
            </w:pPr>
            <w:r w:rsidRPr="00A135A0">
              <w:t>(MHz)</w:t>
            </w:r>
          </w:p>
        </w:tc>
      </w:tr>
      <w:tr w:rsidR="00CE6DC1" w:rsidRPr="00A135A0" w14:paraId="373F8B0D" w14:textId="77777777" w:rsidTr="00CE6DC1">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F43F6EE" w14:textId="77777777" w:rsidR="00CE6DC1" w:rsidRPr="00A135A0" w:rsidRDefault="00CE6DC1" w:rsidP="00CE6DC1">
            <w:pPr>
              <w:pStyle w:val="TAC"/>
            </w:pPr>
            <w:r w:rsidRPr="00A135A0">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D64C921" w14:textId="77777777" w:rsidR="00CE6DC1" w:rsidRPr="00A135A0" w:rsidRDefault="00CE6DC1" w:rsidP="00CE6DC1">
            <w:pPr>
              <w:pStyle w:val="TAC"/>
            </w:pPr>
            <w:r w:rsidRPr="00A135A0">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84A118" w14:textId="77777777" w:rsidR="00CE6DC1" w:rsidRPr="00A135A0" w:rsidRDefault="00CE6DC1" w:rsidP="00CE6DC1">
            <w:pPr>
              <w:pStyle w:val="TAC"/>
            </w:pPr>
            <w:r w:rsidRPr="00A135A0">
              <w:t>4+TT</w:t>
            </w:r>
          </w:p>
        </w:tc>
        <w:tc>
          <w:tcPr>
            <w:tcW w:w="2498" w:type="dxa"/>
            <w:tcBorders>
              <w:top w:val="single" w:sz="4" w:space="0" w:color="auto"/>
              <w:left w:val="single" w:sz="4" w:space="0" w:color="auto"/>
              <w:bottom w:val="single" w:sz="4" w:space="0" w:color="auto"/>
              <w:right w:val="single" w:sz="4" w:space="0" w:color="auto"/>
            </w:tcBorders>
          </w:tcPr>
          <w:p w14:paraId="71251911" w14:textId="77777777" w:rsidR="00CE6DC1" w:rsidRPr="00A135A0" w:rsidRDefault="00CE6DC1" w:rsidP="00CE6DC1">
            <w:pPr>
              <w:pStyle w:val="TAC"/>
            </w:pPr>
            <w:r w:rsidRPr="00A135A0">
              <w:t>47.58</w:t>
            </w:r>
          </w:p>
        </w:tc>
      </w:tr>
      <w:tr w:rsidR="00CE6DC1" w:rsidRPr="00A135A0" w14:paraId="4E4C8D0E"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C63E87" w14:textId="77777777" w:rsidR="00CE6DC1" w:rsidRPr="00A135A0"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F597B7D" w14:textId="77777777" w:rsidR="00CE6DC1" w:rsidRPr="00A135A0" w:rsidRDefault="00CE6DC1" w:rsidP="00CE6DC1">
            <w:pPr>
              <w:pStyle w:val="TAC"/>
            </w:pPr>
            <w:r w:rsidRPr="00A135A0">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E337F6" w14:textId="77777777" w:rsidR="00CE6DC1" w:rsidRPr="00A135A0" w:rsidRDefault="00CE6DC1" w:rsidP="00CE6DC1">
            <w:pPr>
              <w:pStyle w:val="TAC"/>
            </w:pPr>
            <w:r w:rsidRPr="00A135A0">
              <w:t>4+TT</w:t>
            </w:r>
          </w:p>
        </w:tc>
        <w:tc>
          <w:tcPr>
            <w:tcW w:w="2498" w:type="dxa"/>
            <w:tcBorders>
              <w:top w:val="single" w:sz="4" w:space="0" w:color="auto"/>
              <w:left w:val="single" w:sz="4" w:space="0" w:color="auto"/>
              <w:bottom w:val="single" w:sz="4" w:space="0" w:color="auto"/>
              <w:right w:val="single" w:sz="4" w:space="0" w:color="auto"/>
            </w:tcBorders>
          </w:tcPr>
          <w:p w14:paraId="15E6B222" w14:textId="77777777" w:rsidR="00CE6DC1" w:rsidRPr="00A135A0" w:rsidRDefault="00CE6DC1" w:rsidP="00CE6DC1">
            <w:pPr>
              <w:pStyle w:val="TAC"/>
            </w:pPr>
            <w:r w:rsidRPr="00A135A0">
              <w:t>95.16</w:t>
            </w:r>
          </w:p>
        </w:tc>
      </w:tr>
      <w:tr w:rsidR="00CE6DC1" w:rsidRPr="00A135A0" w14:paraId="1699BF45"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9CC2F98" w14:textId="77777777" w:rsidR="00CE6DC1" w:rsidRPr="00A135A0"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4ACE6E" w14:textId="77777777" w:rsidR="00CE6DC1" w:rsidRPr="00A135A0" w:rsidRDefault="00CE6DC1" w:rsidP="00CE6DC1">
            <w:pPr>
              <w:pStyle w:val="TAC"/>
            </w:pPr>
            <w:r w:rsidRPr="00A135A0">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DE479A" w14:textId="77777777" w:rsidR="00CE6DC1" w:rsidRPr="00A135A0" w:rsidRDefault="00CE6DC1" w:rsidP="00CE6DC1">
            <w:pPr>
              <w:pStyle w:val="TAC"/>
            </w:pPr>
            <w:r w:rsidRPr="00A135A0">
              <w:t>4+TT</w:t>
            </w:r>
          </w:p>
        </w:tc>
        <w:tc>
          <w:tcPr>
            <w:tcW w:w="2498" w:type="dxa"/>
            <w:tcBorders>
              <w:top w:val="single" w:sz="4" w:space="0" w:color="auto"/>
              <w:left w:val="single" w:sz="4" w:space="0" w:color="auto"/>
              <w:bottom w:val="single" w:sz="4" w:space="0" w:color="auto"/>
              <w:right w:val="single" w:sz="4" w:space="0" w:color="auto"/>
            </w:tcBorders>
          </w:tcPr>
          <w:p w14:paraId="5B6D992A" w14:textId="77777777" w:rsidR="00CE6DC1" w:rsidRPr="00A135A0" w:rsidRDefault="00CE6DC1" w:rsidP="00CE6DC1">
            <w:pPr>
              <w:pStyle w:val="TAC"/>
            </w:pPr>
            <w:r w:rsidRPr="00A135A0">
              <w:t>190.20</w:t>
            </w:r>
          </w:p>
        </w:tc>
      </w:tr>
      <w:tr w:rsidR="00CE6DC1" w:rsidRPr="00A135A0" w14:paraId="07E5A2B3" w14:textId="77777777" w:rsidTr="00CE6DC1">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B79D5" w14:textId="77777777" w:rsidR="00CE6DC1" w:rsidRPr="00A135A0" w:rsidRDefault="00CE6DC1" w:rsidP="00CE6DC1">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8DA9F6" w14:textId="77777777" w:rsidR="00CE6DC1" w:rsidRPr="00A135A0" w:rsidRDefault="00CE6DC1" w:rsidP="00CE6DC1">
            <w:pPr>
              <w:pStyle w:val="TAC"/>
            </w:pPr>
            <w:r w:rsidRPr="00A135A0">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BE0414" w14:textId="77777777" w:rsidR="00CE6DC1" w:rsidRPr="00A135A0" w:rsidRDefault="00CE6DC1" w:rsidP="00CE6DC1">
            <w:pPr>
              <w:pStyle w:val="TAC"/>
            </w:pPr>
            <w:r w:rsidRPr="00A135A0">
              <w:t>4+TT</w:t>
            </w:r>
          </w:p>
        </w:tc>
        <w:tc>
          <w:tcPr>
            <w:tcW w:w="2498" w:type="dxa"/>
            <w:tcBorders>
              <w:top w:val="single" w:sz="4" w:space="0" w:color="auto"/>
              <w:left w:val="single" w:sz="4" w:space="0" w:color="auto"/>
              <w:bottom w:val="single" w:sz="4" w:space="0" w:color="auto"/>
              <w:right w:val="single" w:sz="4" w:space="0" w:color="auto"/>
            </w:tcBorders>
          </w:tcPr>
          <w:p w14:paraId="5EAF5891" w14:textId="77777777" w:rsidR="00CE6DC1" w:rsidRPr="00A135A0" w:rsidRDefault="00CE6DC1" w:rsidP="00CE6DC1">
            <w:pPr>
              <w:pStyle w:val="TAC"/>
            </w:pPr>
            <w:r w:rsidRPr="00A135A0">
              <w:t>380.28</w:t>
            </w:r>
          </w:p>
        </w:tc>
      </w:tr>
    </w:tbl>
    <w:p w14:paraId="68DFD570" w14:textId="77777777" w:rsidR="001F72E4" w:rsidRDefault="001F72E4" w:rsidP="001F72E4">
      <w:pPr>
        <w:pStyle w:val="TH"/>
        <w:rPr>
          <w:ins w:id="54" w:author="R&amp;S" w:date="2023-11-17T06:06:00Z"/>
        </w:rPr>
      </w:pPr>
    </w:p>
    <w:p w14:paraId="5675B14D" w14:textId="7C1FBE98" w:rsidR="001F72E4" w:rsidRPr="00B62173" w:rsidRDefault="001F72E4" w:rsidP="001F72E4">
      <w:pPr>
        <w:pStyle w:val="TH"/>
        <w:rPr>
          <w:ins w:id="55" w:author="R&amp;S" w:date="2023-11-17T06:06:00Z"/>
        </w:rPr>
      </w:pPr>
      <w:ins w:id="56" w:author="R&amp;S" w:date="2023-11-17T06:06:00Z">
        <w:r w:rsidRPr="00B62173">
          <w:t>Table 6.3.1.5-1a: Test Tolerance Minimum output power for power class 1</w:t>
        </w:r>
      </w:ins>
    </w:p>
    <w:p w14:paraId="0F9F4F59" w14:textId="587EF856" w:rsidR="00CE6DC1" w:rsidRPr="00A135A0" w:rsidRDefault="001F72E4">
      <w:pPr>
        <w:jc w:val="center"/>
        <w:pPrChange w:id="57" w:author="R&amp;S" w:date="2023-10-26T17:49:00Z">
          <w:pPr/>
        </w:pPrChange>
      </w:pPr>
      <w:ins w:id="58" w:author="R&amp;S" w:date="2023-11-17T06:06:00Z">
        <w:r>
          <w:t>FFS</w:t>
        </w:r>
      </w:ins>
    </w:p>
    <w:p w14:paraId="4DA1ABC1" w14:textId="46C542CF" w:rsidR="00B33EE5" w:rsidRPr="00A135A0" w:rsidRDefault="00CE6DC1" w:rsidP="00CE6DC1">
      <w:pPr>
        <w:pStyle w:val="TH"/>
      </w:pPr>
      <w:r w:rsidRPr="00A135A0">
        <w:t xml:space="preserve">Table 6.3D.1.5-2: Minimum output power for power class </w:t>
      </w:r>
      <w:del w:id="59" w:author="R&amp;S" w:date="2023-10-26T17:48:00Z">
        <w:r w:rsidRPr="00A135A0" w:rsidDel="00B33EE5">
          <w:delText>2,</w:delText>
        </w:r>
      </w:del>
      <w:del w:id="60" w:author="R&amp;S" w:date="2023-10-26T17:51:00Z">
        <w:r w:rsidRPr="00A135A0" w:rsidDel="00B33EE5">
          <w:delText xml:space="preserve"> </w:delText>
        </w:r>
      </w:del>
      <w:r w:rsidRPr="00A135A0">
        <w:t>3</w:t>
      </w:r>
      <w:del w:id="61" w:author="R&amp;S" w:date="2023-10-26T17:48:00Z">
        <w:r w:rsidRPr="00A135A0" w:rsidDel="00B33EE5">
          <w:delText>, and 4</w:delText>
        </w:r>
      </w:del>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555"/>
        <w:gridCol w:w="624"/>
        <w:gridCol w:w="510"/>
        <w:gridCol w:w="1840"/>
        <w:gridCol w:w="286"/>
        <w:gridCol w:w="2126"/>
        <w:gridCol w:w="86"/>
        <w:gridCol w:w="2466"/>
        <w:gridCol w:w="32"/>
      </w:tblGrid>
      <w:tr w:rsidR="00CE6DC1" w:rsidRPr="00A135A0" w:rsidDel="00B33EE5" w14:paraId="0D7CDCE4" w14:textId="643F03E8" w:rsidTr="00B33EE5">
        <w:trPr>
          <w:gridBefore w:val="1"/>
          <w:wBefore w:w="113" w:type="dxa"/>
          <w:trHeight w:val="225"/>
          <w:jc w:val="center"/>
          <w:del w:id="62" w:author="R&amp;S" w:date="2023-10-26T17:50:00Z"/>
        </w:trPr>
        <w:tc>
          <w:tcPr>
            <w:tcW w:w="2179" w:type="dxa"/>
            <w:gridSpan w:val="2"/>
            <w:tcBorders>
              <w:top w:val="single" w:sz="4" w:space="0" w:color="auto"/>
              <w:left w:val="single" w:sz="4" w:space="0" w:color="auto"/>
              <w:bottom w:val="single" w:sz="4" w:space="0" w:color="auto"/>
              <w:right w:val="single" w:sz="4" w:space="0" w:color="auto"/>
            </w:tcBorders>
            <w:hideMark/>
          </w:tcPr>
          <w:p w14:paraId="2478D633" w14:textId="63A99BBE" w:rsidR="00CE6DC1" w:rsidRPr="00A135A0" w:rsidDel="00B33EE5" w:rsidRDefault="00CE6DC1" w:rsidP="00CE6DC1">
            <w:pPr>
              <w:pStyle w:val="TAH"/>
              <w:rPr>
                <w:del w:id="63" w:author="R&amp;S" w:date="2023-10-26T17:50:00Z"/>
                <w:rFonts w:cs="Arial"/>
              </w:rPr>
            </w:pPr>
            <w:del w:id="64" w:author="R&amp;S" w:date="2023-10-26T17:50:00Z">
              <w:r w:rsidRPr="00A135A0" w:rsidDel="00B33EE5">
                <w:rPr>
                  <w:rFonts w:cs="Arial"/>
                </w:rPr>
                <w:delText>Operating band</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4ABE27B0" w14:textId="7CC8B437" w:rsidR="00CE6DC1" w:rsidRPr="00A135A0" w:rsidDel="00B33EE5" w:rsidRDefault="00CE6DC1" w:rsidP="00CE6DC1">
            <w:pPr>
              <w:pStyle w:val="TAH"/>
              <w:rPr>
                <w:del w:id="65" w:author="R&amp;S" w:date="2023-10-26T17:50:00Z"/>
                <w:rFonts w:cs="Arial"/>
              </w:rPr>
            </w:pPr>
            <w:del w:id="66" w:author="R&amp;S" w:date="2023-10-26T17:50:00Z">
              <w:r w:rsidRPr="00A135A0" w:rsidDel="00B33EE5">
                <w:rPr>
                  <w:rFonts w:cs="Arial"/>
                </w:rPr>
                <w:delText>Channel bandwidth</w:delText>
              </w:r>
            </w:del>
          </w:p>
          <w:p w14:paraId="7C055783" w14:textId="3AB6AD46" w:rsidR="00CE6DC1" w:rsidRPr="00A135A0" w:rsidDel="00B33EE5" w:rsidRDefault="00CE6DC1" w:rsidP="00CE6DC1">
            <w:pPr>
              <w:pStyle w:val="TAH"/>
              <w:rPr>
                <w:del w:id="67" w:author="R&amp;S" w:date="2023-10-26T17:50:00Z"/>
                <w:rFonts w:cs="Arial"/>
              </w:rPr>
            </w:pPr>
            <w:del w:id="68" w:author="R&amp;S" w:date="2023-10-26T17:50:00Z">
              <w:r w:rsidRPr="00A135A0" w:rsidDel="00B33EE5">
                <w:rPr>
                  <w:rFonts w:cs="Arial"/>
                </w:rPr>
                <w:delText>(MHz)</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73FB2EDA" w14:textId="0D2223AF" w:rsidR="00CE6DC1" w:rsidRPr="00A135A0" w:rsidDel="00B33EE5" w:rsidRDefault="00CE6DC1" w:rsidP="00CE6DC1">
            <w:pPr>
              <w:pStyle w:val="TAH"/>
              <w:rPr>
                <w:del w:id="69" w:author="R&amp;S" w:date="2023-10-26T17:50:00Z"/>
                <w:rFonts w:cs="Arial"/>
              </w:rPr>
            </w:pPr>
            <w:del w:id="70" w:author="R&amp;S" w:date="2023-10-26T17:50:00Z">
              <w:r w:rsidRPr="00A135A0" w:rsidDel="00B33EE5">
                <w:rPr>
                  <w:rFonts w:cs="Arial"/>
                </w:rPr>
                <w:delText>Minimum output power</w:delText>
              </w:r>
            </w:del>
          </w:p>
          <w:p w14:paraId="0641618D" w14:textId="71BFAE76" w:rsidR="00CE6DC1" w:rsidRPr="00A135A0" w:rsidDel="00B33EE5" w:rsidRDefault="00CE6DC1" w:rsidP="00CE6DC1">
            <w:pPr>
              <w:pStyle w:val="TAH"/>
              <w:rPr>
                <w:del w:id="71" w:author="R&amp;S" w:date="2023-10-26T17:50:00Z"/>
                <w:rFonts w:cs="Arial"/>
              </w:rPr>
            </w:pPr>
            <w:del w:id="72" w:author="R&amp;S" w:date="2023-10-26T17:50:00Z">
              <w:r w:rsidRPr="00A135A0" w:rsidDel="00B33EE5">
                <w:rPr>
                  <w:rFonts w:cs="Arial"/>
                </w:rPr>
                <w:delText>(dBm)</w:delText>
              </w:r>
            </w:del>
          </w:p>
        </w:tc>
        <w:tc>
          <w:tcPr>
            <w:tcW w:w="2498" w:type="dxa"/>
            <w:gridSpan w:val="2"/>
            <w:tcBorders>
              <w:top w:val="single" w:sz="4" w:space="0" w:color="auto"/>
              <w:left w:val="single" w:sz="4" w:space="0" w:color="auto"/>
              <w:bottom w:val="single" w:sz="4" w:space="0" w:color="auto"/>
              <w:right w:val="single" w:sz="4" w:space="0" w:color="auto"/>
            </w:tcBorders>
            <w:hideMark/>
          </w:tcPr>
          <w:p w14:paraId="1548178C" w14:textId="6194E66B" w:rsidR="00CE6DC1" w:rsidRPr="00A135A0" w:rsidDel="00B33EE5" w:rsidRDefault="00CE6DC1" w:rsidP="00CE6DC1">
            <w:pPr>
              <w:pStyle w:val="TAH"/>
              <w:rPr>
                <w:del w:id="73" w:author="R&amp;S" w:date="2023-10-26T17:50:00Z"/>
                <w:rFonts w:cs="Arial"/>
              </w:rPr>
            </w:pPr>
            <w:del w:id="74" w:author="R&amp;S" w:date="2023-10-26T17:50:00Z">
              <w:r w:rsidRPr="00A135A0" w:rsidDel="00B33EE5">
                <w:rPr>
                  <w:rFonts w:cs="Arial"/>
                </w:rPr>
                <w:delText>Measurement bandwidth</w:delText>
              </w:r>
            </w:del>
          </w:p>
          <w:p w14:paraId="09BC079E" w14:textId="285872F6" w:rsidR="00CE6DC1" w:rsidRPr="00A135A0" w:rsidDel="00B33EE5" w:rsidRDefault="00CE6DC1" w:rsidP="00CE6DC1">
            <w:pPr>
              <w:pStyle w:val="TAH"/>
              <w:rPr>
                <w:del w:id="75" w:author="R&amp;S" w:date="2023-10-26T17:50:00Z"/>
                <w:rFonts w:cs="Arial"/>
              </w:rPr>
            </w:pPr>
            <w:del w:id="76" w:author="R&amp;S" w:date="2023-10-26T17:50:00Z">
              <w:r w:rsidRPr="00A135A0" w:rsidDel="00B33EE5">
                <w:rPr>
                  <w:rFonts w:cs="Arial"/>
                </w:rPr>
                <w:delText>(MHz)</w:delText>
              </w:r>
            </w:del>
          </w:p>
        </w:tc>
      </w:tr>
      <w:tr w:rsidR="00CE6DC1" w:rsidRPr="00A135A0" w:rsidDel="00B33EE5" w14:paraId="39968E18" w14:textId="7B066EA6" w:rsidTr="00B33EE5">
        <w:trPr>
          <w:gridBefore w:val="1"/>
          <w:wBefore w:w="113" w:type="dxa"/>
          <w:trHeight w:val="225"/>
          <w:jc w:val="center"/>
          <w:del w:id="77" w:author="R&amp;S" w:date="2023-10-26T17:50:00Z"/>
        </w:trPr>
        <w:tc>
          <w:tcPr>
            <w:tcW w:w="2179" w:type="dxa"/>
            <w:gridSpan w:val="2"/>
            <w:vMerge w:val="restart"/>
            <w:tcBorders>
              <w:top w:val="single" w:sz="4" w:space="0" w:color="auto"/>
              <w:left w:val="single" w:sz="4" w:space="0" w:color="auto"/>
              <w:bottom w:val="single" w:sz="4" w:space="0" w:color="auto"/>
              <w:right w:val="single" w:sz="4" w:space="0" w:color="auto"/>
            </w:tcBorders>
            <w:hideMark/>
          </w:tcPr>
          <w:p w14:paraId="0A32DBEA" w14:textId="6085D27E" w:rsidR="00CE6DC1" w:rsidRPr="00A135A0" w:rsidDel="00B33EE5" w:rsidRDefault="00CE6DC1" w:rsidP="00CE6DC1">
            <w:pPr>
              <w:pStyle w:val="TAC"/>
              <w:rPr>
                <w:del w:id="78" w:author="R&amp;S" w:date="2023-10-26T17:50:00Z"/>
              </w:rPr>
            </w:pPr>
            <w:del w:id="79" w:author="R&amp;S" w:date="2023-10-26T17:50:00Z">
              <w:r w:rsidRPr="00A135A0" w:rsidDel="00B33EE5">
                <w:delText>n257, n258, n260, n261</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5C2B659D" w14:textId="08E9053E" w:rsidR="00CE6DC1" w:rsidRPr="00A135A0" w:rsidDel="00B33EE5" w:rsidRDefault="00CE6DC1" w:rsidP="00CE6DC1">
            <w:pPr>
              <w:pStyle w:val="TAC"/>
              <w:rPr>
                <w:del w:id="80" w:author="R&amp;S" w:date="2023-10-26T17:50:00Z"/>
              </w:rPr>
            </w:pPr>
            <w:del w:id="81" w:author="R&amp;S" w:date="2023-10-26T17:50:00Z">
              <w:r w:rsidRPr="00A135A0" w:rsidDel="00B33EE5">
                <w:delText>50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07E62E6D" w14:textId="6E7ACA5A" w:rsidR="00CE6DC1" w:rsidRPr="00A135A0" w:rsidDel="00B33EE5" w:rsidRDefault="00CE6DC1" w:rsidP="00CE6DC1">
            <w:pPr>
              <w:pStyle w:val="TAC"/>
              <w:rPr>
                <w:del w:id="82" w:author="R&amp;S" w:date="2023-10-26T17:50:00Z"/>
              </w:rPr>
            </w:pPr>
            <w:del w:id="83" w:author="R&amp;S" w:date="2023-10-26T17:50:00Z">
              <w:r w:rsidRPr="00A135A0"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248FBEC7" w14:textId="77B1CCB0" w:rsidR="00CE6DC1" w:rsidRPr="00A135A0" w:rsidDel="00B33EE5" w:rsidRDefault="00CE6DC1" w:rsidP="00CE6DC1">
            <w:pPr>
              <w:pStyle w:val="TAC"/>
              <w:rPr>
                <w:del w:id="84" w:author="R&amp;S" w:date="2023-10-26T17:50:00Z"/>
              </w:rPr>
            </w:pPr>
            <w:del w:id="85" w:author="R&amp;S" w:date="2023-10-26T17:50:00Z">
              <w:r w:rsidRPr="00A135A0" w:rsidDel="00B33EE5">
                <w:delText>47.58</w:delText>
              </w:r>
            </w:del>
          </w:p>
        </w:tc>
      </w:tr>
      <w:tr w:rsidR="00CE6DC1" w:rsidRPr="00A135A0" w:rsidDel="00B33EE5" w14:paraId="05A8207D" w14:textId="2C057A5C" w:rsidTr="00B33EE5">
        <w:trPr>
          <w:gridBefore w:val="1"/>
          <w:wBefore w:w="113" w:type="dxa"/>
          <w:trHeight w:val="225"/>
          <w:jc w:val="center"/>
          <w:del w:id="86"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5FD5F23A" w14:textId="40CFDA1B" w:rsidR="00CE6DC1" w:rsidRPr="00A135A0" w:rsidDel="00B33EE5" w:rsidRDefault="00CE6DC1" w:rsidP="00CE6DC1">
            <w:pPr>
              <w:spacing w:after="0"/>
              <w:rPr>
                <w:del w:id="87"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2DBA8E29" w14:textId="00EF04C5" w:rsidR="00CE6DC1" w:rsidRPr="00A135A0" w:rsidDel="00B33EE5" w:rsidRDefault="00CE6DC1" w:rsidP="00CE6DC1">
            <w:pPr>
              <w:pStyle w:val="TAC"/>
              <w:rPr>
                <w:del w:id="88" w:author="R&amp;S" w:date="2023-10-26T17:50:00Z"/>
              </w:rPr>
            </w:pPr>
            <w:del w:id="89" w:author="R&amp;S" w:date="2023-10-26T17:50:00Z">
              <w:r w:rsidRPr="00A135A0" w:rsidDel="00B33EE5">
                <w:delText>100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68EC94BB" w14:textId="6C96AD90" w:rsidR="00CE6DC1" w:rsidRPr="00A135A0" w:rsidDel="00B33EE5" w:rsidRDefault="00CE6DC1" w:rsidP="00CE6DC1">
            <w:pPr>
              <w:pStyle w:val="TAC"/>
              <w:rPr>
                <w:del w:id="90" w:author="R&amp;S" w:date="2023-10-26T17:50:00Z"/>
              </w:rPr>
            </w:pPr>
            <w:del w:id="91" w:author="R&amp;S" w:date="2023-10-26T17:50:00Z">
              <w:r w:rsidRPr="00A135A0"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5712C1F8" w14:textId="6B8D6FC3" w:rsidR="00CE6DC1" w:rsidRPr="00A135A0" w:rsidDel="00B33EE5" w:rsidRDefault="00CE6DC1" w:rsidP="00CE6DC1">
            <w:pPr>
              <w:pStyle w:val="TAC"/>
              <w:rPr>
                <w:del w:id="92" w:author="R&amp;S" w:date="2023-10-26T17:50:00Z"/>
              </w:rPr>
            </w:pPr>
            <w:del w:id="93" w:author="R&amp;S" w:date="2023-10-26T17:50:00Z">
              <w:r w:rsidRPr="00A135A0" w:rsidDel="00B33EE5">
                <w:delText>95.16</w:delText>
              </w:r>
            </w:del>
          </w:p>
        </w:tc>
      </w:tr>
      <w:tr w:rsidR="00CE6DC1" w:rsidRPr="00A135A0" w:rsidDel="00B33EE5" w14:paraId="713E64D3" w14:textId="742BD8A2" w:rsidTr="00B33EE5">
        <w:trPr>
          <w:gridBefore w:val="1"/>
          <w:wBefore w:w="113" w:type="dxa"/>
          <w:trHeight w:val="225"/>
          <w:jc w:val="center"/>
          <w:del w:id="94"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1DF30346" w14:textId="6933F243" w:rsidR="00CE6DC1" w:rsidRPr="00A135A0" w:rsidDel="00B33EE5" w:rsidRDefault="00CE6DC1" w:rsidP="00CE6DC1">
            <w:pPr>
              <w:spacing w:after="0"/>
              <w:rPr>
                <w:del w:id="95"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0ED1602F" w14:textId="08E1E230" w:rsidR="00CE6DC1" w:rsidRPr="00A135A0" w:rsidDel="00B33EE5" w:rsidRDefault="00CE6DC1" w:rsidP="00CE6DC1">
            <w:pPr>
              <w:pStyle w:val="TAC"/>
              <w:rPr>
                <w:del w:id="96" w:author="R&amp;S" w:date="2023-10-26T17:50:00Z"/>
              </w:rPr>
            </w:pPr>
            <w:del w:id="97" w:author="R&amp;S" w:date="2023-10-26T17:50:00Z">
              <w:r w:rsidRPr="00A135A0" w:rsidDel="00B33EE5">
                <w:delText>200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1163B70E" w14:textId="5CAF09DA" w:rsidR="00CE6DC1" w:rsidRPr="00A135A0" w:rsidDel="00B33EE5" w:rsidRDefault="00CE6DC1" w:rsidP="00CE6DC1">
            <w:pPr>
              <w:pStyle w:val="TAC"/>
              <w:rPr>
                <w:del w:id="98" w:author="R&amp;S" w:date="2023-10-26T17:50:00Z"/>
              </w:rPr>
            </w:pPr>
            <w:del w:id="99" w:author="R&amp;S" w:date="2023-10-26T17:50:00Z">
              <w:r w:rsidRPr="00A135A0"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39724E9B" w14:textId="4219D5CC" w:rsidR="00CE6DC1" w:rsidRPr="00A135A0" w:rsidDel="00B33EE5" w:rsidRDefault="00CE6DC1" w:rsidP="00CE6DC1">
            <w:pPr>
              <w:pStyle w:val="TAC"/>
              <w:rPr>
                <w:del w:id="100" w:author="R&amp;S" w:date="2023-10-26T17:50:00Z"/>
              </w:rPr>
            </w:pPr>
            <w:del w:id="101" w:author="R&amp;S" w:date="2023-10-26T17:50:00Z">
              <w:r w:rsidRPr="00A135A0" w:rsidDel="00B33EE5">
                <w:delText>190.20</w:delText>
              </w:r>
            </w:del>
          </w:p>
        </w:tc>
      </w:tr>
      <w:tr w:rsidR="00CE6DC1" w:rsidRPr="00A135A0" w:rsidDel="00B33EE5" w14:paraId="484E5C54" w14:textId="397E8BC8" w:rsidTr="00B33EE5">
        <w:trPr>
          <w:gridBefore w:val="1"/>
          <w:wBefore w:w="113" w:type="dxa"/>
          <w:trHeight w:val="225"/>
          <w:jc w:val="center"/>
          <w:del w:id="102" w:author="R&amp;S" w:date="2023-10-26T17:50:00Z"/>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
          <w:p w14:paraId="01AEEEAA" w14:textId="5122C3C6" w:rsidR="00CE6DC1" w:rsidRPr="00A135A0" w:rsidDel="00B33EE5" w:rsidRDefault="00CE6DC1" w:rsidP="00CE6DC1">
            <w:pPr>
              <w:spacing w:after="0"/>
              <w:rPr>
                <w:del w:id="103" w:author="R&amp;S" w:date="2023-10-26T17:50:00Z"/>
                <w:rFonts w:ascii="Arial"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2F06948D" w14:textId="3DBD65C3" w:rsidR="00CE6DC1" w:rsidRPr="00A135A0" w:rsidDel="00B33EE5" w:rsidRDefault="00CE6DC1" w:rsidP="00CE6DC1">
            <w:pPr>
              <w:pStyle w:val="TAC"/>
              <w:rPr>
                <w:del w:id="104" w:author="R&amp;S" w:date="2023-10-26T17:50:00Z"/>
              </w:rPr>
            </w:pPr>
            <w:del w:id="105" w:author="R&amp;S" w:date="2023-10-26T17:50:00Z">
              <w:r w:rsidRPr="00A135A0" w:rsidDel="00B33EE5">
                <w:delText>400</w:delText>
              </w:r>
            </w:del>
          </w:p>
        </w:tc>
        <w:tc>
          <w:tcPr>
            <w:tcW w:w="2498" w:type="dxa"/>
            <w:gridSpan w:val="3"/>
            <w:tcBorders>
              <w:top w:val="single" w:sz="4" w:space="0" w:color="auto"/>
              <w:left w:val="single" w:sz="4" w:space="0" w:color="auto"/>
              <w:bottom w:val="single" w:sz="4" w:space="0" w:color="auto"/>
              <w:right w:val="single" w:sz="4" w:space="0" w:color="auto"/>
            </w:tcBorders>
            <w:vAlign w:val="center"/>
            <w:hideMark/>
          </w:tcPr>
          <w:p w14:paraId="2A7D9FD2" w14:textId="25F5B3B9" w:rsidR="00CE6DC1" w:rsidRPr="00A135A0" w:rsidDel="00B33EE5" w:rsidRDefault="00CE6DC1" w:rsidP="00CE6DC1">
            <w:pPr>
              <w:pStyle w:val="TAC"/>
              <w:rPr>
                <w:del w:id="106" w:author="R&amp;S" w:date="2023-10-26T17:50:00Z"/>
              </w:rPr>
            </w:pPr>
            <w:del w:id="107" w:author="R&amp;S" w:date="2023-10-26T17:50:00Z">
              <w:r w:rsidRPr="00A135A0" w:rsidDel="00B33EE5">
                <w:delText>-13+TT</w:delText>
              </w:r>
            </w:del>
          </w:p>
        </w:tc>
        <w:tc>
          <w:tcPr>
            <w:tcW w:w="2498" w:type="dxa"/>
            <w:gridSpan w:val="2"/>
            <w:tcBorders>
              <w:top w:val="single" w:sz="4" w:space="0" w:color="auto"/>
              <w:left w:val="single" w:sz="4" w:space="0" w:color="auto"/>
              <w:bottom w:val="single" w:sz="4" w:space="0" w:color="auto"/>
              <w:right w:val="single" w:sz="4" w:space="0" w:color="auto"/>
            </w:tcBorders>
          </w:tcPr>
          <w:p w14:paraId="3069076B" w14:textId="5DFC776D" w:rsidR="00CE6DC1" w:rsidRPr="00A135A0" w:rsidDel="00B33EE5" w:rsidRDefault="00CE6DC1" w:rsidP="00CE6DC1">
            <w:pPr>
              <w:pStyle w:val="TAC"/>
              <w:rPr>
                <w:del w:id="108" w:author="R&amp;S" w:date="2023-10-26T17:50:00Z"/>
              </w:rPr>
            </w:pPr>
            <w:del w:id="109" w:author="R&amp;S" w:date="2023-10-26T17:50:00Z">
              <w:r w:rsidRPr="00A135A0" w:rsidDel="00B33EE5">
                <w:delText>380.28</w:delText>
              </w:r>
            </w:del>
          </w:p>
        </w:tc>
      </w:tr>
      <w:tr w:rsidR="00B33EE5" w:rsidRPr="00A135A0" w14:paraId="531E9E77" w14:textId="77777777" w:rsidTr="00B33EE5">
        <w:tblPrEx>
          <w:jc w:val="left"/>
        </w:tblPrEx>
        <w:trPr>
          <w:gridAfter w:val="1"/>
          <w:wAfter w:w="32" w:type="dxa"/>
          <w:trHeight w:val="225"/>
          <w:ins w:id="110" w:author="R&amp;S" w:date="2023-10-26T17:50:00Z"/>
        </w:trPr>
        <w:tc>
          <w:tcPr>
            <w:tcW w:w="1668" w:type="dxa"/>
            <w:gridSpan w:val="2"/>
            <w:tcBorders>
              <w:top w:val="single" w:sz="4" w:space="0" w:color="auto"/>
              <w:left w:val="single" w:sz="4" w:space="0" w:color="auto"/>
              <w:bottom w:val="single" w:sz="4" w:space="0" w:color="auto"/>
              <w:right w:val="single" w:sz="4" w:space="0" w:color="auto"/>
            </w:tcBorders>
            <w:hideMark/>
          </w:tcPr>
          <w:p w14:paraId="4D9523D6" w14:textId="77777777" w:rsidR="00B33EE5" w:rsidRPr="00A135A0" w:rsidRDefault="00B33EE5" w:rsidP="003E2FB7">
            <w:pPr>
              <w:pStyle w:val="TAH"/>
              <w:rPr>
                <w:ins w:id="111" w:author="R&amp;S" w:date="2023-10-26T17:50:00Z"/>
                <w:rFonts w:cs="Arial"/>
              </w:rPr>
            </w:pPr>
            <w:ins w:id="112" w:author="R&amp;S" w:date="2023-10-26T17:50:00Z">
              <w:r w:rsidRPr="00A135A0">
                <w:rPr>
                  <w:rFonts w:cs="Arial"/>
                </w:rPr>
                <w:t>Operating band</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6D8CB815" w14:textId="77777777" w:rsidR="00B33EE5" w:rsidRPr="00A135A0" w:rsidRDefault="00B33EE5" w:rsidP="003E2FB7">
            <w:pPr>
              <w:pStyle w:val="TAH"/>
              <w:rPr>
                <w:ins w:id="113" w:author="R&amp;S" w:date="2023-10-26T17:50:00Z"/>
                <w:rFonts w:cs="Arial"/>
              </w:rPr>
            </w:pPr>
            <w:ins w:id="114" w:author="R&amp;S" w:date="2023-10-26T17:50:00Z">
              <w:r w:rsidRPr="00A135A0">
                <w:rPr>
                  <w:rFonts w:cs="Arial"/>
                </w:rPr>
                <w:t>Channel bandwidth</w:t>
              </w:r>
            </w:ins>
          </w:p>
          <w:p w14:paraId="4A7EFAAF" w14:textId="77777777" w:rsidR="00B33EE5" w:rsidRPr="00A135A0" w:rsidRDefault="00B33EE5" w:rsidP="003E2FB7">
            <w:pPr>
              <w:pStyle w:val="TAH"/>
              <w:rPr>
                <w:ins w:id="115" w:author="R&amp;S" w:date="2023-10-26T17:50:00Z"/>
                <w:rFonts w:cs="Arial"/>
              </w:rPr>
            </w:pPr>
            <w:ins w:id="116" w:author="R&amp;S" w:date="2023-10-26T17:50:00Z">
              <w:r w:rsidRPr="00A135A0">
                <w:rPr>
                  <w:rFonts w:cs="Arial"/>
                </w:rPr>
                <w:t>(MHz)</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463EB90" w14:textId="77777777" w:rsidR="00B33EE5" w:rsidRPr="00A135A0" w:rsidRDefault="00B33EE5" w:rsidP="003E2FB7">
            <w:pPr>
              <w:pStyle w:val="TAH"/>
              <w:rPr>
                <w:ins w:id="117" w:author="R&amp;S" w:date="2023-10-26T17:50:00Z"/>
                <w:rFonts w:cs="Arial"/>
              </w:rPr>
            </w:pPr>
            <w:ins w:id="118" w:author="R&amp;S" w:date="2023-10-26T17:50:00Z">
              <w:r w:rsidRPr="00A135A0">
                <w:rPr>
                  <w:rFonts w:cs="Arial"/>
                </w:rPr>
                <w:t>Minimum output power</w:t>
              </w:r>
            </w:ins>
          </w:p>
          <w:p w14:paraId="08509A94" w14:textId="77777777" w:rsidR="00B33EE5" w:rsidRPr="00A135A0" w:rsidRDefault="00B33EE5" w:rsidP="003E2FB7">
            <w:pPr>
              <w:pStyle w:val="TAH"/>
              <w:rPr>
                <w:ins w:id="119" w:author="R&amp;S" w:date="2023-10-26T17:50:00Z"/>
                <w:rFonts w:cs="Arial"/>
              </w:rPr>
            </w:pPr>
            <w:ins w:id="120" w:author="R&amp;S" w:date="2023-10-26T17:50:00Z">
              <w:r w:rsidRPr="00A135A0">
                <w:rPr>
                  <w:rFonts w:cs="Arial"/>
                </w:rPr>
                <w:t>(dBm)</w:t>
              </w:r>
            </w:ins>
          </w:p>
        </w:tc>
        <w:tc>
          <w:tcPr>
            <w:tcW w:w="2126" w:type="dxa"/>
            <w:tcBorders>
              <w:top w:val="single" w:sz="4" w:space="0" w:color="auto"/>
              <w:left w:val="single" w:sz="4" w:space="0" w:color="auto"/>
              <w:bottom w:val="single" w:sz="4" w:space="0" w:color="auto"/>
              <w:right w:val="single" w:sz="4" w:space="0" w:color="auto"/>
            </w:tcBorders>
          </w:tcPr>
          <w:p w14:paraId="1746DA23" w14:textId="77777777" w:rsidR="00B33EE5" w:rsidRPr="00A135A0" w:rsidRDefault="00B33EE5" w:rsidP="003E2FB7">
            <w:pPr>
              <w:pStyle w:val="TAH"/>
              <w:rPr>
                <w:ins w:id="121" w:author="R&amp;S" w:date="2023-10-26T17:50:00Z"/>
                <w:rFonts w:cs="Arial"/>
              </w:rPr>
            </w:pPr>
            <w:ins w:id="122" w:author="R&amp;S" w:date="2023-10-26T17:50:00Z">
              <w:r w:rsidRPr="00A135A0">
                <w:rPr>
                  <w:rFonts w:cs="Arial"/>
                </w:rPr>
                <w:t>Test Tolerance TT (dB)</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142B374D" w14:textId="77777777" w:rsidR="00B33EE5" w:rsidRPr="00A135A0" w:rsidRDefault="00B33EE5" w:rsidP="003E2FB7">
            <w:pPr>
              <w:pStyle w:val="TAH"/>
              <w:rPr>
                <w:ins w:id="123" w:author="R&amp;S" w:date="2023-10-26T17:50:00Z"/>
                <w:rFonts w:cs="Arial"/>
              </w:rPr>
            </w:pPr>
            <w:ins w:id="124" w:author="R&amp;S" w:date="2023-10-26T17:50:00Z">
              <w:r w:rsidRPr="00A135A0">
                <w:rPr>
                  <w:rFonts w:cs="Arial"/>
                </w:rPr>
                <w:t>Measurement bandwidth</w:t>
              </w:r>
            </w:ins>
          </w:p>
          <w:p w14:paraId="58F53C7E" w14:textId="77777777" w:rsidR="00B33EE5" w:rsidRPr="00A135A0" w:rsidRDefault="00B33EE5" w:rsidP="003E2FB7">
            <w:pPr>
              <w:pStyle w:val="TAH"/>
              <w:rPr>
                <w:ins w:id="125" w:author="R&amp;S" w:date="2023-10-26T17:50:00Z"/>
                <w:rFonts w:cs="Arial"/>
              </w:rPr>
            </w:pPr>
            <w:ins w:id="126" w:author="R&amp;S" w:date="2023-10-26T17:50:00Z">
              <w:r w:rsidRPr="00A135A0">
                <w:rPr>
                  <w:rFonts w:cs="Arial"/>
                </w:rPr>
                <w:t>(MHz)</w:t>
              </w:r>
            </w:ins>
          </w:p>
        </w:tc>
      </w:tr>
      <w:tr w:rsidR="00B33EE5" w:rsidRPr="00A135A0" w14:paraId="4C47C5B0" w14:textId="77777777" w:rsidTr="00B33EE5">
        <w:tblPrEx>
          <w:jc w:val="left"/>
        </w:tblPrEx>
        <w:trPr>
          <w:gridAfter w:val="1"/>
          <w:wAfter w:w="32" w:type="dxa"/>
          <w:trHeight w:val="225"/>
          <w:ins w:id="127" w:author="R&amp;S" w:date="2023-10-26T17:50:00Z"/>
        </w:trPr>
        <w:tc>
          <w:tcPr>
            <w:tcW w:w="1668" w:type="dxa"/>
            <w:gridSpan w:val="2"/>
            <w:vMerge w:val="restart"/>
            <w:tcBorders>
              <w:top w:val="single" w:sz="4" w:space="0" w:color="auto"/>
              <w:left w:val="single" w:sz="4" w:space="0" w:color="auto"/>
              <w:bottom w:val="single" w:sz="4" w:space="0" w:color="auto"/>
              <w:right w:val="single" w:sz="4" w:space="0" w:color="auto"/>
            </w:tcBorders>
            <w:hideMark/>
          </w:tcPr>
          <w:p w14:paraId="58B21C43" w14:textId="77777777" w:rsidR="00B33EE5" w:rsidRPr="00A135A0" w:rsidRDefault="00B33EE5" w:rsidP="003E2FB7">
            <w:pPr>
              <w:pStyle w:val="TAC"/>
              <w:rPr>
                <w:ins w:id="128" w:author="R&amp;S" w:date="2023-10-26T17:50:00Z"/>
              </w:rPr>
            </w:pPr>
            <w:ins w:id="129" w:author="R&amp;S" w:date="2023-10-26T17:50:00Z">
              <w:r w:rsidRPr="00A135A0">
                <w:t>n257, n258, n261</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3F318CC" w14:textId="77777777" w:rsidR="00B33EE5" w:rsidRPr="00A135A0" w:rsidRDefault="00B33EE5" w:rsidP="003E2FB7">
            <w:pPr>
              <w:pStyle w:val="TAC"/>
              <w:rPr>
                <w:ins w:id="130" w:author="R&amp;S" w:date="2023-10-26T17:50:00Z"/>
              </w:rPr>
            </w:pPr>
            <w:ins w:id="131" w:author="R&amp;S" w:date="2023-10-26T17:50:00Z">
              <w:r w:rsidRPr="00A135A0">
                <w:t>50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00B1782" w14:textId="77777777" w:rsidR="00B33EE5" w:rsidRPr="00A135A0" w:rsidRDefault="00B33EE5" w:rsidP="003E2FB7">
            <w:pPr>
              <w:pStyle w:val="TAC"/>
              <w:rPr>
                <w:ins w:id="132" w:author="R&amp;S" w:date="2023-10-26T17:50:00Z"/>
              </w:rPr>
            </w:pPr>
            <w:ins w:id="133" w:author="R&amp;S" w:date="2023-10-26T17:50:00Z">
              <w:r w:rsidRPr="00A135A0">
                <w:t>-13+TT</w:t>
              </w:r>
            </w:ins>
          </w:p>
        </w:tc>
        <w:tc>
          <w:tcPr>
            <w:tcW w:w="2126" w:type="dxa"/>
            <w:tcBorders>
              <w:top w:val="single" w:sz="4" w:space="0" w:color="auto"/>
              <w:left w:val="single" w:sz="4" w:space="0" w:color="auto"/>
              <w:bottom w:val="single" w:sz="4" w:space="0" w:color="auto"/>
              <w:right w:val="single" w:sz="4" w:space="0" w:color="auto"/>
            </w:tcBorders>
          </w:tcPr>
          <w:p w14:paraId="2491C86B" w14:textId="676B495E" w:rsidR="00B33EE5" w:rsidRPr="00A135A0" w:rsidRDefault="00B33EE5" w:rsidP="003E2FB7">
            <w:pPr>
              <w:pStyle w:val="TAC"/>
              <w:rPr>
                <w:ins w:id="134" w:author="R&amp;S" w:date="2023-10-26T17:50:00Z"/>
              </w:rPr>
            </w:pPr>
            <w:ins w:id="135" w:author="R&amp;S" w:date="2023-10-26T17:52:00Z">
              <w:r w:rsidRPr="00A135A0">
                <w:t>3.80</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7C283D2" w14:textId="77777777" w:rsidR="00B33EE5" w:rsidRPr="00A135A0" w:rsidRDefault="00B33EE5" w:rsidP="003E2FB7">
            <w:pPr>
              <w:pStyle w:val="TAC"/>
              <w:rPr>
                <w:ins w:id="136" w:author="R&amp;S" w:date="2023-10-26T17:50:00Z"/>
              </w:rPr>
            </w:pPr>
            <w:ins w:id="137" w:author="R&amp;S" w:date="2023-10-26T17:50:00Z">
              <w:r w:rsidRPr="00A135A0">
                <w:t>47.58</w:t>
              </w:r>
            </w:ins>
          </w:p>
        </w:tc>
      </w:tr>
      <w:tr w:rsidR="00B33EE5" w:rsidRPr="00A135A0" w14:paraId="0D11936A" w14:textId="77777777" w:rsidTr="00B33EE5">
        <w:tblPrEx>
          <w:jc w:val="left"/>
        </w:tblPrEx>
        <w:trPr>
          <w:gridAfter w:val="1"/>
          <w:wAfter w:w="32" w:type="dxa"/>
          <w:trHeight w:val="225"/>
          <w:ins w:id="138"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7877C5D4" w14:textId="77777777" w:rsidR="00B33EE5" w:rsidRPr="00A135A0" w:rsidRDefault="00B33EE5" w:rsidP="003E2FB7">
            <w:pPr>
              <w:spacing w:after="0"/>
              <w:rPr>
                <w:ins w:id="139"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25ED4E81" w14:textId="77777777" w:rsidR="00B33EE5" w:rsidRPr="00A135A0" w:rsidRDefault="00B33EE5" w:rsidP="003E2FB7">
            <w:pPr>
              <w:pStyle w:val="TAC"/>
              <w:rPr>
                <w:ins w:id="140" w:author="R&amp;S" w:date="2023-10-26T17:50:00Z"/>
              </w:rPr>
            </w:pPr>
            <w:ins w:id="141" w:author="R&amp;S" w:date="2023-10-26T17:50:00Z">
              <w:r w:rsidRPr="00A135A0">
                <w:t>100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BE96157" w14:textId="7EE871FD" w:rsidR="00B33EE5" w:rsidRPr="00A135A0" w:rsidRDefault="00B33EE5" w:rsidP="003E2FB7">
            <w:pPr>
              <w:pStyle w:val="TAC"/>
              <w:rPr>
                <w:ins w:id="142" w:author="R&amp;S" w:date="2023-10-26T17:50:00Z"/>
              </w:rPr>
            </w:pPr>
            <w:ins w:id="143" w:author="R&amp;S" w:date="2023-10-26T17:50:00Z">
              <w:r w:rsidRPr="00A135A0">
                <w:t>-13+TT</w:t>
              </w:r>
            </w:ins>
          </w:p>
        </w:tc>
        <w:tc>
          <w:tcPr>
            <w:tcW w:w="2126" w:type="dxa"/>
            <w:tcBorders>
              <w:top w:val="single" w:sz="4" w:space="0" w:color="auto"/>
              <w:left w:val="single" w:sz="4" w:space="0" w:color="auto"/>
              <w:bottom w:val="single" w:sz="4" w:space="0" w:color="auto"/>
              <w:right w:val="single" w:sz="4" w:space="0" w:color="auto"/>
            </w:tcBorders>
          </w:tcPr>
          <w:p w14:paraId="6347FC1A" w14:textId="5F1CD30F" w:rsidR="00B33EE5" w:rsidRPr="00A135A0" w:rsidRDefault="00B33EE5" w:rsidP="003E2FB7">
            <w:pPr>
              <w:pStyle w:val="TAC"/>
              <w:rPr>
                <w:ins w:id="144" w:author="R&amp;S" w:date="2023-10-26T17:50:00Z"/>
              </w:rPr>
            </w:pPr>
            <w:ins w:id="145" w:author="R&amp;S" w:date="2023-10-26T17:52:00Z">
              <w:r w:rsidRPr="00A135A0">
                <w:t>4.21</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5B9F65CF" w14:textId="77777777" w:rsidR="00B33EE5" w:rsidRPr="00A135A0" w:rsidRDefault="00B33EE5" w:rsidP="003E2FB7">
            <w:pPr>
              <w:pStyle w:val="TAC"/>
              <w:rPr>
                <w:ins w:id="146" w:author="R&amp;S" w:date="2023-10-26T17:50:00Z"/>
              </w:rPr>
            </w:pPr>
            <w:ins w:id="147" w:author="R&amp;S" w:date="2023-10-26T17:50:00Z">
              <w:r w:rsidRPr="00A135A0">
                <w:t>95.16</w:t>
              </w:r>
            </w:ins>
          </w:p>
        </w:tc>
      </w:tr>
      <w:tr w:rsidR="00B33EE5" w:rsidRPr="00A135A0" w14:paraId="2E02A0A8" w14:textId="77777777" w:rsidTr="00B33EE5">
        <w:tblPrEx>
          <w:jc w:val="left"/>
        </w:tblPrEx>
        <w:trPr>
          <w:gridAfter w:val="1"/>
          <w:wAfter w:w="32" w:type="dxa"/>
          <w:trHeight w:val="225"/>
          <w:ins w:id="148"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7650FB7B" w14:textId="77777777" w:rsidR="00B33EE5" w:rsidRPr="00A135A0" w:rsidRDefault="00B33EE5" w:rsidP="003E2FB7">
            <w:pPr>
              <w:spacing w:after="0"/>
              <w:rPr>
                <w:ins w:id="149"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1BCCA3CF" w14:textId="77777777" w:rsidR="00B33EE5" w:rsidRPr="00A135A0" w:rsidRDefault="00B33EE5" w:rsidP="003E2FB7">
            <w:pPr>
              <w:pStyle w:val="TAC"/>
              <w:rPr>
                <w:ins w:id="150" w:author="R&amp;S" w:date="2023-10-26T17:50:00Z"/>
              </w:rPr>
            </w:pPr>
            <w:ins w:id="151" w:author="R&amp;S" w:date="2023-10-26T17:50:00Z">
              <w:r w:rsidRPr="00A135A0">
                <w:t>200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4B4F513" w14:textId="195D5587" w:rsidR="00B33EE5" w:rsidRPr="00A135A0" w:rsidRDefault="00B33EE5" w:rsidP="003E2FB7">
            <w:pPr>
              <w:pStyle w:val="TAC"/>
              <w:rPr>
                <w:ins w:id="152" w:author="R&amp;S" w:date="2023-10-26T17:50:00Z"/>
              </w:rPr>
            </w:pPr>
            <w:ins w:id="153" w:author="R&amp;S" w:date="2023-10-26T17:50:00Z">
              <w:r w:rsidRPr="00A135A0">
                <w:t>-13+</w:t>
              </w:r>
            </w:ins>
            <w:ins w:id="154" w:author="R&amp;S" w:date="2023-10-26T17:52:00Z">
              <w:r w:rsidRPr="00A135A0">
                <w:t>2</w:t>
              </w:r>
            </w:ins>
            <w:ins w:id="155" w:author="R&amp;S" w:date="2023-10-26T17:50:00Z">
              <w:r w:rsidRPr="00A135A0">
                <w:t>.4+TT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D2A8834" w14:textId="57ACCE49" w:rsidR="00B33EE5" w:rsidRPr="00A135A0" w:rsidRDefault="00B33EE5" w:rsidP="003E2FB7">
            <w:pPr>
              <w:pStyle w:val="TAC"/>
              <w:rPr>
                <w:ins w:id="156" w:author="R&amp;S" w:date="2023-10-26T17:50:00Z"/>
              </w:rPr>
            </w:pPr>
            <w:ins w:id="157" w:author="R&amp;S" w:date="2023-10-26T17:52:00Z">
              <w:r w:rsidRPr="00A135A0">
                <w:t>2.52</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63B83CD5" w14:textId="77777777" w:rsidR="00B33EE5" w:rsidRPr="00A135A0" w:rsidRDefault="00B33EE5" w:rsidP="003E2FB7">
            <w:pPr>
              <w:pStyle w:val="TAC"/>
              <w:rPr>
                <w:ins w:id="158" w:author="R&amp;S" w:date="2023-10-26T17:50:00Z"/>
              </w:rPr>
            </w:pPr>
            <w:ins w:id="159" w:author="R&amp;S" w:date="2023-10-26T17:50:00Z">
              <w:r w:rsidRPr="00A135A0">
                <w:t>190.20</w:t>
              </w:r>
            </w:ins>
          </w:p>
        </w:tc>
      </w:tr>
      <w:tr w:rsidR="00B33EE5" w:rsidRPr="00A135A0" w14:paraId="5CDB5688" w14:textId="77777777" w:rsidTr="00B33EE5">
        <w:tblPrEx>
          <w:jc w:val="left"/>
        </w:tblPrEx>
        <w:trPr>
          <w:gridAfter w:val="1"/>
          <w:wAfter w:w="32" w:type="dxa"/>
          <w:trHeight w:val="225"/>
          <w:ins w:id="160" w:author="R&amp;S" w:date="2023-10-26T17:50:00Z"/>
        </w:trPr>
        <w:tc>
          <w:tcPr>
            <w:tcW w:w="1668" w:type="dxa"/>
            <w:gridSpan w:val="2"/>
            <w:vMerge/>
            <w:tcBorders>
              <w:top w:val="single" w:sz="4" w:space="0" w:color="auto"/>
              <w:left w:val="single" w:sz="4" w:space="0" w:color="auto"/>
              <w:bottom w:val="single" w:sz="4" w:space="0" w:color="auto"/>
              <w:right w:val="single" w:sz="4" w:space="0" w:color="auto"/>
            </w:tcBorders>
            <w:hideMark/>
          </w:tcPr>
          <w:p w14:paraId="35DA0860" w14:textId="77777777" w:rsidR="00B33EE5" w:rsidRPr="00A135A0" w:rsidRDefault="00B33EE5" w:rsidP="003E2FB7">
            <w:pPr>
              <w:spacing w:after="0"/>
              <w:rPr>
                <w:ins w:id="161"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
          <w:p w14:paraId="08801F53" w14:textId="77777777" w:rsidR="00B33EE5" w:rsidRPr="00A135A0" w:rsidRDefault="00B33EE5" w:rsidP="003E2FB7">
            <w:pPr>
              <w:pStyle w:val="TAC"/>
              <w:rPr>
                <w:ins w:id="162" w:author="R&amp;S" w:date="2023-10-26T17:50:00Z"/>
              </w:rPr>
            </w:pPr>
            <w:ins w:id="163" w:author="R&amp;S" w:date="2023-10-26T17:50:00Z">
              <w:r w:rsidRPr="00A135A0">
                <w:t>400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363E5B77" w14:textId="16853237" w:rsidR="00B33EE5" w:rsidRPr="00A135A0" w:rsidRDefault="00B33EE5" w:rsidP="003E2FB7">
            <w:pPr>
              <w:pStyle w:val="TAC"/>
              <w:rPr>
                <w:ins w:id="164" w:author="R&amp;S" w:date="2023-10-26T17:50:00Z"/>
              </w:rPr>
            </w:pPr>
            <w:ins w:id="165" w:author="R&amp;S" w:date="2023-10-26T17:50:00Z">
              <w:r w:rsidRPr="00A135A0">
                <w:t>-13+</w:t>
              </w:r>
            </w:ins>
            <w:ins w:id="166" w:author="R&amp;S" w:date="2023-10-26T17:52:00Z">
              <w:r w:rsidRPr="00A135A0">
                <w:t>5</w:t>
              </w:r>
            </w:ins>
            <w:ins w:id="167" w:author="R&amp;S" w:date="2023-10-26T17:50:00Z">
              <w:r w:rsidRPr="00A135A0">
                <w:t>.4+TT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1147B36F" w14:textId="3F4EDD29" w:rsidR="00B33EE5" w:rsidRPr="00A135A0" w:rsidRDefault="00B33EE5" w:rsidP="003E2FB7">
            <w:pPr>
              <w:pStyle w:val="TAC"/>
              <w:rPr>
                <w:ins w:id="168" w:author="R&amp;S" w:date="2023-10-26T17:50:00Z"/>
              </w:rPr>
            </w:pPr>
            <w:ins w:id="169" w:author="R&amp;S" w:date="2023-10-26T17:53:00Z">
              <w:r w:rsidRPr="00A135A0">
                <w:t>0.67</w:t>
              </w:r>
            </w:ins>
          </w:p>
        </w:tc>
        <w:tc>
          <w:tcPr>
            <w:tcW w:w="2552" w:type="dxa"/>
            <w:gridSpan w:val="2"/>
            <w:tcBorders>
              <w:top w:val="single" w:sz="4" w:space="0" w:color="auto"/>
              <w:left w:val="single" w:sz="4" w:space="0" w:color="auto"/>
              <w:bottom w:val="single" w:sz="4" w:space="0" w:color="auto"/>
              <w:right w:val="single" w:sz="4" w:space="0" w:color="auto"/>
            </w:tcBorders>
            <w:hideMark/>
          </w:tcPr>
          <w:p w14:paraId="06BB5C94" w14:textId="77777777" w:rsidR="00B33EE5" w:rsidRPr="00A135A0" w:rsidRDefault="00B33EE5" w:rsidP="003E2FB7">
            <w:pPr>
              <w:pStyle w:val="TAC"/>
              <w:rPr>
                <w:ins w:id="170" w:author="R&amp;S" w:date="2023-10-26T17:50:00Z"/>
              </w:rPr>
            </w:pPr>
            <w:ins w:id="171" w:author="R&amp;S" w:date="2023-10-26T17:50:00Z">
              <w:r w:rsidRPr="00A135A0">
                <w:t>380.28</w:t>
              </w:r>
            </w:ins>
          </w:p>
        </w:tc>
      </w:tr>
      <w:tr w:rsidR="00B33EE5" w:rsidRPr="00A135A0" w14:paraId="1343069B" w14:textId="77777777" w:rsidTr="00B33EE5">
        <w:tblPrEx>
          <w:jc w:val="left"/>
        </w:tblPrEx>
        <w:trPr>
          <w:gridAfter w:val="1"/>
          <w:wAfter w:w="32" w:type="dxa"/>
          <w:trHeight w:val="225"/>
          <w:ins w:id="172" w:author="R&amp;S" w:date="2023-10-26T17:50:00Z"/>
        </w:trPr>
        <w:tc>
          <w:tcPr>
            <w:tcW w:w="1668" w:type="dxa"/>
            <w:gridSpan w:val="2"/>
            <w:vMerge w:val="restart"/>
            <w:tcBorders>
              <w:top w:val="single" w:sz="4" w:space="0" w:color="auto"/>
              <w:left w:val="single" w:sz="4" w:space="0" w:color="auto"/>
              <w:right w:val="single" w:sz="4" w:space="0" w:color="auto"/>
            </w:tcBorders>
          </w:tcPr>
          <w:p w14:paraId="65938528" w14:textId="77777777" w:rsidR="00B33EE5" w:rsidRPr="00A135A0" w:rsidRDefault="00B33EE5" w:rsidP="003E2FB7">
            <w:pPr>
              <w:spacing w:after="0"/>
              <w:rPr>
                <w:ins w:id="173" w:author="R&amp;S" w:date="2023-10-26T17:50:00Z"/>
                <w:rFonts w:ascii="Arial" w:hAnsi="Arial"/>
                <w:sz w:val="18"/>
              </w:rPr>
            </w:pPr>
            <w:ins w:id="174" w:author="R&amp;S" w:date="2023-10-26T17:50:00Z">
              <w:r w:rsidRPr="00A135A0">
                <w:rPr>
                  <w:rFonts w:ascii="Arial" w:hAnsi="Arial"/>
                  <w:sz w:val="18"/>
                </w:rPr>
                <w:t>n260</w:t>
              </w:r>
            </w:ins>
          </w:p>
        </w:tc>
        <w:tc>
          <w:tcPr>
            <w:tcW w:w="1134" w:type="dxa"/>
            <w:gridSpan w:val="2"/>
            <w:tcBorders>
              <w:top w:val="single" w:sz="4" w:space="0" w:color="auto"/>
              <w:left w:val="single" w:sz="4" w:space="0" w:color="auto"/>
              <w:bottom w:val="single" w:sz="4" w:space="0" w:color="auto"/>
              <w:right w:val="single" w:sz="4" w:space="0" w:color="auto"/>
            </w:tcBorders>
          </w:tcPr>
          <w:p w14:paraId="676842FE" w14:textId="77777777" w:rsidR="00B33EE5" w:rsidRPr="00A135A0" w:rsidRDefault="00B33EE5" w:rsidP="003E2FB7">
            <w:pPr>
              <w:pStyle w:val="TAC"/>
              <w:rPr>
                <w:ins w:id="175" w:author="R&amp;S" w:date="2023-10-26T17:50:00Z"/>
              </w:rPr>
            </w:pPr>
            <w:ins w:id="176" w:author="R&amp;S" w:date="2023-10-26T17:50:00Z">
              <w:r w:rsidRPr="00A135A0">
                <w:t>50</w:t>
              </w:r>
            </w:ins>
          </w:p>
        </w:tc>
        <w:tc>
          <w:tcPr>
            <w:tcW w:w="2126" w:type="dxa"/>
            <w:gridSpan w:val="2"/>
            <w:tcBorders>
              <w:top w:val="single" w:sz="4" w:space="0" w:color="auto"/>
              <w:left w:val="single" w:sz="4" w:space="0" w:color="auto"/>
              <w:bottom w:val="single" w:sz="4" w:space="0" w:color="auto"/>
              <w:right w:val="single" w:sz="4" w:space="0" w:color="auto"/>
            </w:tcBorders>
          </w:tcPr>
          <w:p w14:paraId="25DF06F5" w14:textId="1475E1DC" w:rsidR="00B33EE5" w:rsidRPr="00A135A0" w:rsidRDefault="00B33EE5" w:rsidP="003E2FB7">
            <w:pPr>
              <w:pStyle w:val="TAC"/>
              <w:rPr>
                <w:ins w:id="177" w:author="R&amp;S" w:date="2023-10-26T17:50:00Z"/>
              </w:rPr>
            </w:pPr>
            <w:ins w:id="178" w:author="R&amp;S" w:date="2023-10-26T17:50:00Z">
              <w:r w:rsidRPr="00A135A0">
                <w:t>-13+</w:t>
              </w:r>
            </w:ins>
            <w:ins w:id="179" w:author="R&amp;S" w:date="2023-10-26T17:53:00Z">
              <w:r w:rsidRPr="00A135A0">
                <w:t>1</w:t>
              </w:r>
            </w:ins>
            <w:ins w:id="180" w:author="R&amp;S" w:date="2023-10-26T17:50:00Z">
              <w:r w:rsidRPr="00A135A0">
                <w:t>.5+TT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781AA211" w14:textId="4BDF4A49" w:rsidR="00B33EE5" w:rsidRPr="00A135A0" w:rsidRDefault="00B33EE5" w:rsidP="003E2FB7">
            <w:pPr>
              <w:pStyle w:val="TAC"/>
              <w:rPr>
                <w:ins w:id="181" w:author="R&amp;S" w:date="2023-10-26T17:50:00Z"/>
              </w:rPr>
            </w:pPr>
            <w:ins w:id="182" w:author="R&amp;S" w:date="2023-10-26T17:53:00Z">
              <w:r w:rsidRPr="00A135A0">
                <w:t>3</w:t>
              </w:r>
            </w:ins>
            <w:ins w:id="183" w:author="R&amp;S" w:date="2023-10-26T17:50:00Z">
              <w:r w:rsidRPr="00A135A0">
                <w:t>.17</w:t>
              </w:r>
            </w:ins>
          </w:p>
        </w:tc>
        <w:tc>
          <w:tcPr>
            <w:tcW w:w="2552" w:type="dxa"/>
            <w:gridSpan w:val="2"/>
            <w:tcBorders>
              <w:top w:val="single" w:sz="4" w:space="0" w:color="auto"/>
              <w:left w:val="single" w:sz="4" w:space="0" w:color="auto"/>
              <w:bottom w:val="single" w:sz="4" w:space="0" w:color="auto"/>
              <w:right w:val="single" w:sz="4" w:space="0" w:color="auto"/>
            </w:tcBorders>
          </w:tcPr>
          <w:p w14:paraId="30C867CE" w14:textId="77777777" w:rsidR="00B33EE5" w:rsidRPr="00A135A0" w:rsidRDefault="00B33EE5" w:rsidP="003E2FB7">
            <w:pPr>
              <w:pStyle w:val="TAC"/>
              <w:rPr>
                <w:ins w:id="184" w:author="R&amp;S" w:date="2023-10-26T17:50:00Z"/>
              </w:rPr>
            </w:pPr>
            <w:ins w:id="185" w:author="R&amp;S" w:date="2023-10-26T17:50:00Z">
              <w:r w:rsidRPr="00A135A0">
                <w:t>47.58</w:t>
              </w:r>
            </w:ins>
          </w:p>
        </w:tc>
      </w:tr>
      <w:tr w:rsidR="00B33EE5" w:rsidRPr="00A135A0" w14:paraId="73CBD835" w14:textId="77777777" w:rsidTr="00B33EE5">
        <w:tblPrEx>
          <w:jc w:val="left"/>
        </w:tblPrEx>
        <w:trPr>
          <w:gridAfter w:val="1"/>
          <w:wAfter w:w="32" w:type="dxa"/>
          <w:trHeight w:val="225"/>
          <w:ins w:id="186" w:author="R&amp;S" w:date="2023-10-26T17:50:00Z"/>
        </w:trPr>
        <w:tc>
          <w:tcPr>
            <w:tcW w:w="1668" w:type="dxa"/>
            <w:gridSpan w:val="2"/>
            <w:vMerge/>
            <w:tcBorders>
              <w:left w:val="single" w:sz="4" w:space="0" w:color="auto"/>
              <w:right w:val="single" w:sz="4" w:space="0" w:color="auto"/>
            </w:tcBorders>
          </w:tcPr>
          <w:p w14:paraId="0D6127B4" w14:textId="77777777" w:rsidR="00B33EE5" w:rsidRPr="00A135A0" w:rsidRDefault="00B33EE5" w:rsidP="003E2FB7">
            <w:pPr>
              <w:spacing w:after="0"/>
              <w:rPr>
                <w:ins w:id="187"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633CCB20" w14:textId="77777777" w:rsidR="00B33EE5" w:rsidRPr="00A135A0" w:rsidRDefault="00B33EE5" w:rsidP="003E2FB7">
            <w:pPr>
              <w:pStyle w:val="TAC"/>
              <w:rPr>
                <w:ins w:id="188" w:author="R&amp;S" w:date="2023-10-26T17:50:00Z"/>
              </w:rPr>
            </w:pPr>
            <w:ins w:id="189" w:author="R&amp;S" w:date="2023-10-26T17:50:00Z">
              <w:r w:rsidRPr="00A135A0">
                <w:t>100</w:t>
              </w:r>
            </w:ins>
          </w:p>
        </w:tc>
        <w:tc>
          <w:tcPr>
            <w:tcW w:w="2126" w:type="dxa"/>
            <w:gridSpan w:val="2"/>
            <w:tcBorders>
              <w:top w:val="single" w:sz="4" w:space="0" w:color="auto"/>
              <w:left w:val="single" w:sz="4" w:space="0" w:color="auto"/>
              <w:bottom w:val="single" w:sz="4" w:space="0" w:color="auto"/>
              <w:right w:val="single" w:sz="4" w:space="0" w:color="auto"/>
            </w:tcBorders>
          </w:tcPr>
          <w:p w14:paraId="2E49874F" w14:textId="3935BD6D" w:rsidR="00B33EE5" w:rsidRPr="00A135A0" w:rsidRDefault="00B33EE5" w:rsidP="003E2FB7">
            <w:pPr>
              <w:pStyle w:val="TAC"/>
              <w:rPr>
                <w:ins w:id="190" w:author="R&amp;S" w:date="2023-10-26T17:50:00Z"/>
              </w:rPr>
            </w:pPr>
            <w:ins w:id="191" w:author="R&amp;S" w:date="2023-10-26T17:50:00Z">
              <w:r w:rsidRPr="00A135A0">
                <w:t>-13+</w:t>
              </w:r>
            </w:ins>
            <w:ins w:id="192" w:author="R&amp;S" w:date="2023-10-26T17:53:00Z">
              <w:r w:rsidRPr="00A135A0">
                <w:t>4</w:t>
              </w:r>
            </w:ins>
            <w:ins w:id="193" w:author="R&amp;S" w:date="2023-10-26T17:50:00Z">
              <w:r w:rsidRPr="00A135A0">
                <w:t>.5+TT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5D89EC4" w14:textId="761982F5" w:rsidR="00B33EE5" w:rsidRPr="00A135A0" w:rsidRDefault="00B33EE5" w:rsidP="003E2FB7">
            <w:pPr>
              <w:pStyle w:val="TAC"/>
              <w:rPr>
                <w:ins w:id="194" w:author="R&amp;S" w:date="2023-10-26T17:50:00Z"/>
              </w:rPr>
            </w:pPr>
            <w:ins w:id="195" w:author="R&amp;S" w:date="2023-10-26T17:53:00Z">
              <w:r w:rsidRPr="00A135A0">
                <w:t>1.17</w:t>
              </w:r>
            </w:ins>
          </w:p>
        </w:tc>
        <w:tc>
          <w:tcPr>
            <w:tcW w:w="2552" w:type="dxa"/>
            <w:gridSpan w:val="2"/>
            <w:tcBorders>
              <w:top w:val="single" w:sz="4" w:space="0" w:color="auto"/>
              <w:left w:val="single" w:sz="4" w:space="0" w:color="auto"/>
              <w:bottom w:val="single" w:sz="4" w:space="0" w:color="auto"/>
              <w:right w:val="single" w:sz="4" w:space="0" w:color="auto"/>
            </w:tcBorders>
          </w:tcPr>
          <w:p w14:paraId="724FA077" w14:textId="77777777" w:rsidR="00B33EE5" w:rsidRPr="00A135A0" w:rsidRDefault="00B33EE5" w:rsidP="003E2FB7">
            <w:pPr>
              <w:pStyle w:val="TAC"/>
              <w:rPr>
                <w:ins w:id="196" w:author="R&amp;S" w:date="2023-10-26T17:50:00Z"/>
              </w:rPr>
            </w:pPr>
            <w:ins w:id="197" w:author="R&amp;S" w:date="2023-10-26T17:50:00Z">
              <w:r w:rsidRPr="00A135A0">
                <w:t>95.16</w:t>
              </w:r>
            </w:ins>
          </w:p>
        </w:tc>
      </w:tr>
      <w:tr w:rsidR="00B33EE5" w:rsidRPr="00A135A0" w14:paraId="7989DE52" w14:textId="77777777" w:rsidTr="00B33EE5">
        <w:tblPrEx>
          <w:jc w:val="left"/>
        </w:tblPrEx>
        <w:trPr>
          <w:gridAfter w:val="1"/>
          <w:wAfter w:w="32" w:type="dxa"/>
          <w:trHeight w:val="225"/>
          <w:ins w:id="198" w:author="R&amp;S" w:date="2023-10-26T17:50:00Z"/>
        </w:trPr>
        <w:tc>
          <w:tcPr>
            <w:tcW w:w="1668" w:type="dxa"/>
            <w:gridSpan w:val="2"/>
            <w:vMerge/>
            <w:tcBorders>
              <w:left w:val="single" w:sz="4" w:space="0" w:color="auto"/>
              <w:right w:val="single" w:sz="4" w:space="0" w:color="auto"/>
            </w:tcBorders>
          </w:tcPr>
          <w:p w14:paraId="6E326781" w14:textId="77777777" w:rsidR="00B33EE5" w:rsidRPr="00A135A0" w:rsidRDefault="00B33EE5" w:rsidP="003E2FB7">
            <w:pPr>
              <w:spacing w:after="0"/>
              <w:rPr>
                <w:ins w:id="199"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1EB9C29E" w14:textId="77777777" w:rsidR="00B33EE5" w:rsidRPr="00A135A0" w:rsidRDefault="00B33EE5" w:rsidP="003E2FB7">
            <w:pPr>
              <w:pStyle w:val="TAC"/>
              <w:rPr>
                <w:ins w:id="200" w:author="R&amp;S" w:date="2023-10-26T17:50:00Z"/>
              </w:rPr>
            </w:pPr>
            <w:ins w:id="201" w:author="R&amp;S" w:date="2023-10-26T17:50:00Z">
              <w:r w:rsidRPr="00A135A0">
                <w:t>200</w:t>
              </w:r>
            </w:ins>
          </w:p>
        </w:tc>
        <w:tc>
          <w:tcPr>
            <w:tcW w:w="2126" w:type="dxa"/>
            <w:gridSpan w:val="2"/>
            <w:tcBorders>
              <w:top w:val="single" w:sz="4" w:space="0" w:color="auto"/>
              <w:left w:val="single" w:sz="4" w:space="0" w:color="auto"/>
              <w:bottom w:val="single" w:sz="4" w:space="0" w:color="auto"/>
              <w:right w:val="single" w:sz="4" w:space="0" w:color="auto"/>
            </w:tcBorders>
          </w:tcPr>
          <w:p w14:paraId="576BD986" w14:textId="60731219" w:rsidR="00B33EE5" w:rsidRPr="00A135A0" w:rsidRDefault="00B33EE5" w:rsidP="003E2FB7">
            <w:pPr>
              <w:pStyle w:val="TAC"/>
              <w:rPr>
                <w:ins w:id="202" w:author="R&amp;S" w:date="2023-10-26T17:50:00Z"/>
              </w:rPr>
            </w:pPr>
            <w:ins w:id="203" w:author="R&amp;S" w:date="2023-10-26T17:50:00Z">
              <w:r w:rsidRPr="00A135A0">
                <w:t>-13+</w:t>
              </w:r>
            </w:ins>
            <w:ins w:id="204" w:author="R&amp;S" w:date="2023-10-26T17:53:00Z">
              <w:r w:rsidRPr="00A135A0">
                <w:t>7</w:t>
              </w:r>
            </w:ins>
            <w:ins w:id="205" w:author="R&amp;S" w:date="2023-10-26T17:50:00Z">
              <w:r w:rsidRPr="00A135A0">
                <w:t>.5+TT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5F84D760" w14:textId="77777777" w:rsidR="00B33EE5" w:rsidRPr="00A135A0" w:rsidRDefault="00B33EE5" w:rsidP="003E2FB7">
            <w:pPr>
              <w:pStyle w:val="TAC"/>
              <w:rPr>
                <w:ins w:id="206" w:author="R&amp;S" w:date="2023-10-26T17:50:00Z"/>
              </w:rPr>
            </w:pPr>
            <w:ins w:id="207" w:author="R&amp;S" w:date="2023-10-26T17:50:00Z">
              <w:r w:rsidRPr="00A135A0">
                <w:t>0</w:t>
              </w:r>
            </w:ins>
          </w:p>
        </w:tc>
        <w:tc>
          <w:tcPr>
            <w:tcW w:w="2552" w:type="dxa"/>
            <w:gridSpan w:val="2"/>
            <w:tcBorders>
              <w:top w:val="single" w:sz="4" w:space="0" w:color="auto"/>
              <w:left w:val="single" w:sz="4" w:space="0" w:color="auto"/>
              <w:bottom w:val="single" w:sz="4" w:space="0" w:color="auto"/>
              <w:right w:val="single" w:sz="4" w:space="0" w:color="auto"/>
            </w:tcBorders>
          </w:tcPr>
          <w:p w14:paraId="064754B9" w14:textId="77777777" w:rsidR="00B33EE5" w:rsidRPr="00A135A0" w:rsidRDefault="00B33EE5" w:rsidP="003E2FB7">
            <w:pPr>
              <w:pStyle w:val="TAC"/>
              <w:rPr>
                <w:ins w:id="208" w:author="R&amp;S" w:date="2023-10-26T17:50:00Z"/>
              </w:rPr>
            </w:pPr>
            <w:ins w:id="209" w:author="R&amp;S" w:date="2023-10-26T17:50:00Z">
              <w:r w:rsidRPr="00A135A0">
                <w:t>190.20</w:t>
              </w:r>
            </w:ins>
          </w:p>
        </w:tc>
      </w:tr>
      <w:tr w:rsidR="00B33EE5" w:rsidRPr="00A135A0" w14:paraId="5889AADC" w14:textId="77777777" w:rsidTr="00B33EE5">
        <w:tblPrEx>
          <w:jc w:val="left"/>
        </w:tblPrEx>
        <w:trPr>
          <w:gridAfter w:val="1"/>
          <w:wAfter w:w="32" w:type="dxa"/>
          <w:trHeight w:val="225"/>
          <w:ins w:id="210" w:author="R&amp;S" w:date="2023-10-26T17:50:00Z"/>
        </w:trPr>
        <w:tc>
          <w:tcPr>
            <w:tcW w:w="1668" w:type="dxa"/>
            <w:gridSpan w:val="2"/>
            <w:vMerge/>
            <w:tcBorders>
              <w:left w:val="single" w:sz="4" w:space="0" w:color="auto"/>
              <w:right w:val="single" w:sz="4" w:space="0" w:color="auto"/>
            </w:tcBorders>
          </w:tcPr>
          <w:p w14:paraId="3922FAEF" w14:textId="77777777" w:rsidR="00B33EE5" w:rsidRPr="00A135A0" w:rsidRDefault="00B33EE5" w:rsidP="003E2FB7">
            <w:pPr>
              <w:spacing w:after="0"/>
              <w:rPr>
                <w:ins w:id="211"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0E016224" w14:textId="77777777" w:rsidR="00B33EE5" w:rsidRPr="00A135A0" w:rsidRDefault="00B33EE5" w:rsidP="003E2FB7">
            <w:pPr>
              <w:pStyle w:val="TAC"/>
              <w:rPr>
                <w:ins w:id="212" w:author="R&amp;S" w:date="2023-10-26T17:50:00Z"/>
              </w:rPr>
            </w:pPr>
            <w:ins w:id="213" w:author="R&amp;S" w:date="2023-10-26T17:50:00Z">
              <w:r w:rsidRPr="00A135A0">
                <w:t>400</w:t>
              </w:r>
            </w:ins>
          </w:p>
        </w:tc>
        <w:tc>
          <w:tcPr>
            <w:tcW w:w="2126" w:type="dxa"/>
            <w:gridSpan w:val="2"/>
            <w:tcBorders>
              <w:top w:val="single" w:sz="4" w:space="0" w:color="auto"/>
              <w:left w:val="single" w:sz="4" w:space="0" w:color="auto"/>
              <w:bottom w:val="single" w:sz="4" w:space="0" w:color="auto"/>
              <w:right w:val="single" w:sz="4" w:space="0" w:color="auto"/>
            </w:tcBorders>
          </w:tcPr>
          <w:p w14:paraId="661EC536" w14:textId="06F6E08B" w:rsidR="00B33EE5" w:rsidRPr="00A135A0" w:rsidRDefault="00B33EE5" w:rsidP="003E2FB7">
            <w:pPr>
              <w:pStyle w:val="TAC"/>
              <w:rPr>
                <w:ins w:id="214" w:author="R&amp;S" w:date="2023-10-26T17:50:00Z"/>
              </w:rPr>
            </w:pPr>
            <w:ins w:id="215" w:author="R&amp;S" w:date="2023-10-26T17:50:00Z">
              <w:r w:rsidRPr="00A135A0">
                <w:t>-13+1</w:t>
              </w:r>
            </w:ins>
            <w:ins w:id="216" w:author="R&amp;S" w:date="2023-10-26T17:53:00Z">
              <w:r w:rsidRPr="00A135A0">
                <w:t>0</w:t>
              </w:r>
            </w:ins>
            <w:ins w:id="217" w:author="R&amp;S" w:date="2023-10-26T17:50:00Z">
              <w:r w:rsidRPr="00A135A0">
                <w:t>.5+TT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4580830E" w14:textId="77777777" w:rsidR="00B33EE5" w:rsidRPr="00A135A0" w:rsidRDefault="00B33EE5" w:rsidP="003E2FB7">
            <w:pPr>
              <w:pStyle w:val="TAC"/>
              <w:rPr>
                <w:ins w:id="218" w:author="R&amp;S" w:date="2023-10-26T17:50:00Z"/>
              </w:rPr>
            </w:pPr>
            <w:ins w:id="219" w:author="R&amp;S" w:date="2023-10-26T17:50:00Z">
              <w:r w:rsidRPr="00A135A0">
                <w:t>0</w:t>
              </w:r>
            </w:ins>
          </w:p>
        </w:tc>
        <w:tc>
          <w:tcPr>
            <w:tcW w:w="2552" w:type="dxa"/>
            <w:gridSpan w:val="2"/>
            <w:tcBorders>
              <w:top w:val="single" w:sz="4" w:space="0" w:color="auto"/>
              <w:left w:val="single" w:sz="4" w:space="0" w:color="auto"/>
              <w:bottom w:val="single" w:sz="4" w:space="0" w:color="auto"/>
              <w:right w:val="single" w:sz="4" w:space="0" w:color="auto"/>
            </w:tcBorders>
          </w:tcPr>
          <w:p w14:paraId="6E309323" w14:textId="77777777" w:rsidR="00B33EE5" w:rsidRPr="00A135A0" w:rsidRDefault="00B33EE5" w:rsidP="003E2FB7">
            <w:pPr>
              <w:pStyle w:val="TAC"/>
              <w:rPr>
                <w:ins w:id="220" w:author="R&amp;S" w:date="2023-10-26T17:50:00Z"/>
              </w:rPr>
            </w:pPr>
            <w:ins w:id="221" w:author="R&amp;S" w:date="2023-10-26T17:50:00Z">
              <w:r w:rsidRPr="00A135A0">
                <w:t>380.28</w:t>
              </w:r>
            </w:ins>
          </w:p>
        </w:tc>
      </w:tr>
      <w:tr w:rsidR="00B33EE5" w:rsidRPr="00A135A0" w14:paraId="22E9F94C" w14:textId="77777777" w:rsidTr="00B33EE5">
        <w:tblPrEx>
          <w:jc w:val="left"/>
        </w:tblPrEx>
        <w:trPr>
          <w:gridAfter w:val="1"/>
          <w:wAfter w:w="32" w:type="dxa"/>
          <w:trHeight w:val="225"/>
          <w:ins w:id="222" w:author="R&amp;S" w:date="2023-10-26T17:50:00Z"/>
        </w:trPr>
        <w:tc>
          <w:tcPr>
            <w:tcW w:w="1668" w:type="dxa"/>
            <w:gridSpan w:val="2"/>
            <w:vMerge w:val="restart"/>
            <w:tcBorders>
              <w:left w:val="single" w:sz="4" w:space="0" w:color="auto"/>
              <w:right w:val="single" w:sz="4" w:space="0" w:color="auto"/>
            </w:tcBorders>
          </w:tcPr>
          <w:p w14:paraId="346CB195" w14:textId="77777777" w:rsidR="00B33EE5" w:rsidRPr="00A135A0" w:rsidRDefault="00B33EE5" w:rsidP="003E2FB7">
            <w:pPr>
              <w:spacing w:after="0"/>
              <w:rPr>
                <w:ins w:id="223" w:author="R&amp;S" w:date="2023-10-26T17:50:00Z"/>
                <w:rFonts w:ascii="Arial" w:hAnsi="Arial"/>
                <w:sz w:val="18"/>
              </w:rPr>
            </w:pPr>
            <w:ins w:id="224" w:author="R&amp;S" w:date="2023-10-26T17:50:00Z">
              <w:r w:rsidRPr="00A135A0">
                <w:rPr>
                  <w:rFonts w:ascii="Arial" w:hAnsi="Arial"/>
                  <w:sz w:val="18"/>
                </w:rPr>
                <w:t>n259</w:t>
              </w:r>
            </w:ins>
          </w:p>
        </w:tc>
        <w:tc>
          <w:tcPr>
            <w:tcW w:w="1134" w:type="dxa"/>
            <w:gridSpan w:val="2"/>
            <w:tcBorders>
              <w:top w:val="single" w:sz="4" w:space="0" w:color="auto"/>
              <w:left w:val="single" w:sz="4" w:space="0" w:color="auto"/>
              <w:bottom w:val="single" w:sz="4" w:space="0" w:color="auto"/>
              <w:right w:val="single" w:sz="4" w:space="0" w:color="auto"/>
            </w:tcBorders>
          </w:tcPr>
          <w:p w14:paraId="48E57E0A" w14:textId="77777777" w:rsidR="00B33EE5" w:rsidRPr="00A135A0" w:rsidRDefault="00B33EE5" w:rsidP="003E2FB7">
            <w:pPr>
              <w:pStyle w:val="TAC"/>
              <w:rPr>
                <w:ins w:id="225" w:author="R&amp;S" w:date="2023-10-26T17:50:00Z"/>
              </w:rPr>
            </w:pPr>
            <w:ins w:id="226" w:author="R&amp;S" w:date="2023-10-26T17:50:00Z">
              <w:r w:rsidRPr="00A135A0">
                <w:t>50</w:t>
              </w:r>
            </w:ins>
          </w:p>
        </w:tc>
        <w:tc>
          <w:tcPr>
            <w:tcW w:w="2126" w:type="dxa"/>
            <w:gridSpan w:val="2"/>
            <w:tcBorders>
              <w:top w:val="single" w:sz="4" w:space="0" w:color="auto"/>
              <w:left w:val="single" w:sz="4" w:space="0" w:color="auto"/>
              <w:bottom w:val="single" w:sz="4" w:space="0" w:color="auto"/>
              <w:right w:val="single" w:sz="4" w:space="0" w:color="auto"/>
            </w:tcBorders>
          </w:tcPr>
          <w:p w14:paraId="27212877" w14:textId="77777777" w:rsidR="00B33EE5" w:rsidRPr="00A135A0" w:rsidRDefault="00B33EE5" w:rsidP="003E2FB7">
            <w:pPr>
              <w:pStyle w:val="TAC"/>
              <w:rPr>
                <w:ins w:id="227" w:author="R&amp;S" w:date="2023-10-26T17:50:00Z"/>
              </w:rPr>
            </w:pPr>
            <w:ins w:id="228" w:author="R&amp;S" w:date="2023-10-26T17:50:00Z">
              <w:r w:rsidRPr="00A135A0">
                <w:t>-13+TBD+TT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E1A271C" w14:textId="77777777" w:rsidR="00B33EE5" w:rsidRPr="00A135A0" w:rsidRDefault="00B33EE5" w:rsidP="003E2FB7">
            <w:pPr>
              <w:pStyle w:val="TAC"/>
              <w:rPr>
                <w:ins w:id="229" w:author="R&amp;S" w:date="2023-10-26T17:50:00Z"/>
              </w:rPr>
            </w:pPr>
            <w:ins w:id="230" w:author="R&amp;S" w:date="2023-10-26T17:50:00Z">
              <w:r w:rsidRPr="00A135A0">
                <w:t>TBD</w:t>
              </w:r>
            </w:ins>
          </w:p>
        </w:tc>
        <w:tc>
          <w:tcPr>
            <w:tcW w:w="2552" w:type="dxa"/>
            <w:gridSpan w:val="2"/>
            <w:tcBorders>
              <w:top w:val="single" w:sz="4" w:space="0" w:color="auto"/>
              <w:left w:val="single" w:sz="4" w:space="0" w:color="auto"/>
              <w:bottom w:val="single" w:sz="4" w:space="0" w:color="auto"/>
              <w:right w:val="single" w:sz="4" w:space="0" w:color="auto"/>
            </w:tcBorders>
          </w:tcPr>
          <w:p w14:paraId="0C5B3AC3" w14:textId="77777777" w:rsidR="00B33EE5" w:rsidRPr="00A135A0" w:rsidRDefault="00B33EE5" w:rsidP="003E2FB7">
            <w:pPr>
              <w:pStyle w:val="TAC"/>
              <w:rPr>
                <w:ins w:id="231" w:author="R&amp;S" w:date="2023-10-26T17:50:00Z"/>
              </w:rPr>
            </w:pPr>
            <w:ins w:id="232" w:author="R&amp;S" w:date="2023-10-26T17:50:00Z">
              <w:r w:rsidRPr="00A135A0">
                <w:t>47.58</w:t>
              </w:r>
            </w:ins>
          </w:p>
        </w:tc>
      </w:tr>
      <w:tr w:rsidR="00B33EE5" w:rsidRPr="00A135A0" w14:paraId="173BCDB3" w14:textId="77777777" w:rsidTr="00B33EE5">
        <w:tblPrEx>
          <w:jc w:val="left"/>
        </w:tblPrEx>
        <w:trPr>
          <w:gridAfter w:val="1"/>
          <w:wAfter w:w="32" w:type="dxa"/>
          <w:trHeight w:val="225"/>
          <w:ins w:id="233" w:author="R&amp;S" w:date="2023-10-26T17:50:00Z"/>
        </w:trPr>
        <w:tc>
          <w:tcPr>
            <w:tcW w:w="1668" w:type="dxa"/>
            <w:gridSpan w:val="2"/>
            <w:vMerge/>
            <w:tcBorders>
              <w:left w:val="single" w:sz="4" w:space="0" w:color="auto"/>
              <w:right w:val="single" w:sz="4" w:space="0" w:color="auto"/>
            </w:tcBorders>
          </w:tcPr>
          <w:p w14:paraId="050DA3C4" w14:textId="77777777" w:rsidR="00B33EE5" w:rsidRPr="00A135A0" w:rsidRDefault="00B33EE5" w:rsidP="003E2FB7">
            <w:pPr>
              <w:spacing w:after="0"/>
              <w:rPr>
                <w:ins w:id="234"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775050CB" w14:textId="77777777" w:rsidR="00B33EE5" w:rsidRPr="00A135A0" w:rsidRDefault="00B33EE5" w:rsidP="003E2FB7">
            <w:pPr>
              <w:pStyle w:val="TAC"/>
              <w:rPr>
                <w:ins w:id="235" w:author="R&amp;S" w:date="2023-10-26T17:50:00Z"/>
              </w:rPr>
            </w:pPr>
            <w:ins w:id="236" w:author="R&amp;S" w:date="2023-10-26T17:50:00Z">
              <w:r w:rsidRPr="00A135A0">
                <w:t>100</w:t>
              </w:r>
            </w:ins>
          </w:p>
        </w:tc>
        <w:tc>
          <w:tcPr>
            <w:tcW w:w="2126" w:type="dxa"/>
            <w:gridSpan w:val="2"/>
            <w:tcBorders>
              <w:top w:val="single" w:sz="4" w:space="0" w:color="auto"/>
              <w:left w:val="single" w:sz="4" w:space="0" w:color="auto"/>
              <w:bottom w:val="single" w:sz="4" w:space="0" w:color="auto"/>
              <w:right w:val="single" w:sz="4" w:space="0" w:color="auto"/>
            </w:tcBorders>
          </w:tcPr>
          <w:p w14:paraId="5F387D98" w14:textId="77777777" w:rsidR="00B33EE5" w:rsidRPr="00A135A0" w:rsidRDefault="00B33EE5" w:rsidP="003E2FB7">
            <w:pPr>
              <w:pStyle w:val="TAC"/>
              <w:rPr>
                <w:ins w:id="237" w:author="R&amp;S" w:date="2023-10-26T17:50:00Z"/>
              </w:rPr>
            </w:pPr>
            <w:ins w:id="238" w:author="R&amp;S" w:date="2023-10-26T17:50:00Z">
              <w:r w:rsidRPr="00A135A0">
                <w:t>-13+TBD+TT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1537282F" w14:textId="77777777" w:rsidR="00B33EE5" w:rsidRPr="00A135A0" w:rsidRDefault="00B33EE5" w:rsidP="003E2FB7">
            <w:pPr>
              <w:pStyle w:val="TAC"/>
              <w:rPr>
                <w:ins w:id="239" w:author="R&amp;S" w:date="2023-10-26T17:50:00Z"/>
              </w:rPr>
            </w:pPr>
            <w:ins w:id="240" w:author="R&amp;S" w:date="2023-10-26T17:50:00Z">
              <w:r w:rsidRPr="00A135A0">
                <w:t>TBD</w:t>
              </w:r>
            </w:ins>
          </w:p>
        </w:tc>
        <w:tc>
          <w:tcPr>
            <w:tcW w:w="2552" w:type="dxa"/>
            <w:gridSpan w:val="2"/>
            <w:tcBorders>
              <w:top w:val="single" w:sz="4" w:space="0" w:color="auto"/>
              <w:left w:val="single" w:sz="4" w:space="0" w:color="auto"/>
              <w:bottom w:val="single" w:sz="4" w:space="0" w:color="auto"/>
              <w:right w:val="single" w:sz="4" w:space="0" w:color="auto"/>
            </w:tcBorders>
          </w:tcPr>
          <w:p w14:paraId="000D3F23" w14:textId="77777777" w:rsidR="00B33EE5" w:rsidRPr="00A135A0" w:rsidRDefault="00B33EE5" w:rsidP="003E2FB7">
            <w:pPr>
              <w:pStyle w:val="TAC"/>
              <w:rPr>
                <w:ins w:id="241" w:author="R&amp;S" w:date="2023-10-26T17:50:00Z"/>
              </w:rPr>
            </w:pPr>
            <w:ins w:id="242" w:author="R&amp;S" w:date="2023-10-26T17:50:00Z">
              <w:r w:rsidRPr="00A135A0">
                <w:t>95.16</w:t>
              </w:r>
            </w:ins>
          </w:p>
        </w:tc>
      </w:tr>
      <w:tr w:rsidR="00B33EE5" w:rsidRPr="00A135A0" w14:paraId="26037A04" w14:textId="77777777" w:rsidTr="00B33EE5">
        <w:tblPrEx>
          <w:jc w:val="left"/>
        </w:tblPrEx>
        <w:trPr>
          <w:gridAfter w:val="1"/>
          <w:wAfter w:w="32" w:type="dxa"/>
          <w:trHeight w:val="225"/>
          <w:ins w:id="243" w:author="R&amp;S" w:date="2023-10-26T17:50:00Z"/>
        </w:trPr>
        <w:tc>
          <w:tcPr>
            <w:tcW w:w="1668" w:type="dxa"/>
            <w:gridSpan w:val="2"/>
            <w:vMerge/>
            <w:tcBorders>
              <w:left w:val="single" w:sz="4" w:space="0" w:color="auto"/>
              <w:right w:val="single" w:sz="4" w:space="0" w:color="auto"/>
            </w:tcBorders>
          </w:tcPr>
          <w:p w14:paraId="6C4F1767" w14:textId="77777777" w:rsidR="00B33EE5" w:rsidRPr="00A135A0" w:rsidRDefault="00B33EE5" w:rsidP="003E2FB7">
            <w:pPr>
              <w:spacing w:after="0"/>
              <w:rPr>
                <w:ins w:id="244"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3141CDF0" w14:textId="77777777" w:rsidR="00B33EE5" w:rsidRPr="00A135A0" w:rsidRDefault="00B33EE5" w:rsidP="003E2FB7">
            <w:pPr>
              <w:pStyle w:val="TAC"/>
              <w:rPr>
                <w:ins w:id="245" w:author="R&amp;S" w:date="2023-10-26T17:50:00Z"/>
              </w:rPr>
            </w:pPr>
            <w:ins w:id="246" w:author="R&amp;S" w:date="2023-10-26T17:50:00Z">
              <w:r w:rsidRPr="00A135A0">
                <w:t>200</w:t>
              </w:r>
            </w:ins>
          </w:p>
        </w:tc>
        <w:tc>
          <w:tcPr>
            <w:tcW w:w="2126" w:type="dxa"/>
            <w:gridSpan w:val="2"/>
            <w:tcBorders>
              <w:top w:val="single" w:sz="4" w:space="0" w:color="auto"/>
              <w:left w:val="single" w:sz="4" w:space="0" w:color="auto"/>
              <w:bottom w:val="single" w:sz="4" w:space="0" w:color="auto"/>
              <w:right w:val="single" w:sz="4" w:space="0" w:color="auto"/>
            </w:tcBorders>
          </w:tcPr>
          <w:p w14:paraId="448639D8" w14:textId="77777777" w:rsidR="00B33EE5" w:rsidRPr="00A135A0" w:rsidRDefault="00B33EE5" w:rsidP="003E2FB7">
            <w:pPr>
              <w:pStyle w:val="TAC"/>
              <w:rPr>
                <w:ins w:id="247" w:author="R&amp;S" w:date="2023-10-26T17:50:00Z"/>
              </w:rPr>
            </w:pPr>
            <w:ins w:id="248" w:author="R&amp;S" w:date="2023-10-26T17:50:00Z">
              <w:r w:rsidRPr="00A135A0">
                <w:t>-13+TBD+TT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6C65DC26" w14:textId="77777777" w:rsidR="00B33EE5" w:rsidRPr="00A135A0" w:rsidRDefault="00B33EE5" w:rsidP="003E2FB7">
            <w:pPr>
              <w:pStyle w:val="TAC"/>
              <w:rPr>
                <w:ins w:id="249" w:author="R&amp;S" w:date="2023-10-26T17:50:00Z"/>
              </w:rPr>
            </w:pPr>
            <w:ins w:id="250" w:author="R&amp;S" w:date="2023-10-26T17:50:00Z">
              <w:r w:rsidRPr="00A135A0">
                <w:t>TBD</w:t>
              </w:r>
            </w:ins>
          </w:p>
        </w:tc>
        <w:tc>
          <w:tcPr>
            <w:tcW w:w="2552" w:type="dxa"/>
            <w:gridSpan w:val="2"/>
            <w:tcBorders>
              <w:top w:val="single" w:sz="4" w:space="0" w:color="auto"/>
              <w:left w:val="single" w:sz="4" w:space="0" w:color="auto"/>
              <w:bottom w:val="single" w:sz="4" w:space="0" w:color="auto"/>
              <w:right w:val="single" w:sz="4" w:space="0" w:color="auto"/>
            </w:tcBorders>
          </w:tcPr>
          <w:p w14:paraId="1ABB7EFD" w14:textId="77777777" w:rsidR="00B33EE5" w:rsidRPr="00A135A0" w:rsidRDefault="00B33EE5" w:rsidP="003E2FB7">
            <w:pPr>
              <w:pStyle w:val="TAC"/>
              <w:rPr>
                <w:ins w:id="251" w:author="R&amp;S" w:date="2023-10-26T17:50:00Z"/>
              </w:rPr>
            </w:pPr>
            <w:ins w:id="252" w:author="R&amp;S" w:date="2023-10-26T17:50:00Z">
              <w:r w:rsidRPr="00A135A0">
                <w:t>190.20</w:t>
              </w:r>
            </w:ins>
          </w:p>
        </w:tc>
      </w:tr>
      <w:tr w:rsidR="00B33EE5" w:rsidRPr="00A135A0" w14:paraId="5F1E2BC3" w14:textId="77777777" w:rsidTr="00B33EE5">
        <w:tblPrEx>
          <w:jc w:val="left"/>
        </w:tblPrEx>
        <w:trPr>
          <w:gridAfter w:val="1"/>
          <w:wAfter w:w="32" w:type="dxa"/>
          <w:trHeight w:val="225"/>
          <w:ins w:id="253" w:author="R&amp;S" w:date="2023-10-26T17:50:00Z"/>
        </w:trPr>
        <w:tc>
          <w:tcPr>
            <w:tcW w:w="1668" w:type="dxa"/>
            <w:gridSpan w:val="2"/>
            <w:vMerge/>
            <w:tcBorders>
              <w:left w:val="single" w:sz="4" w:space="0" w:color="auto"/>
              <w:right w:val="single" w:sz="4" w:space="0" w:color="auto"/>
            </w:tcBorders>
          </w:tcPr>
          <w:p w14:paraId="6E6CB794" w14:textId="77777777" w:rsidR="00B33EE5" w:rsidRPr="00A135A0" w:rsidRDefault="00B33EE5" w:rsidP="003E2FB7">
            <w:pPr>
              <w:spacing w:after="0"/>
              <w:rPr>
                <w:ins w:id="254" w:author="R&amp;S" w:date="2023-10-26T17:50: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tcPr>
          <w:p w14:paraId="5BCB9795" w14:textId="77777777" w:rsidR="00B33EE5" w:rsidRPr="00A135A0" w:rsidRDefault="00B33EE5" w:rsidP="003E2FB7">
            <w:pPr>
              <w:pStyle w:val="TAC"/>
              <w:rPr>
                <w:ins w:id="255" w:author="R&amp;S" w:date="2023-10-26T17:50:00Z"/>
              </w:rPr>
            </w:pPr>
            <w:ins w:id="256" w:author="R&amp;S" w:date="2023-10-26T17:50:00Z">
              <w:r w:rsidRPr="00A135A0">
                <w:t>400</w:t>
              </w:r>
            </w:ins>
          </w:p>
        </w:tc>
        <w:tc>
          <w:tcPr>
            <w:tcW w:w="2126" w:type="dxa"/>
            <w:gridSpan w:val="2"/>
            <w:tcBorders>
              <w:top w:val="single" w:sz="4" w:space="0" w:color="auto"/>
              <w:left w:val="single" w:sz="4" w:space="0" w:color="auto"/>
              <w:bottom w:val="single" w:sz="4" w:space="0" w:color="auto"/>
              <w:right w:val="single" w:sz="4" w:space="0" w:color="auto"/>
            </w:tcBorders>
          </w:tcPr>
          <w:p w14:paraId="2C8321D8" w14:textId="77777777" w:rsidR="00B33EE5" w:rsidRPr="00A135A0" w:rsidRDefault="00B33EE5" w:rsidP="003E2FB7">
            <w:pPr>
              <w:pStyle w:val="TAC"/>
              <w:rPr>
                <w:ins w:id="257" w:author="R&amp;S" w:date="2023-10-26T17:50:00Z"/>
              </w:rPr>
            </w:pPr>
            <w:ins w:id="258" w:author="R&amp;S" w:date="2023-10-26T17:50:00Z">
              <w:r w:rsidRPr="00A135A0">
                <w:t>-13+TBD+TT</w:t>
              </w:r>
              <w:r w:rsidRPr="00A135A0">
                <w:rPr>
                  <w:vertAlign w:val="superscript"/>
                </w:rPr>
                <w:t>1</w:t>
              </w:r>
            </w:ins>
          </w:p>
        </w:tc>
        <w:tc>
          <w:tcPr>
            <w:tcW w:w="2126" w:type="dxa"/>
            <w:tcBorders>
              <w:top w:val="single" w:sz="4" w:space="0" w:color="auto"/>
              <w:left w:val="single" w:sz="4" w:space="0" w:color="auto"/>
              <w:bottom w:val="single" w:sz="4" w:space="0" w:color="auto"/>
              <w:right w:val="single" w:sz="4" w:space="0" w:color="auto"/>
            </w:tcBorders>
          </w:tcPr>
          <w:p w14:paraId="3DB638D4" w14:textId="77777777" w:rsidR="00B33EE5" w:rsidRPr="00A135A0" w:rsidRDefault="00B33EE5" w:rsidP="003E2FB7">
            <w:pPr>
              <w:pStyle w:val="TAC"/>
              <w:rPr>
                <w:ins w:id="259" w:author="R&amp;S" w:date="2023-10-26T17:50:00Z"/>
              </w:rPr>
            </w:pPr>
            <w:ins w:id="260" w:author="R&amp;S" w:date="2023-10-26T17:50:00Z">
              <w:r w:rsidRPr="00A135A0">
                <w:t>TBD</w:t>
              </w:r>
            </w:ins>
          </w:p>
        </w:tc>
        <w:tc>
          <w:tcPr>
            <w:tcW w:w="2552" w:type="dxa"/>
            <w:gridSpan w:val="2"/>
            <w:tcBorders>
              <w:top w:val="single" w:sz="4" w:space="0" w:color="auto"/>
              <w:left w:val="single" w:sz="4" w:space="0" w:color="auto"/>
              <w:bottom w:val="single" w:sz="4" w:space="0" w:color="auto"/>
              <w:right w:val="single" w:sz="4" w:space="0" w:color="auto"/>
            </w:tcBorders>
          </w:tcPr>
          <w:p w14:paraId="12AF034C" w14:textId="77777777" w:rsidR="00B33EE5" w:rsidRPr="00A135A0" w:rsidRDefault="00B33EE5" w:rsidP="003E2FB7">
            <w:pPr>
              <w:pStyle w:val="TAC"/>
              <w:rPr>
                <w:ins w:id="261" w:author="R&amp;S" w:date="2023-10-26T17:50:00Z"/>
              </w:rPr>
            </w:pPr>
            <w:ins w:id="262" w:author="R&amp;S" w:date="2023-10-26T17:50:00Z">
              <w:r w:rsidRPr="00A135A0">
                <w:t>380.28</w:t>
              </w:r>
            </w:ins>
          </w:p>
        </w:tc>
      </w:tr>
      <w:tr w:rsidR="00B33EE5" w:rsidRPr="00A135A0" w14:paraId="42702789" w14:textId="77777777" w:rsidTr="00B33EE5">
        <w:tblPrEx>
          <w:jc w:val="left"/>
        </w:tblPrEx>
        <w:trPr>
          <w:gridAfter w:val="1"/>
          <w:wAfter w:w="32" w:type="dxa"/>
          <w:trHeight w:val="225"/>
          <w:ins w:id="263" w:author="R&amp;S" w:date="2023-10-26T17:50:00Z"/>
        </w:trPr>
        <w:tc>
          <w:tcPr>
            <w:tcW w:w="9606" w:type="dxa"/>
            <w:gridSpan w:val="9"/>
            <w:tcBorders>
              <w:left w:val="single" w:sz="4" w:space="0" w:color="auto"/>
              <w:right w:val="single" w:sz="4" w:space="0" w:color="auto"/>
            </w:tcBorders>
          </w:tcPr>
          <w:p w14:paraId="2381B7AD" w14:textId="77777777" w:rsidR="00B33EE5" w:rsidRPr="00A135A0" w:rsidRDefault="00B33EE5" w:rsidP="003E2FB7">
            <w:pPr>
              <w:pStyle w:val="TAN"/>
              <w:rPr>
                <w:ins w:id="264" w:author="R&amp;S" w:date="2023-10-26T17:50:00Z"/>
              </w:rPr>
            </w:pPr>
            <w:ins w:id="265" w:author="R&amp;S" w:date="2023-10-26T17:50:00Z">
              <w:r w:rsidRPr="00A135A0">
                <w:t>NOTE 1:</w:t>
              </w:r>
              <w:r w:rsidRPr="00A135A0">
                <w:tab/>
                <w:t>Core requirement cannot be tested due to testability issue and test requirement includes relaxation to achieve impact from test system noise to measurement result = 1.0 dB (Minimum requirement + relaxation).</w:t>
              </w:r>
            </w:ins>
          </w:p>
        </w:tc>
      </w:tr>
    </w:tbl>
    <w:p w14:paraId="58228DC8" w14:textId="77777777" w:rsidR="00B33EE5" w:rsidRPr="00A135A0" w:rsidRDefault="00B33EE5" w:rsidP="00B33EE5">
      <w:pPr>
        <w:pStyle w:val="TH"/>
        <w:rPr>
          <w:ins w:id="266" w:author="R&amp;S" w:date="2023-10-26T17:50:00Z"/>
        </w:rPr>
      </w:pPr>
    </w:p>
    <w:p w14:paraId="40A62652" w14:textId="5F2D3B96" w:rsidR="00B33EE5" w:rsidRPr="00A135A0" w:rsidRDefault="00B33EE5" w:rsidP="00B33EE5">
      <w:pPr>
        <w:pStyle w:val="TH"/>
        <w:rPr>
          <w:ins w:id="267" w:author="R&amp;S" w:date="2023-10-26T17:50:00Z"/>
        </w:rPr>
      </w:pPr>
      <w:ins w:id="268" w:author="R&amp;S" w:date="2023-10-26T17:50:00Z">
        <w:r w:rsidRPr="00A135A0">
          <w:t>Table 6.3D.1.5-2a: Minimum output power for power class 2 and 4</w:t>
        </w:r>
      </w:ins>
    </w:p>
    <w:p w14:paraId="4118EA83" w14:textId="77777777" w:rsidR="00B33EE5" w:rsidRPr="00A135A0" w:rsidRDefault="00B33EE5" w:rsidP="00B33EE5">
      <w:pPr>
        <w:jc w:val="center"/>
        <w:rPr>
          <w:ins w:id="269" w:author="R&amp;S" w:date="2023-10-26T17:50:00Z"/>
        </w:rPr>
      </w:pPr>
      <w:ins w:id="270" w:author="R&amp;S" w:date="2023-10-26T17:50:00Z">
        <w:r w:rsidRPr="00A135A0">
          <w:t>FFS</w:t>
        </w:r>
      </w:ins>
    </w:p>
    <w:p w14:paraId="0138CECC" w14:textId="77777777" w:rsidR="00CE6DC1" w:rsidRPr="00A135A0" w:rsidRDefault="00CE6DC1" w:rsidP="00CE6DC1"/>
    <w:p w14:paraId="7B621823" w14:textId="4C6127E1" w:rsidR="00CE6DC1" w:rsidRDefault="00CE6DC1" w:rsidP="00CE6DC1">
      <w:pPr>
        <w:keepNext/>
        <w:keepLines/>
        <w:spacing w:before="60"/>
        <w:jc w:val="center"/>
        <w:rPr>
          <w:ins w:id="271" w:author="R&amp;S" w:date="2023-11-17T06:08:00Z"/>
          <w:rFonts w:ascii="Arial" w:eastAsia="PMingLiU" w:hAnsi="Arial"/>
          <w:b/>
        </w:rPr>
      </w:pPr>
      <w:r w:rsidRPr="00A135A0">
        <w:rPr>
          <w:rFonts w:ascii="Arial" w:eastAsia="PMingLiU" w:hAnsi="Arial"/>
          <w:b/>
        </w:rPr>
        <w:lastRenderedPageBreak/>
        <w:t>Table 6.3D.1.5-3: Minimum output power for power class 5</w:t>
      </w:r>
      <w:del w:id="272" w:author="R&amp;S" w:date="2023-11-17T06:03:00Z">
        <w:r w:rsidRPr="00A135A0" w:rsidDel="00111B57">
          <w:rPr>
            <w:rFonts w:ascii="Arial" w:eastAsia="PMingLiU" w:hAnsi="Arial"/>
            <w:b/>
          </w:rPr>
          <w:delText xml:space="preserve"> and 6</w:delText>
        </w:r>
      </w:del>
    </w:p>
    <w:p w14:paraId="4643D035" w14:textId="3297698E" w:rsidR="001F72E4" w:rsidRPr="00A135A0" w:rsidDel="001F72E4" w:rsidRDefault="001F72E4" w:rsidP="00CE6DC1">
      <w:pPr>
        <w:keepNext/>
        <w:keepLines/>
        <w:spacing w:before="60"/>
        <w:jc w:val="center"/>
        <w:rPr>
          <w:del w:id="273" w:author="R&amp;S" w:date="2023-11-17T06:08:00Z"/>
          <w:rFonts w:ascii="Arial" w:eastAsia="PMingLiU" w:hAnsi="Arial"/>
          <w:b/>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R&amp;S" w:date="2023-11-17T06:08:00Z">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8"/>
        <w:gridCol w:w="511"/>
        <w:gridCol w:w="623"/>
        <w:gridCol w:w="1727"/>
        <w:gridCol w:w="399"/>
        <w:gridCol w:w="2099"/>
        <w:gridCol w:w="27"/>
        <w:gridCol w:w="2471"/>
        <w:gridCol w:w="81"/>
        <w:tblGridChange w:id="275">
          <w:tblGrid>
            <w:gridCol w:w="1668"/>
            <w:gridCol w:w="511"/>
            <w:gridCol w:w="623"/>
            <w:gridCol w:w="1727"/>
            <w:gridCol w:w="399"/>
            <w:gridCol w:w="2099"/>
            <w:gridCol w:w="27"/>
            <w:gridCol w:w="2471"/>
            <w:gridCol w:w="81"/>
          </w:tblGrid>
        </w:tblGridChange>
      </w:tblGrid>
      <w:tr w:rsidR="00CE6DC1" w:rsidRPr="00A135A0" w:rsidDel="001F72E4" w14:paraId="015B3DC2" w14:textId="1EC911F7" w:rsidTr="001F72E4">
        <w:trPr>
          <w:gridAfter w:val="1"/>
          <w:wAfter w:w="81" w:type="dxa"/>
          <w:trHeight w:val="225"/>
          <w:jc w:val="center"/>
          <w:del w:id="276" w:author="R&amp;S" w:date="2023-11-17T06:08:00Z"/>
          <w:trPrChange w:id="277" w:author="R&amp;S" w:date="2023-11-17T06:08:00Z">
            <w:trPr>
              <w:gridAfter w:val="1"/>
              <w:trHeight w:val="225"/>
              <w:jc w:val="center"/>
            </w:trPr>
          </w:trPrChange>
        </w:trPr>
        <w:tc>
          <w:tcPr>
            <w:tcW w:w="2179" w:type="dxa"/>
            <w:gridSpan w:val="2"/>
            <w:tcBorders>
              <w:top w:val="single" w:sz="4" w:space="0" w:color="auto"/>
              <w:left w:val="single" w:sz="4" w:space="0" w:color="auto"/>
              <w:bottom w:val="single" w:sz="4" w:space="0" w:color="auto"/>
              <w:right w:val="single" w:sz="4" w:space="0" w:color="auto"/>
            </w:tcBorders>
            <w:hideMark/>
            <w:tcPrChange w:id="278" w:author="R&amp;S" w:date="2023-11-17T06:08:00Z">
              <w:tcPr>
                <w:tcW w:w="2179" w:type="dxa"/>
                <w:gridSpan w:val="2"/>
                <w:tcBorders>
                  <w:top w:val="single" w:sz="4" w:space="0" w:color="auto"/>
                  <w:left w:val="single" w:sz="4" w:space="0" w:color="auto"/>
                  <w:bottom w:val="single" w:sz="4" w:space="0" w:color="auto"/>
                  <w:right w:val="single" w:sz="4" w:space="0" w:color="auto"/>
                </w:tcBorders>
                <w:hideMark/>
              </w:tcPr>
            </w:tcPrChange>
          </w:tcPr>
          <w:p w14:paraId="7D44E11C" w14:textId="5EE99F9D" w:rsidR="00CE6DC1" w:rsidRPr="00A135A0" w:rsidDel="001F72E4" w:rsidRDefault="00CE6DC1" w:rsidP="00CE6DC1">
            <w:pPr>
              <w:keepNext/>
              <w:keepLines/>
              <w:spacing w:after="0"/>
              <w:jc w:val="center"/>
              <w:rPr>
                <w:del w:id="279" w:author="R&amp;S" w:date="2023-11-17T06:08:00Z"/>
                <w:rFonts w:ascii="Arial" w:eastAsia="PMingLiU" w:hAnsi="Arial" w:cs="Arial"/>
                <w:b/>
                <w:sz w:val="18"/>
              </w:rPr>
            </w:pPr>
            <w:del w:id="280" w:author="R&amp;S" w:date="2023-11-17T06:08:00Z">
              <w:r w:rsidRPr="00A135A0" w:rsidDel="001F72E4">
                <w:rPr>
                  <w:rFonts w:ascii="Arial" w:eastAsia="PMingLiU" w:hAnsi="Arial" w:cs="Arial"/>
                  <w:b/>
                  <w:sz w:val="18"/>
                </w:rPr>
                <w:delText>Operating band</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Change w:id="281" w:author="R&amp;S" w:date="2023-11-17T06:08:00Z">
              <w:tcPr>
                <w:tcW w:w="2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CF837" w14:textId="439D3A5A" w:rsidR="00CE6DC1" w:rsidRPr="00A135A0" w:rsidDel="001F72E4" w:rsidRDefault="00CE6DC1" w:rsidP="00CE6DC1">
            <w:pPr>
              <w:keepNext/>
              <w:keepLines/>
              <w:spacing w:after="0"/>
              <w:jc w:val="center"/>
              <w:rPr>
                <w:del w:id="282" w:author="R&amp;S" w:date="2023-11-17T06:08:00Z"/>
                <w:rFonts w:ascii="Arial" w:eastAsia="PMingLiU" w:hAnsi="Arial" w:cs="Arial"/>
                <w:b/>
                <w:sz w:val="18"/>
              </w:rPr>
            </w:pPr>
            <w:del w:id="283" w:author="R&amp;S" w:date="2023-11-17T06:08:00Z">
              <w:r w:rsidRPr="00A135A0" w:rsidDel="001F72E4">
                <w:rPr>
                  <w:rFonts w:ascii="Arial" w:eastAsia="PMingLiU" w:hAnsi="Arial" w:cs="Arial"/>
                  <w:b/>
                  <w:sz w:val="18"/>
                </w:rPr>
                <w:delText>Channel bandwidth</w:delText>
              </w:r>
            </w:del>
          </w:p>
          <w:p w14:paraId="134B385D" w14:textId="4E562EF2" w:rsidR="00CE6DC1" w:rsidRPr="00A135A0" w:rsidDel="001F72E4" w:rsidRDefault="00CE6DC1" w:rsidP="00CE6DC1">
            <w:pPr>
              <w:keepNext/>
              <w:keepLines/>
              <w:spacing w:after="0"/>
              <w:jc w:val="center"/>
              <w:rPr>
                <w:del w:id="284" w:author="R&amp;S" w:date="2023-11-17T06:08:00Z"/>
                <w:rFonts w:ascii="Arial" w:eastAsia="MS Mincho" w:hAnsi="Arial" w:cs="Arial"/>
                <w:b/>
                <w:sz w:val="18"/>
              </w:rPr>
            </w:pPr>
            <w:del w:id="285" w:author="R&amp;S" w:date="2023-11-17T06:08:00Z">
              <w:r w:rsidRPr="00A135A0" w:rsidDel="001F72E4">
                <w:rPr>
                  <w:rFonts w:ascii="Arial" w:eastAsia="PMingLiU" w:hAnsi="Arial" w:cs="Arial"/>
                  <w:b/>
                  <w:sz w:val="18"/>
                </w:rPr>
                <w:delText>(MHz)</w:delText>
              </w:r>
            </w:del>
          </w:p>
        </w:tc>
        <w:tc>
          <w:tcPr>
            <w:tcW w:w="2498" w:type="dxa"/>
            <w:gridSpan w:val="2"/>
            <w:tcBorders>
              <w:top w:val="single" w:sz="4" w:space="0" w:color="auto"/>
              <w:left w:val="single" w:sz="4" w:space="0" w:color="auto"/>
              <w:bottom w:val="single" w:sz="4" w:space="0" w:color="auto"/>
              <w:right w:val="single" w:sz="4" w:space="0" w:color="auto"/>
            </w:tcBorders>
            <w:vAlign w:val="center"/>
            <w:hideMark/>
            <w:tcPrChange w:id="286" w:author="R&amp;S" w:date="2023-11-17T06:08:00Z">
              <w:tcPr>
                <w:tcW w:w="2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E0E38" w14:textId="5B53EBCE" w:rsidR="00CE6DC1" w:rsidRPr="00A135A0" w:rsidDel="001F72E4" w:rsidRDefault="00CE6DC1" w:rsidP="00CE6DC1">
            <w:pPr>
              <w:keepNext/>
              <w:keepLines/>
              <w:spacing w:after="0"/>
              <w:jc w:val="center"/>
              <w:rPr>
                <w:del w:id="287" w:author="R&amp;S" w:date="2023-11-17T06:08:00Z"/>
                <w:rFonts w:ascii="Arial" w:eastAsia="PMingLiU" w:hAnsi="Arial" w:cs="Arial"/>
                <w:b/>
                <w:sz w:val="18"/>
              </w:rPr>
            </w:pPr>
            <w:del w:id="288" w:author="R&amp;S" w:date="2023-11-17T06:08:00Z">
              <w:r w:rsidRPr="00A135A0" w:rsidDel="001F72E4">
                <w:rPr>
                  <w:rFonts w:ascii="Arial" w:eastAsia="PMingLiU" w:hAnsi="Arial" w:cs="Arial"/>
                  <w:b/>
                  <w:sz w:val="18"/>
                </w:rPr>
                <w:delText>Minimum output power</w:delText>
              </w:r>
            </w:del>
          </w:p>
          <w:p w14:paraId="61344A4A" w14:textId="3D8A3246" w:rsidR="00CE6DC1" w:rsidRPr="00A135A0" w:rsidDel="001F72E4" w:rsidRDefault="00CE6DC1" w:rsidP="00CE6DC1">
            <w:pPr>
              <w:keepNext/>
              <w:keepLines/>
              <w:spacing w:after="0"/>
              <w:jc w:val="center"/>
              <w:rPr>
                <w:del w:id="289" w:author="R&amp;S" w:date="2023-11-17T06:08:00Z"/>
                <w:rFonts w:ascii="Arial" w:eastAsia="MS Mincho" w:hAnsi="Arial" w:cs="Arial"/>
                <w:b/>
                <w:sz w:val="18"/>
              </w:rPr>
            </w:pPr>
            <w:del w:id="290" w:author="R&amp;S" w:date="2023-11-17T06:08:00Z">
              <w:r w:rsidRPr="00A135A0" w:rsidDel="001F72E4">
                <w:rPr>
                  <w:rFonts w:ascii="Arial" w:eastAsia="MS Mincho" w:hAnsi="Arial" w:cs="Arial"/>
                  <w:b/>
                  <w:sz w:val="18"/>
                </w:rPr>
                <w:delText>(dBm)</w:delText>
              </w:r>
            </w:del>
          </w:p>
        </w:tc>
        <w:tc>
          <w:tcPr>
            <w:tcW w:w="2498" w:type="dxa"/>
            <w:gridSpan w:val="2"/>
            <w:tcBorders>
              <w:top w:val="single" w:sz="4" w:space="0" w:color="auto"/>
              <w:left w:val="single" w:sz="4" w:space="0" w:color="auto"/>
              <w:bottom w:val="single" w:sz="4" w:space="0" w:color="auto"/>
              <w:right w:val="single" w:sz="4" w:space="0" w:color="auto"/>
            </w:tcBorders>
            <w:hideMark/>
            <w:tcPrChange w:id="291" w:author="R&amp;S" w:date="2023-11-17T06:08:00Z">
              <w:tcPr>
                <w:tcW w:w="2498" w:type="dxa"/>
                <w:gridSpan w:val="2"/>
                <w:tcBorders>
                  <w:top w:val="single" w:sz="4" w:space="0" w:color="auto"/>
                  <w:left w:val="single" w:sz="4" w:space="0" w:color="auto"/>
                  <w:bottom w:val="single" w:sz="4" w:space="0" w:color="auto"/>
                  <w:right w:val="single" w:sz="4" w:space="0" w:color="auto"/>
                </w:tcBorders>
                <w:hideMark/>
              </w:tcPr>
            </w:tcPrChange>
          </w:tcPr>
          <w:p w14:paraId="2E12F1D2" w14:textId="79B78B9B" w:rsidR="00CE6DC1" w:rsidRPr="00A135A0" w:rsidDel="001F72E4" w:rsidRDefault="00CE6DC1" w:rsidP="00CE6DC1">
            <w:pPr>
              <w:keepNext/>
              <w:keepLines/>
              <w:spacing w:after="0"/>
              <w:jc w:val="center"/>
              <w:rPr>
                <w:del w:id="292" w:author="R&amp;S" w:date="2023-11-17T06:08:00Z"/>
                <w:rFonts w:ascii="Arial" w:eastAsia="PMingLiU" w:hAnsi="Arial" w:cs="Arial"/>
                <w:b/>
                <w:sz w:val="18"/>
              </w:rPr>
            </w:pPr>
            <w:del w:id="293" w:author="R&amp;S" w:date="2023-11-17T06:08:00Z">
              <w:r w:rsidRPr="00A135A0" w:rsidDel="001F72E4">
                <w:rPr>
                  <w:rFonts w:ascii="Arial" w:eastAsia="PMingLiU" w:hAnsi="Arial" w:cs="Arial"/>
                  <w:b/>
                  <w:sz w:val="18"/>
                </w:rPr>
                <w:delText>Measurement bandwidth</w:delText>
              </w:r>
            </w:del>
          </w:p>
          <w:p w14:paraId="27D3BF36" w14:textId="1173B3E5" w:rsidR="00CE6DC1" w:rsidRPr="00A135A0" w:rsidDel="001F72E4" w:rsidRDefault="00CE6DC1" w:rsidP="00CE6DC1">
            <w:pPr>
              <w:keepNext/>
              <w:keepLines/>
              <w:spacing w:after="0"/>
              <w:jc w:val="center"/>
              <w:rPr>
                <w:del w:id="294" w:author="R&amp;S" w:date="2023-11-17T06:08:00Z"/>
                <w:rFonts w:ascii="Arial" w:eastAsia="PMingLiU" w:hAnsi="Arial" w:cs="Arial"/>
                <w:b/>
                <w:sz w:val="18"/>
              </w:rPr>
            </w:pPr>
            <w:del w:id="295" w:author="R&amp;S" w:date="2023-11-17T06:08:00Z">
              <w:r w:rsidRPr="00A135A0" w:rsidDel="001F72E4">
                <w:rPr>
                  <w:rFonts w:ascii="Arial" w:eastAsia="PMingLiU" w:hAnsi="Arial" w:cs="Arial"/>
                  <w:b/>
                  <w:sz w:val="18"/>
                </w:rPr>
                <w:delText>(MHz)</w:delText>
              </w:r>
            </w:del>
          </w:p>
        </w:tc>
      </w:tr>
      <w:tr w:rsidR="00CE6DC1" w:rsidRPr="00A135A0" w:rsidDel="001F72E4" w14:paraId="3BA45ED9" w14:textId="39F1B6C5" w:rsidTr="001F72E4">
        <w:trPr>
          <w:gridAfter w:val="1"/>
          <w:wAfter w:w="81" w:type="dxa"/>
          <w:trHeight w:val="225"/>
          <w:jc w:val="center"/>
          <w:del w:id="296" w:author="R&amp;S" w:date="2023-11-17T06:08:00Z"/>
          <w:trPrChange w:id="297" w:author="R&amp;S" w:date="2023-11-17T06:08:00Z">
            <w:trPr>
              <w:gridAfter w:val="1"/>
              <w:trHeight w:val="225"/>
              <w:jc w:val="center"/>
            </w:trPr>
          </w:trPrChange>
        </w:trPr>
        <w:tc>
          <w:tcPr>
            <w:tcW w:w="2179" w:type="dxa"/>
            <w:gridSpan w:val="2"/>
            <w:vMerge w:val="restart"/>
            <w:tcBorders>
              <w:top w:val="single" w:sz="4" w:space="0" w:color="auto"/>
              <w:left w:val="single" w:sz="4" w:space="0" w:color="auto"/>
              <w:bottom w:val="single" w:sz="4" w:space="0" w:color="auto"/>
              <w:right w:val="single" w:sz="4" w:space="0" w:color="auto"/>
            </w:tcBorders>
            <w:hideMark/>
            <w:tcPrChange w:id="298" w:author="R&amp;S" w:date="2023-11-17T06:08:00Z">
              <w:tcPr>
                <w:tcW w:w="2179"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45CE55D" w14:textId="3D9628EB" w:rsidR="00CE6DC1" w:rsidRPr="00A135A0" w:rsidDel="001F72E4" w:rsidRDefault="00CE6DC1" w:rsidP="00CE6DC1">
            <w:pPr>
              <w:keepNext/>
              <w:keepLines/>
              <w:spacing w:after="0"/>
              <w:jc w:val="center"/>
              <w:rPr>
                <w:del w:id="299" w:author="R&amp;S" w:date="2023-11-17T06:08:00Z"/>
                <w:rFonts w:ascii="Arial" w:eastAsia="MS Mincho" w:hAnsi="Arial"/>
                <w:sz w:val="18"/>
              </w:rPr>
            </w:pPr>
            <w:del w:id="300" w:author="R&amp;S" w:date="2023-11-17T06:08:00Z">
              <w:r w:rsidRPr="00A135A0" w:rsidDel="001F72E4">
                <w:rPr>
                  <w:rFonts w:ascii="Arial" w:eastAsia="MS Mincho" w:hAnsi="Arial"/>
                  <w:sz w:val="18"/>
                </w:rPr>
                <w:delText xml:space="preserve">n257, n258, n259, </w:delText>
              </w:r>
              <w:r w:rsidRPr="00A135A0" w:rsidDel="001F72E4">
                <w:rPr>
                  <w:rFonts w:ascii="Arial" w:eastAsia="Malgun Gothic" w:hAnsi="Arial"/>
                  <w:sz w:val="18"/>
                </w:rPr>
                <w:delText>n261</w:delText>
              </w:r>
            </w:del>
          </w:p>
        </w:tc>
        <w:tc>
          <w:tcPr>
            <w:tcW w:w="2350" w:type="dxa"/>
            <w:gridSpan w:val="2"/>
            <w:tcBorders>
              <w:top w:val="single" w:sz="4" w:space="0" w:color="auto"/>
              <w:left w:val="single" w:sz="4" w:space="0" w:color="auto"/>
              <w:bottom w:val="single" w:sz="4" w:space="0" w:color="auto"/>
              <w:right w:val="single" w:sz="4" w:space="0" w:color="auto"/>
            </w:tcBorders>
            <w:vAlign w:val="center"/>
            <w:hideMark/>
            <w:tcPrChange w:id="301" w:author="R&amp;S" w:date="2023-11-17T06:08:00Z">
              <w:tcPr>
                <w:tcW w:w="2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7E8DF" w14:textId="44ACA4F9" w:rsidR="00CE6DC1" w:rsidRPr="00A135A0" w:rsidDel="001F72E4" w:rsidRDefault="00CE6DC1" w:rsidP="00CE6DC1">
            <w:pPr>
              <w:keepNext/>
              <w:keepLines/>
              <w:spacing w:after="0"/>
              <w:jc w:val="center"/>
              <w:rPr>
                <w:del w:id="302" w:author="R&amp;S" w:date="2023-11-17T06:08:00Z"/>
                <w:rFonts w:ascii="Arial" w:eastAsia="MS Mincho" w:hAnsi="Arial"/>
                <w:sz w:val="18"/>
              </w:rPr>
            </w:pPr>
            <w:del w:id="303" w:author="R&amp;S" w:date="2023-11-17T06:08:00Z">
              <w:r w:rsidRPr="00A135A0" w:rsidDel="001F72E4">
                <w:rPr>
                  <w:rFonts w:ascii="Arial" w:eastAsia="MS Mincho" w:hAnsi="Arial"/>
                  <w:sz w:val="18"/>
                </w:rPr>
                <w:delText>50</w:delText>
              </w:r>
            </w:del>
          </w:p>
        </w:tc>
        <w:tc>
          <w:tcPr>
            <w:tcW w:w="2498" w:type="dxa"/>
            <w:gridSpan w:val="2"/>
            <w:tcBorders>
              <w:top w:val="single" w:sz="4" w:space="0" w:color="auto"/>
              <w:left w:val="single" w:sz="4" w:space="0" w:color="auto"/>
              <w:bottom w:val="single" w:sz="4" w:space="0" w:color="auto"/>
              <w:right w:val="single" w:sz="4" w:space="0" w:color="auto"/>
            </w:tcBorders>
            <w:vAlign w:val="center"/>
            <w:hideMark/>
            <w:tcPrChange w:id="304" w:author="R&amp;S" w:date="2023-11-17T06:08:00Z">
              <w:tcPr>
                <w:tcW w:w="2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0D67F2" w14:textId="5A8D997D" w:rsidR="00CE6DC1" w:rsidRPr="00A135A0" w:rsidDel="001F72E4" w:rsidRDefault="00CE6DC1" w:rsidP="00CE6DC1">
            <w:pPr>
              <w:keepNext/>
              <w:keepLines/>
              <w:spacing w:after="0"/>
              <w:jc w:val="center"/>
              <w:rPr>
                <w:del w:id="305" w:author="R&amp;S" w:date="2023-11-17T06:08:00Z"/>
                <w:rFonts w:ascii="Arial" w:eastAsia="MS Mincho" w:hAnsi="Arial"/>
                <w:sz w:val="18"/>
              </w:rPr>
            </w:pPr>
            <w:del w:id="306" w:author="R&amp;S" w:date="2023-11-17T06:08:00Z">
              <w:r w:rsidRPr="00A135A0" w:rsidDel="001F72E4">
                <w:rPr>
                  <w:rFonts w:ascii="Arial" w:eastAsia="MS Mincho" w:hAnsi="Arial"/>
                  <w:sz w:val="18"/>
                </w:rPr>
                <w:delText>-6</w:delText>
              </w:r>
              <w:r w:rsidRPr="00A135A0" w:rsidDel="001F72E4">
                <w:rPr>
                  <w:rFonts w:ascii="Arial" w:hAnsi="Arial"/>
                  <w:sz w:val="18"/>
                </w:rPr>
                <w:delText>+TT</w:delText>
              </w:r>
            </w:del>
          </w:p>
        </w:tc>
        <w:tc>
          <w:tcPr>
            <w:tcW w:w="2498" w:type="dxa"/>
            <w:gridSpan w:val="2"/>
            <w:tcBorders>
              <w:top w:val="single" w:sz="4" w:space="0" w:color="auto"/>
              <w:left w:val="single" w:sz="4" w:space="0" w:color="auto"/>
              <w:bottom w:val="single" w:sz="4" w:space="0" w:color="auto"/>
              <w:right w:val="single" w:sz="4" w:space="0" w:color="auto"/>
            </w:tcBorders>
            <w:tcPrChange w:id="307" w:author="R&amp;S" w:date="2023-11-17T06:08:00Z">
              <w:tcPr>
                <w:tcW w:w="2498" w:type="dxa"/>
                <w:gridSpan w:val="2"/>
                <w:tcBorders>
                  <w:top w:val="single" w:sz="4" w:space="0" w:color="auto"/>
                  <w:left w:val="single" w:sz="4" w:space="0" w:color="auto"/>
                  <w:bottom w:val="single" w:sz="4" w:space="0" w:color="auto"/>
                  <w:right w:val="single" w:sz="4" w:space="0" w:color="auto"/>
                </w:tcBorders>
              </w:tcPr>
            </w:tcPrChange>
          </w:tcPr>
          <w:p w14:paraId="6559A88F" w14:textId="71147C4E" w:rsidR="00CE6DC1" w:rsidRPr="00A135A0" w:rsidDel="001F72E4" w:rsidRDefault="00CE6DC1" w:rsidP="00CE6DC1">
            <w:pPr>
              <w:keepNext/>
              <w:keepLines/>
              <w:spacing w:after="0"/>
              <w:jc w:val="center"/>
              <w:rPr>
                <w:del w:id="308" w:author="R&amp;S" w:date="2023-11-17T06:08:00Z"/>
                <w:rFonts w:ascii="Arial" w:eastAsia="MS Mincho" w:hAnsi="Arial"/>
                <w:sz w:val="18"/>
              </w:rPr>
            </w:pPr>
            <w:del w:id="309" w:author="R&amp;S" w:date="2023-11-17T06:08:00Z">
              <w:r w:rsidRPr="00A135A0" w:rsidDel="001F72E4">
                <w:rPr>
                  <w:rFonts w:ascii="Arial" w:eastAsia="PMingLiU" w:hAnsi="Arial"/>
                  <w:sz w:val="18"/>
                </w:rPr>
                <w:delText>47.52</w:delText>
              </w:r>
            </w:del>
          </w:p>
        </w:tc>
      </w:tr>
      <w:tr w:rsidR="00CE6DC1" w:rsidRPr="00A135A0" w:rsidDel="001F72E4" w14:paraId="1CA8B336" w14:textId="1D6D67E1" w:rsidTr="001F72E4">
        <w:trPr>
          <w:gridAfter w:val="1"/>
          <w:wAfter w:w="81" w:type="dxa"/>
          <w:trHeight w:val="225"/>
          <w:jc w:val="center"/>
          <w:del w:id="310" w:author="R&amp;S" w:date="2023-11-17T06:08:00Z"/>
          <w:trPrChange w:id="311" w:author="R&amp;S" w:date="2023-11-17T06:08:00Z">
            <w:trPr>
              <w:gridAfter w:val="1"/>
              <w:trHeight w:val="225"/>
              <w:jc w:val="center"/>
            </w:trPr>
          </w:trPrChange>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Change w:id="312" w:author="R&amp;S" w:date="2023-11-17T06:08:00Z">
              <w:tcPr>
                <w:tcW w:w="217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D79010" w14:textId="08FD75EB" w:rsidR="00CE6DC1" w:rsidRPr="00A135A0" w:rsidDel="001F72E4" w:rsidRDefault="00CE6DC1" w:rsidP="00CE6DC1">
            <w:pPr>
              <w:spacing w:after="0"/>
              <w:rPr>
                <w:del w:id="313" w:author="R&amp;S" w:date="2023-11-17T06:08:00Z"/>
                <w:rFonts w:ascii="Arial" w:eastAsia="MS Mincho"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Change w:id="314" w:author="R&amp;S" w:date="2023-11-17T06:08:00Z">
              <w:tcPr>
                <w:tcW w:w="2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BE7881" w14:textId="7EA15D62" w:rsidR="00CE6DC1" w:rsidRPr="00A135A0" w:rsidDel="001F72E4" w:rsidRDefault="00CE6DC1" w:rsidP="00CE6DC1">
            <w:pPr>
              <w:keepNext/>
              <w:keepLines/>
              <w:spacing w:after="0"/>
              <w:jc w:val="center"/>
              <w:rPr>
                <w:del w:id="315" w:author="R&amp;S" w:date="2023-11-17T06:08:00Z"/>
                <w:rFonts w:ascii="Arial" w:eastAsia="MS Mincho" w:hAnsi="Arial"/>
                <w:sz w:val="18"/>
              </w:rPr>
            </w:pPr>
            <w:del w:id="316" w:author="R&amp;S" w:date="2023-11-17T06:08:00Z">
              <w:r w:rsidRPr="00A135A0" w:rsidDel="001F72E4">
                <w:rPr>
                  <w:rFonts w:ascii="Arial" w:eastAsia="MS Mincho" w:hAnsi="Arial"/>
                  <w:sz w:val="18"/>
                </w:rPr>
                <w:delText>100</w:delText>
              </w:r>
            </w:del>
          </w:p>
        </w:tc>
        <w:tc>
          <w:tcPr>
            <w:tcW w:w="2498" w:type="dxa"/>
            <w:gridSpan w:val="2"/>
            <w:tcBorders>
              <w:top w:val="single" w:sz="4" w:space="0" w:color="auto"/>
              <w:left w:val="single" w:sz="4" w:space="0" w:color="auto"/>
              <w:bottom w:val="single" w:sz="4" w:space="0" w:color="auto"/>
              <w:right w:val="single" w:sz="4" w:space="0" w:color="auto"/>
            </w:tcBorders>
            <w:vAlign w:val="center"/>
            <w:hideMark/>
            <w:tcPrChange w:id="317" w:author="R&amp;S" w:date="2023-11-17T06:08:00Z">
              <w:tcPr>
                <w:tcW w:w="2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1934D" w14:textId="7EEB4792" w:rsidR="00CE6DC1" w:rsidRPr="00A135A0" w:rsidDel="001F72E4" w:rsidRDefault="00CE6DC1" w:rsidP="00CE6DC1">
            <w:pPr>
              <w:keepNext/>
              <w:keepLines/>
              <w:spacing w:after="0"/>
              <w:jc w:val="center"/>
              <w:rPr>
                <w:del w:id="318" w:author="R&amp;S" w:date="2023-11-17T06:08:00Z"/>
                <w:rFonts w:ascii="Arial" w:eastAsia="MS Mincho" w:hAnsi="Arial"/>
                <w:sz w:val="18"/>
              </w:rPr>
            </w:pPr>
            <w:del w:id="319" w:author="R&amp;S" w:date="2023-11-17T06:08:00Z">
              <w:r w:rsidRPr="00A135A0" w:rsidDel="001F72E4">
                <w:rPr>
                  <w:rFonts w:ascii="Arial" w:eastAsia="MS Mincho" w:hAnsi="Arial"/>
                  <w:sz w:val="18"/>
                </w:rPr>
                <w:delText>-6</w:delText>
              </w:r>
              <w:r w:rsidRPr="00A135A0" w:rsidDel="001F72E4">
                <w:rPr>
                  <w:rFonts w:ascii="Arial" w:hAnsi="Arial"/>
                  <w:sz w:val="18"/>
                </w:rPr>
                <w:delText>+TT</w:delText>
              </w:r>
            </w:del>
          </w:p>
        </w:tc>
        <w:tc>
          <w:tcPr>
            <w:tcW w:w="2498" w:type="dxa"/>
            <w:gridSpan w:val="2"/>
            <w:tcBorders>
              <w:top w:val="single" w:sz="4" w:space="0" w:color="auto"/>
              <w:left w:val="single" w:sz="4" w:space="0" w:color="auto"/>
              <w:bottom w:val="single" w:sz="4" w:space="0" w:color="auto"/>
              <w:right w:val="single" w:sz="4" w:space="0" w:color="auto"/>
            </w:tcBorders>
            <w:tcPrChange w:id="320" w:author="R&amp;S" w:date="2023-11-17T06:08:00Z">
              <w:tcPr>
                <w:tcW w:w="2498" w:type="dxa"/>
                <w:gridSpan w:val="2"/>
                <w:tcBorders>
                  <w:top w:val="single" w:sz="4" w:space="0" w:color="auto"/>
                  <w:left w:val="single" w:sz="4" w:space="0" w:color="auto"/>
                  <w:bottom w:val="single" w:sz="4" w:space="0" w:color="auto"/>
                  <w:right w:val="single" w:sz="4" w:space="0" w:color="auto"/>
                </w:tcBorders>
              </w:tcPr>
            </w:tcPrChange>
          </w:tcPr>
          <w:p w14:paraId="701CD1C7" w14:textId="6303A212" w:rsidR="00CE6DC1" w:rsidRPr="00A135A0" w:rsidDel="001F72E4" w:rsidRDefault="00CE6DC1" w:rsidP="00CE6DC1">
            <w:pPr>
              <w:keepNext/>
              <w:keepLines/>
              <w:spacing w:after="0"/>
              <w:jc w:val="center"/>
              <w:rPr>
                <w:del w:id="321" w:author="R&amp;S" w:date="2023-11-17T06:08:00Z"/>
                <w:rFonts w:ascii="Arial" w:eastAsia="MS Mincho" w:hAnsi="Arial"/>
                <w:sz w:val="18"/>
              </w:rPr>
            </w:pPr>
            <w:del w:id="322" w:author="R&amp;S" w:date="2023-11-17T06:08:00Z">
              <w:r w:rsidRPr="00A135A0" w:rsidDel="001F72E4">
                <w:rPr>
                  <w:rFonts w:ascii="Arial" w:eastAsia="MS Mincho" w:hAnsi="Arial"/>
                  <w:sz w:val="18"/>
                </w:rPr>
                <w:delText>9</w:delText>
              </w:r>
              <w:r w:rsidRPr="00A135A0" w:rsidDel="001F72E4">
                <w:rPr>
                  <w:rFonts w:ascii="Arial" w:eastAsia="PMingLiU" w:hAnsi="Arial"/>
                  <w:sz w:val="18"/>
                </w:rPr>
                <w:delText>5.04</w:delText>
              </w:r>
            </w:del>
          </w:p>
        </w:tc>
      </w:tr>
      <w:tr w:rsidR="00CE6DC1" w:rsidRPr="00A135A0" w:rsidDel="001F72E4" w14:paraId="5EA67C4A" w14:textId="1669E38D" w:rsidTr="001F72E4">
        <w:trPr>
          <w:gridAfter w:val="1"/>
          <w:wAfter w:w="81" w:type="dxa"/>
          <w:trHeight w:val="225"/>
          <w:jc w:val="center"/>
          <w:del w:id="323" w:author="R&amp;S" w:date="2023-11-17T06:08:00Z"/>
          <w:trPrChange w:id="324" w:author="R&amp;S" w:date="2023-11-17T06:08:00Z">
            <w:trPr>
              <w:gridAfter w:val="1"/>
              <w:trHeight w:val="225"/>
              <w:jc w:val="center"/>
            </w:trPr>
          </w:trPrChange>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Change w:id="325" w:author="R&amp;S" w:date="2023-11-17T06:08:00Z">
              <w:tcPr>
                <w:tcW w:w="217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FD219" w14:textId="0936E654" w:rsidR="00CE6DC1" w:rsidRPr="00A135A0" w:rsidDel="001F72E4" w:rsidRDefault="00CE6DC1" w:rsidP="00CE6DC1">
            <w:pPr>
              <w:spacing w:after="0"/>
              <w:rPr>
                <w:del w:id="326" w:author="R&amp;S" w:date="2023-11-17T06:08:00Z"/>
                <w:rFonts w:ascii="Arial" w:eastAsia="MS Mincho"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Change w:id="327" w:author="R&amp;S" w:date="2023-11-17T06:08:00Z">
              <w:tcPr>
                <w:tcW w:w="2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BB465" w14:textId="1A2ED1DA" w:rsidR="00CE6DC1" w:rsidRPr="00A135A0" w:rsidDel="001F72E4" w:rsidRDefault="00CE6DC1" w:rsidP="00CE6DC1">
            <w:pPr>
              <w:keepNext/>
              <w:keepLines/>
              <w:spacing w:after="0"/>
              <w:jc w:val="center"/>
              <w:rPr>
                <w:del w:id="328" w:author="R&amp;S" w:date="2023-11-17T06:08:00Z"/>
                <w:rFonts w:ascii="Arial" w:eastAsia="MS Mincho" w:hAnsi="Arial"/>
                <w:sz w:val="18"/>
              </w:rPr>
            </w:pPr>
            <w:del w:id="329" w:author="R&amp;S" w:date="2023-11-17T06:08:00Z">
              <w:r w:rsidRPr="00A135A0" w:rsidDel="001F72E4">
                <w:rPr>
                  <w:rFonts w:ascii="Arial" w:eastAsia="MS Mincho" w:hAnsi="Arial"/>
                  <w:sz w:val="18"/>
                </w:rPr>
                <w:delText>200</w:delText>
              </w:r>
            </w:del>
          </w:p>
        </w:tc>
        <w:tc>
          <w:tcPr>
            <w:tcW w:w="2498" w:type="dxa"/>
            <w:gridSpan w:val="2"/>
            <w:tcBorders>
              <w:top w:val="single" w:sz="4" w:space="0" w:color="auto"/>
              <w:left w:val="single" w:sz="4" w:space="0" w:color="auto"/>
              <w:bottom w:val="single" w:sz="4" w:space="0" w:color="auto"/>
              <w:right w:val="single" w:sz="4" w:space="0" w:color="auto"/>
            </w:tcBorders>
            <w:vAlign w:val="center"/>
            <w:hideMark/>
            <w:tcPrChange w:id="330" w:author="R&amp;S" w:date="2023-11-17T06:08:00Z">
              <w:tcPr>
                <w:tcW w:w="2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439B7" w14:textId="51BE32EF" w:rsidR="00CE6DC1" w:rsidRPr="00A135A0" w:rsidDel="001F72E4" w:rsidRDefault="00CE6DC1" w:rsidP="00CE6DC1">
            <w:pPr>
              <w:keepNext/>
              <w:keepLines/>
              <w:spacing w:after="0"/>
              <w:jc w:val="center"/>
              <w:rPr>
                <w:del w:id="331" w:author="R&amp;S" w:date="2023-11-17T06:08:00Z"/>
                <w:rFonts w:ascii="Arial" w:eastAsia="MS Mincho" w:hAnsi="Arial"/>
                <w:sz w:val="18"/>
              </w:rPr>
            </w:pPr>
            <w:del w:id="332" w:author="R&amp;S" w:date="2023-11-17T06:08:00Z">
              <w:r w:rsidRPr="00A135A0" w:rsidDel="001F72E4">
                <w:rPr>
                  <w:rFonts w:ascii="Arial" w:eastAsia="MS Mincho" w:hAnsi="Arial"/>
                  <w:sz w:val="18"/>
                </w:rPr>
                <w:delText>-6</w:delText>
              </w:r>
              <w:r w:rsidRPr="00A135A0" w:rsidDel="001F72E4">
                <w:rPr>
                  <w:rFonts w:ascii="Arial" w:hAnsi="Arial"/>
                  <w:sz w:val="18"/>
                </w:rPr>
                <w:delText>+TT</w:delText>
              </w:r>
            </w:del>
          </w:p>
        </w:tc>
        <w:tc>
          <w:tcPr>
            <w:tcW w:w="2498" w:type="dxa"/>
            <w:gridSpan w:val="2"/>
            <w:tcBorders>
              <w:top w:val="single" w:sz="4" w:space="0" w:color="auto"/>
              <w:left w:val="single" w:sz="4" w:space="0" w:color="auto"/>
              <w:bottom w:val="single" w:sz="4" w:space="0" w:color="auto"/>
              <w:right w:val="single" w:sz="4" w:space="0" w:color="auto"/>
            </w:tcBorders>
            <w:tcPrChange w:id="333" w:author="R&amp;S" w:date="2023-11-17T06:08:00Z">
              <w:tcPr>
                <w:tcW w:w="2498" w:type="dxa"/>
                <w:gridSpan w:val="2"/>
                <w:tcBorders>
                  <w:top w:val="single" w:sz="4" w:space="0" w:color="auto"/>
                  <w:left w:val="single" w:sz="4" w:space="0" w:color="auto"/>
                  <w:bottom w:val="single" w:sz="4" w:space="0" w:color="auto"/>
                  <w:right w:val="single" w:sz="4" w:space="0" w:color="auto"/>
                </w:tcBorders>
              </w:tcPr>
            </w:tcPrChange>
          </w:tcPr>
          <w:p w14:paraId="46C71612" w14:textId="7C34F362" w:rsidR="00CE6DC1" w:rsidRPr="00A135A0" w:rsidDel="001F72E4" w:rsidRDefault="00CE6DC1" w:rsidP="00CE6DC1">
            <w:pPr>
              <w:keepNext/>
              <w:keepLines/>
              <w:spacing w:after="0"/>
              <w:jc w:val="center"/>
              <w:rPr>
                <w:del w:id="334" w:author="R&amp;S" w:date="2023-11-17T06:08:00Z"/>
                <w:rFonts w:ascii="Arial" w:eastAsia="MS Mincho" w:hAnsi="Arial"/>
                <w:sz w:val="18"/>
              </w:rPr>
            </w:pPr>
            <w:del w:id="335" w:author="R&amp;S" w:date="2023-11-17T06:08:00Z">
              <w:r w:rsidRPr="00A135A0" w:rsidDel="001F72E4">
                <w:rPr>
                  <w:rFonts w:ascii="Arial" w:eastAsia="MS Mincho" w:hAnsi="Arial"/>
                  <w:sz w:val="18"/>
                </w:rPr>
                <w:delText>1</w:delText>
              </w:r>
              <w:r w:rsidRPr="00A135A0" w:rsidDel="001F72E4">
                <w:rPr>
                  <w:rFonts w:ascii="Arial" w:eastAsia="PMingLiU" w:hAnsi="Arial"/>
                  <w:sz w:val="18"/>
                </w:rPr>
                <w:delText>90.0</w:delText>
              </w:r>
              <w:r w:rsidRPr="00A135A0" w:rsidDel="001F72E4">
                <w:rPr>
                  <w:rFonts w:ascii="Arial" w:eastAsia="MS Mincho" w:hAnsi="Arial"/>
                  <w:sz w:val="18"/>
                </w:rPr>
                <w:delText>8</w:delText>
              </w:r>
            </w:del>
          </w:p>
        </w:tc>
      </w:tr>
      <w:tr w:rsidR="00CE6DC1" w:rsidRPr="00A135A0" w:rsidDel="001F72E4" w14:paraId="4EFE2A78" w14:textId="4E7A637C" w:rsidTr="001F72E4">
        <w:trPr>
          <w:gridAfter w:val="1"/>
          <w:wAfter w:w="81" w:type="dxa"/>
          <w:trHeight w:val="225"/>
          <w:jc w:val="center"/>
          <w:del w:id="336" w:author="R&amp;S" w:date="2023-11-17T06:08:00Z"/>
          <w:trPrChange w:id="337" w:author="R&amp;S" w:date="2023-11-17T06:08:00Z">
            <w:trPr>
              <w:gridAfter w:val="1"/>
              <w:trHeight w:val="225"/>
              <w:jc w:val="center"/>
            </w:trPr>
          </w:trPrChange>
        </w:trPr>
        <w:tc>
          <w:tcPr>
            <w:tcW w:w="2179" w:type="dxa"/>
            <w:gridSpan w:val="2"/>
            <w:vMerge/>
            <w:tcBorders>
              <w:top w:val="single" w:sz="4" w:space="0" w:color="auto"/>
              <w:left w:val="single" w:sz="4" w:space="0" w:color="auto"/>
              <w:bottom w:val="single" w:sz="4" w:space="0" w:color="auto"/>
              <w:right w:val="single" w:sz="4" w:space="0" w:color="auto"/>
            </w:tcBorders>
            <w:vAlign w:val="center"/>
            <w:hideMark/>
            <w:tcPrChange w:id="338" w:author="R&amp;S" w:date="2023-11-17T06:08:00Z">
              <w:tcPr>
                <w:tcW w:w="217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FB1539" w14:textId="774B4FE4" w:rsidR="00CE6DC1" w:rsidRPr="00A135A0" w:rsidDel="001F72E4" w:rsidRDefault="00CE6DC1" w:rsidP="00CE6DC1">
            <w:pPr>
              <w:spacing w:after="0"/>
              <w:rPr>
                <w:del w:id="339" w:author="R&amp;S" w:date="2023-11-17T06:08:00Z"/>
                <w:rFonts w:ascii="Arial" w:eastAsia="MS Mincho" w:hAnsi="Arial"/>
                <w:sz w:val="18"/>
              </w:rPr>
            </w:pPr>
          </w:p>
        </w:tc>
        <w:tc>
          <w:tcPr>
            <w:tcW w:w="2350" w:type="dxa"/>
            <w:gridSpan w:val="2"/>
            <w:tcBorders>
              <w:top w:val="single" w:sz="4" w:space="0" w:color="auto"/>
              <w:left w:val="single" w:sz="4" w:space="0" w:color="auto"/>
              <w:bottom w:val="single" w:sz="4" w:space="0" w:color="auto"/>
              <w:right w:val="single" w:sz="4" w:space="0" w:color="auto"/>
            </w:tcBorders>
            <w:vAlign w:val="center"/>
            <w:hideMark/>
            <w:tcPrChange w:id="340" w:author="R&amp;S" w:date="2023-11-17T06:08:00Z">
              <w:tcPr>
                <w:tcW w:w="23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6A0C97" w14:textId="1F44DC76" w:rsidR="00CE6DC1" w:rsidRPr="00A135A0" w:rsidDel="001F72E4" w:rsidRDefault="00CE6DC1" w:rsidP="00CE6DC1">
            <w:pPr>
              <w:keepNext/>
              <w:keepLines/>
              <w:spacing w:after="0"/>
              <w:jc w:val="center"/>
              <w:rPr>
                <w:del w:id="341" w:author="R&amp;S" w:date="2023-11-17T06:08:00Z"/>
                <w:rFonts w:ascii="Arial" w:eastAsia="MS Mincho" w:hAnsi="Arial"/>
                <w:sz w:val="18"/>
              </w:rPr>
            </w:pPr>
            <w:del w:id="342" w:author="R&amp;S" w:date="2023-11-17T06:08:00Z">
              <w:r w:rsidRPr="00A135A0" w:rsidDel="001F72E4">
                <w:rPr>
                  <w:rFonts w:ascii="Arial" w:eastAsia="MS Mincho" w:hAnsi="Arial"/>
                  <w:sz w:val="18"/>
                </w:rPr>
                <w:delText>400</w:delText>
              </w:r>
            </w:del>
          </w:p>
        </w:tc>
        <w:tc>
          <w:tcPr>
            <w:tcW w:w="2498" w:type="dxa"/>
            <w:gridSpan w:val="2"/>
            <w:tcBorders>
              <w:top w:val="single" w:sz="4" w:space="0" w:color="auto"/>
              <w:left w:val="single" w:sz="4" w:space="0" w:color="auto"/>
              <w:bottom w:val="single" w:sz="4" w:space="0" w:color="auto"/>
              <w:right w:val="single" w:sz="4" w:space="0" w:color="auto"/>
            </w:tcBorders>
            <w:vAlign w:val="center"/>
            <w:hideMark/>
            <w:tcPrChange w:id="343" w:author="R&amp;S" w:date="2023-11-17T06:08:00Z">
              <w:tcPr>
                <w:tcW w:w="24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1D15F" w14:textId="37DE1148" w:rsidR="00CE6DC1" w:rsidRPr="00A135A0" w:rsidDel="001F72E4" w:rsidRDefault="00CE6DC1" w:rsidP="00CE6DC1">
            <w:pPr>
              <w:keepNext/>
              <w:keepLines/>
              <w:spacing w:after="0"/>
              <w:jc w:val="center"/>
              <w:rPr>
                <w:del w:id="344" w:author="R&amp;S" w:date="2023-11-17T06:08:00Z"/>
                <w:rFonts w:ascii="Arial" w:eastAsia="MS Mincho" w:hAnsi="Arial"/>
                <w:sz w:val="18"/>
              </w:rPr>
            </w:pPr>
            <w:del w:id="345" w:author="R&amp;S" w:date="2023-11-17T06:08:00Z">
              <w:r w:rsidRPr="00A135A0" w:rsidDel="001F72E4">
                <w:rPr>
                  <w:rFonts w:ascii="Arial" w:eastAsia="MS Mincho" w:hAnsi="Arial"/>
                  <w:sz w:val="18"/>
                </w:rPr>
                <w:delText>-6</w:delText>
              </w:r>
              <w:r w:rsidRPr="00A135A0" w:rsidDel="001F72E4">
                <w:rPr>
                  <w:rFonts w:ascii="Arial" w:hAnsi="Arial"/>
                  <w:sz w:val="18"/>
                </w:rPr>
                <w:delText>+TT</w:delText>
              </w:r>
            </w:del>
          </w:p>
        </w:tc>
        <w:tc>
          <w:tcPr>
            <w:tcW w:w="2498" w:type="dxa"/>
            <w:gridSpan w:val="2"/>
            <w:tcBorders>
              <w:top w:val="single" w:sz="4" w:space="0" w:color="auto"/>
              <w:left w:val="single" w:sz="4" w:space="0" w:color="auto"/>
              <w:bottom w:val="single" w:sz="4" w:space="0" w:color="auto"/>
              <w:right w:val="single" w:sz="4" w:space="0" w:color="auto"/>
            </w:tcBorders>
            <w:tcPrChange w:id="346" w:author="R&amp;S" w:date="2023-11-17T06:08:00Z">
              <w:tcPr>
                <w:tcW w:w="2498" w:type="dxa"/>
                <w:gridSpan w:val="2"/>
                <w:tcBorders>
                  <w:top w:val="single" w:sz="4" w:space="0" w:color="auto"/>
                  <w:left w:val="single" w:sz="4" w:space="0" w:color="auto"/>
                  <w:bottom w:val="single" w:sz="4" w:space="0" w:color="auto"/>
                  <w:right w:val="single" w:sz="4" w:space="0" w:color="auto"/>
                </w:tcBorders>
              </w:tcPr>
            </w:tcPrChange>
          </w:tcPr>
          <w:p w14:paraId="1E7A2585" w14:textId="717C73FB" w:rsidR="00CE6DC1" w:rsidRPr="00A135A0" w:rsidDel="001F72E4" w:rsidRDefault="00CE6DC1" w:rsidP="00CE6DC1">
            <w:pPr>
              <w:keepNext/>
              <w:keepLines/>
              <w:spacing w:after="0"/>
              <w:jc w:val="center"/>
              <w:rPr>
                <w:del w:id="347" w:author="R&amp;S" w:date="2023-11-17T06:08:00Z"/>
                <w:rFonts w:ascii="Arial" w:eastAsia="MS Mincho" w:hAnsi="Arial"/>
                <w:sz w:val="18"/>
              </w:rPr>
            </w:pPr>
            <w:del w:id="348" w:author="R&amp;S" w:date="2023-11-17T06:08:00Z">
              <w:r w:rsidRPr="00A135A0" w:rsidDel="001F72E4">
                <w:rPr>
                  <w:rFonts w:ascii="Arial" w:eastAsia="PMingLiU" w:hAnsi="Arial"/>
                  <w:sz w:val="18"/>
                </w:rPr>
                <w:delText>380.16</w:delText>
              </w:r>
            </w:del>
          </w:p>
        </w:tc>
      </w:tr>
      <w:tr w:rsidR="001F72E4" w:rsidRPr="00B62173" w14:paraId="0E1BF8D6" w14:textId="77777777" w:rsidTr="001F72E4">
        <w:tblPrEx>
          <w:jc w:val="left"/>
          <w:tblPrExChange w:id="349" w:author="R&amp;S" w:date="2023-11-17T06:08:00Z">
            <w:tblPrEx>
              <w:tblW w:w="9606" w:type="dxa"/>
              <w:jc w:val="left"/>
            </w:tblPrEx>
          </w:tblPrExChange>
        </w:tblPrEx>
        <w:trPr>
          <w:trHeight w:val="225"/>
          <w:ins w:id="350" w:author="R&amp;S" w:date="2023-11-17T06:07:00Z"/>
          <w:trPrChange w:id="351" w:author="R&amp;S" w:date="2023-11-17T06:08:00Z">
            <w:trPr>
              <w:trHeight w:val="225"/>
            </w:trPr>
          </w:trPrChange>
        </w:trPr>
        <w:tc>
          <w:tcPr>
            <w:tcW w:w="1668" w:type="dxa"/>
            <w:tcBorders>
              <w:top w:val="single" w:sz="4" w:space="0" w:color="auto"/>
              <w:left w:val="single" w:sz="4" w:space="0" w:color="auto"/>
              <w:bottom w:val="single" w:sz="4" w:space="0" w:color="auto"/>
              <w:right w:val="single" w:sz="4" w:space="0" w:color="auto"/>
            </w:tcBorders>
            <w:hideMark/>
            <w:tcPrChange w:id="352" w:author="R&amp;S" w:date="2023-11-17T06:08:00Z">
              <w:tcPr>
                <w:tcW w:w="1668" w:type="dxa"/>
                <w:tcBorders>
                  <w:top w:val="single" w:sz="4" w:space="0" w:color="auto"/>
                  <w:left w:val="single" w:sz="4" w:space="0" w:color="auto"/>
                  <w:bottom w:val="single" w:sz="4" w:space="0" w:color="auto"/>
                  <w:right w:val="single" w:sz="4" w:space="0" w:color="auto"/>
                </w:tcBorders>
                <w:hideMark/>
              </w:tcPr>
            </w:tcPrChange>
          </w:tcPr>
          <w:p w14:paraId="7142F573" w14:textId="77777777" w:rsidR="001F72E4" w:rsidRPr="00B62173" w:rsidRDefault="001F72E4" w:rsidP="00F4721B">
            <w:pPr>
              <w:pStyle w:val="TAH"/>
              <w:rPr>
                <w:ins w:id="353" w:author="R&amp;S" w:date="2023-11-17T06:07:00Z"/>
                <w:rFonts w:cs="Arial"/>
              </w:rPr>
            </w:pPr>
            <w:ins w:id="354" w:author="R&amp;S" w:date="2023-11-17T06:07:00Z">
              <w:r w:rsidRPr="00B62173">
                <w:rPr>
                  <w:rFonts w:cs="Arial"/>
                </w:rPr>
                <w:t>Operating band</w:t>
              </w:r>
            </w:ins>
          </w:p>
        </w:tc>
        <w:tc>
          <w:tcPr>
            <w:tcW w:w="1134" w:type="dxa"/>
            <w:gridSpan w:val="2"/>
            <w:tcBorders>
              <w:top w:val="single" w:sz="4" w:space="0" w:color="auto"/>
              <w:left w:val="single" w:sz="4" w:space="0" w:color="auto"/>
              <w:bottom w:val="single" w:sz="4" w:space="0" w:color="auto"/>
              <w:right w:val="single" w:sz="4" w:space="0" w:color="auto"/>
            </w:tcBorders>
            <w:hideMark/>
            <w:tcPrChange w:id="355" w:author="R&amp;S" w:date="2023-11-17T06:0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0CF1F3C" w14:textId="77777777" w:rsidR="001F72E4" w:rsidRPr="00B62173" w:rsidRDefault="001F72E4" w:rsidP="00F4721B">
            <w:pPr>
              <w:pStyle w:val="TAH"/>
              <w:rPr>
                <w:ins w:id="356" w:author="R&amp;S" w:date="2023-11-17T06:07:00Z"/>
                <w:rFonts w:cs="Arial"/>
              </w:rPr>
            </w:pPr>
            <w:ins w:id="357" w:author="R&amp;S" w:date="2023-11-17T06:07:00Z">
              <w:r w:rsidRPr="00B62173">
                <w:rPr>
                  <w:rFonts w:cs="Arial"/>
                </w:rPr>
                <w:t>Channel bandwidth</w:t>
              </w:r>
            </w:ins>
          </w:p>
          <w:p w14:paraId="14EE0E5A" w14:textId="77777777" w:rsidR="001F72E4" w:rsidRPr="00B62173" w:rsidRDefault="001F72E4" w:rsidP="00F4721B">
            <w:pPr>
              <w:pStyle w:val="TAH"/>
              <w:rPr>
                <w:ins w:id="358" w:author="R&amp;S" w:date="2023-11-17T06:07:00Z"/>
                <w:rFonts w:cs="Arial"/>
              </w:rPr>
            </w:pPr>
            <w:ins w:id="359" w:author="R&amp;S" w:date="2023-11-17T06:07:00Z">
              <w:r w:rsidRPr="00B62173">
                <w:rPr>
                  <w:rFonts w:cs="Arial"/>
                </w:rPr>
                <w:t>(MHz)</w:t>
              </w:r>
            </w:ins>
          </w:p>
        </w:tc>
        <w:tc>
          <w:tcPr>
            <w:tcW w:w="2126" w:type="dxa"/>
            <w:gridSpan w:val="2"/>
            <w:tcBorders>
              <w:top w:val="single" w:sz="4" w:space="0" w:color="auto"/>
              <w:left w:val="single" w:sz="4" w:space="0" w:color="auto"/>
              <w:bottom w:val="single" w:sz="4" w:space="0" w:color="auto"/>
              <w:right w:val="single" w:sz="4" w:space="0" w:color="auto"/>
            </w:tcBorders>
            <w:hideMark/>
            <w:tcPrChange w:id="360" w:author="R&amp;S" w:date="2023-11-17T06:08: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0BA9461A" w14:textId="77777777" w:rsidR="001F72E4" w:rsidRPr="00B62173" w:rsidRDefault="001F72E4" w:rsidP="00F4721B">
            <w:pPr>
              <w:pStyle w:val="TAH"/>
              <w:rPr>
                <w:ins w:id="361" w:author="R&amp;S" w:date="2023-11-17T06:07:00Z"/>
                <w:rFonts w:cs="Arial"/>
              </w:rPr>
            </w:pPr>
            <w:ins w:id="362" w:author="R&amp;S" w:date="2023-11-17T06:07:00Z">
              <w:r w:rsidRPr="00B62173">
                <w:rPr>
                  <w:rFonts w:cs="Arial"/>
                </w:rPr>
                <w:t>Minimum output power</w:t>
              </w:r>
            </w:ins>
          </w:p>
          <w:p w14:paraId="77F2F7C8" w14:textId="77777777" w:rsidR="001F72E4" w:rsidRPr="00B62173" w:rsidRDefault="001F72E4" w:rsidP="00F4721B">
            <w:pPr>
              <w:pStyle w:val="TAH"/>
              <w:rPr>
                <w:ins w:id="363" w:author="R&amp;S" w:date="2023-11-17T06:07:00Z"/>
                <w:rFonts w:cs="Arial"/>
              </w:rPr>
            </w:pPr>
            <w:ins w:id="364" w:author="R&amp;S" w:date="2023-11-17T06:07:00Z">
              <w:r w:rsidRPr="00B62173">
                <w:rPr>
                  <w:rFonts w:cs="Arial"/>
                </w:rPr>
                <w:t>(dBm)</w:t>
              </w:r>
            </w:ins>
          </w:p>
        </w:tc>
        <w:tc>
          <w:tcPr>
            <w:tcW w:w="2126" w:type="dxa"/>
            <w:gridSpan w:val="2"/>
            <w:tcBorders>
              <w:top w:val="single" w:sz="4" w:space="0" w:color="auto"/>
              <w:left w:val="single" w:sz="4" w:space="0" w:color="auto"/>
              <w:bottom w:val="single" w:sz="4" w:space="0" w:color="auto"/>
              <w:right w:val="single" w:sz="4" w:space="0" w:color="auto"/>
            </w:tcBorders>
            <w:tcPrChange w:id="365" w:author="R&amp;S" w:date="2023-11-17T06:08:00Z">
              <w:tcPr>
                <w:tcW w:w="2126" w:type="dxa"/>
                <w:gridSpan w:val="2"/>
                <w:tcBorders>
                  <w:top w:val="single" w:sz="4" w:space="0" w:color="auto"/>
                  <w:left w:val="single" w:sz="4" w:space="0" w:color="auto"/>
                  <w:bottom w:val="single" w:sz="4" w:space="0" w:color="auto"/>
                  <w:right w:val="single" w:sz="4" w:space="0" w:color="auto"/>
                </w:tcBorders>
              </w:tcPr>
            </w:tcPrChange>
          </w:tcPr>
          <w:p w14:paraId="3F18B788" w14:textId="77777777" w:rsidR="001F72E4" w:rsidRPr="00B62173" w:rsidRDefault="001F72E4" w:rsidP="00F4721B">
            <w:pPr>
              <w:pStyle w:val="TAH"/>
              <w:rPr>
                <w:ins w:id="366" w:author="R&amp;S" w:date="2023-11-17T06:07:00Z"/>
                <w:rFonts w:cs="Arial"/>
              </w:rPr>
            </w:pPr>
            <w:ins w:id="367" w:author="R&amp;S" w:date="2023-11-17T06:07:00Z">
              <w:r w:rsidRPr="00B62173">
                <w:rPr>
                  <w:rFonts w:cs="Arial"/>
                </w:rPr>
                <w:t>Test Tolerance TT (dB)</w:t>
              </w:r>
            </w:ins>
          </w:p>
        </w:tc>
        <w:tc>
          <w:tcPr>
            <w:tcW w:w="2552" w:type="dxa"/>
            <w:gridSpan w:val="2"/>
            <w:tcBorders>
              <w:top w:val="single" w:sz="4" w:space="0" w:color="auto"/>
              <w:left w:val="single" w:sz="4" w:space="0" w:color="auto"/>
              <w:bottom w:val="single" w:sz="4" w:space="0" w:color="auto"/>
              <w:right w:val="single" w:sz="4" w:space="0" w:color="auto"/>
            </w:tcBorders>
            <w:hideMark/>
            <w:tcPrChange w:id="368" w:author="R&amp;S" w:date="2023-11-17T06: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245AA42" w14:textId="77777777" w:rsidR="001F72E4" w:rsidRPr="00B62173" w:rsidRDefault="001F72E4" w:rsidP="00F4721B">
            <w:pPr>
              <w:pStyle w:val="TAH"/>
              <w:rPr>
                <w:ins w:id="369" w:author="R&amp;S" w:date="2023-11-17T06:07:00Z"/>
                <w:rFonts w:cs="Arial"/>
              </w:rPr>
            </w:pPr>
            <w:ins w:id="370" w:author="R&amp;S" w:date="2023-11-17T06:07:00Z">
              <w:r w:rsidRPr="00B62173">
                <w:rPr>
                  <w:rFonts w:cs="Arial"/>
                </w:rPr>
                <w:t>Measurement bandwidth</w:t>
              </w:r>
            </w:ins>
          </w:p>
          <w:p w14:paraId="35A17540" w14:textId="77777777" w:rsidR="001F72E4" w:rsidRPr="00B62173" w:rsidRDefault="001F72E4" w:rsidP="00F4721B">
            <w:pPr>
              <w:pStyle w:val="TAH"/>
              <w:rPr>
                <w:ins w:id="371" w:author="R&amp;S" w:date="2023-11-17T06:07:00Z"/>
                <w:rFonts w:cs="Arial"/>
              </w:rPr>
            </w:pPr>
            <w:ins w:id="372" w:author="R&amp;S" w:date="2023-11-17T06:07:00Z">
              <w:r w:rsidRPr="00B62173">
                <w:rPr>
                  <w:rFonts w:cs="Arial"/>
                </w:rPr>
                <w:t>(MHz)</w:t>
              </w:r>
            </w:ins>
          </w:p>
        </w:tc>
      </w:tr>
      <w:tr w:rsidR="001F72E4" w:rsidRPr="00B62173" w14:paraId="3FF2ED5F" w14:textId="77777777" w:rsidTr="001F72E4">
        <w:tblPrEx>
          <w:jc w:val="left"/>
          <w:tblPrExChange w:id="373" w:author="R&amp;S" w:date="2023-11-17T06:08:00Z">
            <w:tblPrEx>
              <w:tblW w:w="9606" w:type="dxa"/>
              <w:jc w:val="left"/>
            </w:tblPrEx>
          </w:tblPrExChange>
        </w:tblPrEx>
        <w:trPr>
          <w:trHeight w:val="225"/>
          <w:ins w:id="374" w:author="R&amp;S" w:date="2023-11-17T06:07:00Z"/>
          <w:trPrChange w:id="375" w:author="R&amp;S" w:date="2023-11-17T06:08:00Z">
            <w:trPr>
              <w:trHeight w:val="225"/>
            </w:trPr>
          </w:trPrChange>
        </w:trPr>
        <w:tc>
          <w:tcPr>
            <w:tcW w:w="1668" w:type="dxa"/>
            <w:vMerge w:val="restart"/>
            <w:tcBorders>
              <w:top w:val="single" w:sz="4" w:space="0" w:color="auto"/>
              <w:left w:val="single" w:sz="4" w:space="0" w:color="auto"/>
              <w:bottom w:val="single" w:sz="4" w:space="0" w:color="auto"/>
              <w:right w:val="single" w:sz="4" w:space="0" w:color="auto"/>
            </w:tcBorders>
            <w:hideMark/>
            <w:tcPrChange w:id="376" w:author="R&amp;S" w:date="2023-11-17T06:08: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6225E263" w14:textId="77777777" w:rsidR="001F72E4" w:rsidRPr="00B62173" w:rsidRDefault="001F72E4" w:rsidP="00F4721B">
            <w:pPr>
              <w:pStyle w:val="TAC"/>
              <w:rPr>
                <w:ins w:id="377" w:author="R&amp;S" w:date="2023-11-17T06:07:00Z"/>
              </w:rPr>
            </w:pPr>
            <w:ins w:id="378" w:author="R&amp;S" w:date="2023-11-17T06:07:00Z">
              <w:r w:rsidRPr="00B62173">
                <w:t>n257, n258</w:t>
              </w:r>
            </w:ins>
          </w:p>
        </w:tc>
        <w:tc>
          <w:tcPr>
            <w:tcW w:w="1134" w:type="dxa"/>
            <w:gridSpan w:val="2"/>
            <w:tcBorders>
              <w:top w:val="single" w:sz="4" w:space="0" w:color="auto"/>
              <w:left w:val="single" w:sz="4" w:space="0" w:color="auto"/>
              <w:bottom w:val="single" w:sz="4" w:space="0" w:color="auto"/>
              <w:right w:val="single" w:sz="4" w:space="0" w:color="auto"/>
            </w:tcBorders>
            <w:hideMark/>
            <w:tcPrChange w:id="379" w:author="R&amp;S" w:date="2023-11-17T06:0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26AD617" w14:textId="77777777" w:rsidR="001F72E4" w:rsidRPr="00B62173" w:rsidRDefault="001F72E4" w:rsidP="00F4721B">
            <w:pPr>
              <w:pStyle w:val="TAC"/>
              <w:rPr>
                <w:ins w:id="380" w:author="R&amp;S" w:date="2023-11-17T06:07:00Z"/>
              </w:rPr>
            </w:pPr>
            <w:ins w:id="381" w:author="R&amp;S" w:date="2023-11-17T06:07:00Z">
              <w:r w:rsidRPr="00B62173">
                <w:t>50</w:t>
              </w:r>
            </w:ins>
          </w:p>
        </w:tc>
        <w:tc>
          <w:tcPr>
            <w:tcW w:w="2126" w:type="dxa"/>
            <w:gridSpan w:val="2"/>
            <w:tcBorders>
              <w:top w:val="single" w:sz="4" w:space="0" w:color="auto"/>
              <w:left w:val="single" w:sz="4" w:space="0" w:color="auto"/>
              <w:bottom w:val="single" w:sz="4" w:space="0" w:color="auto"/>
              <w:right w:val="single" w:sz="4" w:space="0" w:color="auto"/>
            </w:tcBorders>
            <w:hideMark/>
            <w:tcPrChange w:id="382" w:author="R&amp;S" w:date="2023-11-17T06:08: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37A4204D" w14:textId="77777777" w:rsidR="001F72E4" w:rsidRPr="00B62173" w:rsidRDefault="001F72E4" w:rsidP="00F4721B">
            <w:pPr>
              <w:pStyle w:val="TAC"/>
              <w:rPr>
                <w:ins w:id="383" w:author="R&amp;S" w:date="2023-11-17T06:07:00Z"/>
              </w:rPr>
            </w:pPr>
            <w:ins w:id="384" w:author="R&amp;S" w:date="2023-11-17T06:07:00Z">
              <w:r w:rsidRPr="00B62173">
                <w:t>-6+TT</w:t>
              </w:r>
            </w:ins>
          </w:p>
        </w:tc>
        <w:tc>
          <w:tcPr>
            <w:tcW w:w="2126" w:type="dxa"/>
            <w:gridSpan w:val="2"/>
            <w:tcBorders>
              <w:top w:val="single" w:sz="4" w:space="0" w:color="auto"/>
              <w:left w:val="single" w:sz="4" w:space="0" w:color="auto"/>
              <w:bottom w:val="single" w:sz="4" w:space="0" w:color="auto"/>
              <w:right w:val="single" w:sz="4" w:space="0" w:color="auto"/>
            </w:tcBorders>
            <w:tcPrChange w:id="385" w:author="R&amp;S" w:date="2023-11-17T06:08:00Z">
              <w:tcPr>
                <w:tcW w:w="2126" w:type="dxa"/>
                <w:gridSpan w:val="2"/>
                <w:tcBorders>
                  <w:top w:val="single" w:sz="4" w:space="0" w:color="auto"/>
                  <w:left w:val="single" w:sz="4" w:space="0" w:color="auto"/>
                  <w:bottom w:val="single" w:sz="4" w:space="0" w:color="auto"/>
                  <w:right w:val="single" w:sz="4" w:space="0" w:color="auto"/>
                </w:tcBorders>
              </w:tcPr>
            </w:tcPrChange>
          </w:tcPr>
          <w:p w14:paraId="2E77EBB0" w14:textId="77777777" w:rsidR="001F72E4" w:rsidRPr="00B62173" w:rsidRDefault="001F72E4" w:rsidP="00F4721B">
            <w:pPr>
              <w:pStyle w:val="TAC"/>
              <w:rPr>
                <w:ins w:id="386" w:author="R&amp;S" w:date="2023-11-17T06:07:00Z"/>
                <w:lang w:eastAsia="ja-JP"/>
              </w:rPr>
            </w:pPr>
            <w:ins w:id="387" w:author="R&amp;S" w:date="2023-11-17T06:07:00Z">
              <w:r w:rsidRPr="00B62173">
                <w:rPr>
                  <w:lang w:eastAsia="ja-JP"/>
                </w:rPr>
                <w:t>3.67 dB, NTC</w:t>
              </w:r>
            </w:ins>
          </w:p>
          <w:p w14:paraId="49997DE1" w14:textId="77777777" w:rsidR="001F72E4" w:rsidRPr="00B62173" w:rsidRDefault="001F72E4" w:rsidP="00F4721B">
            <w:pPr>
              <w:pStyle w:val="TAC"/>
              <w:rPr>
                <w:ins w:id="388" w:author="R&amp;S" w:date="2023-11-17T06:07:00Z"/>
              </w:rPr>
            </w:pPr>
            <w:ins w:id="389" w:author="R&amp;S" w:date="2023-11-17T06:07:00Z">
              <w:r w:rsidRPr="00B62173">
                <w:rPr>
                  <w:lang w:eastAsia="ja-JP"/>
                </w:rPr>
                <w:t>3.84 dB, ETC</w:t>
              </w:r>
            </w:ins>
          </w:p>
        </w:tc>
        <w:tc>
          <w:tcPr>
            <w:tcW w:w="2552" w:type="dxa"/>
            <w:gridSpan w:val="2"/>
            <w:tcBorders>
              <w:top w:val="single" w:sz="4" w:space="0" w:color="auto"/>
              <w:left w:val="single" w:sz="4" w:space="0" w:color="auto"/>
              <w:bottom w:val="single" w:sz="4" w:space="0" w:color="auto"/>
              <w:right w:val="single" w:sz="4" w:space="0" w:color="auto"/>
            </w:tcBorders>
            <w:hideMark/>
            <w:tcPrChange w:id="390" w:author="R&amp;S" w:date="2023-11-17T06: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07EEA65" w14:textId="77777777" w:rsidR="001F72E4" w:rsidRPr="00B62173" w:rsidRDefault="001F72E4" w:rsidP="00F4721B">
            <w:pPr>
              <w:pStyle w:val="TAC"/>
              <w:rPr>
                <w:ins w:id="391" w:author="R&amp;S" w:date="2023-11-17T06:07:00Z"/>
              </w:rPr>
            </w:pPr>
            <w:ins w:id="392" w:author="R&amp;S" w:date="2023-11-17T06:07:00Z">
              <w:r w:rsidRPr="00B62173">
                <w:t>47.58</w:t>
              </w:r>
            </w:ins>
          </w:p>
        </w:tc>
      </w:tr>
      <w:tr w:rsidR="001F72E4" w:rsidRPr="00B62173" w14:paraId="7C6562A2" w14:textId="77777777" w:rsidTr="001F72E4">
        <w:tblPrEx>
          <w:jc w:val="left"/>
          <w:tblPrExChange w:id="393" w:author="R&amp;S" w:date="2023-11-17T06:08:00Z">
            <w:tblPrEx>
              <w:tblW w:w="9606" w:type="dxa"/>
              <w:jc w:val="left"/>
            </w:tblPrEx>
          </w:tblPrExChange>
        </w:tblPrEx>
        <w:trPr>
          <w:trHeight w:val="225"/>
          <w:ins w:id="394" w:author="R&amp;S" w:date="2023-11-17T06:07:00Z"/>
          <w:trPrChange w:id="395" w:author="R&amp;S" w:date="2023-11-17T06:08:00Z">
            <w:trPr>
              <w:trHeight w:val="225"/>
            </w:trPr>
          </w:trPrChange>
        </w:trPr>
        <w:tc>
          <w:tcPr>
            <w:tcW w:w="1668" w:type="dxa"/>
            <w:vMerge/>
            <w:tcBorders>
              <w:top w:val="single" w:sz="4" w:space="0" w:color="auto"/>
              <w:left w:val="single" w:sz="4" w:space="0" w:color="auto"/>
              <w:bottom w:val="single" w:sz="4" w:space="0" w:color="auto"/>
              <w:right w:val="single" w:sz="4" w:space="0" w:color="auto"/>
            </w:tcBorders>
            <w:hideMark/>
            <w:tcPrChange w:id="396" w:author="R&amp;S" w:date="2023-11-17T06:08:00Z">
              <w:tcPr>
                <w:tcW w:w="1668" w:type="dxa"/>
                <w:vMerge/>
                <w:tcBorders>
                  <w:top w:val="single" w:sz="4" w:space="0" w:color="auto"/>
                  <w:left w:val="single" w:sz="4" w:space="0" w:color="auto"/>
                  <w:bottom w:val="single" w:sz="4" w:space="0" w:color="auto"/>
                  <w:right w:val="single" w:sz="4" w:space="0" w:color="auto"/>
                </w:tcBorders>
                <w:hideMark/>
              </w:tcPr>
            </w:tcPrChange>
          </w:tcPr>
          <w:p w14:paraId="658936B1" w14:textId="77777777" w:rsidR="001F72E4" w:rsidRPr="00B62173" w:rsidRDefault="001F72E4" w:rsidP="00F4721B">
            <w:pPr>
              <w:spacing w:after="0"/>
              <w:rPr>
                <w:ins w:id="397" w:author="R&amp;S" w:date="2023-11-17T06:0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Change w:id="398" w:author="R&amp;S" w:date="2023-11-17T06:0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C0414B1" w14:textId="77777777" w:rsidR="001F72E4" w:rsidRPr="00B62173" w:rsidRDefault="001F72E4" w:rsidP="00F4721B">
            <w:pPr>
              <w:pStyle w:val="TAC"/>
              <w:rPr>
                <w:ins w:id="399" w:author="R&amp;S" w:date="2023-11-17T06:07:00Z"/>
              </w:rPr>
            </w:pPr>
            <w:ins w:id="400" w:author="R&amp;S" w:date="2023-11-17T06:07:00Z">
              <w:r w:rsidRPr="00B62173">
                <w:t>100</w:t>
              </w:r>
            </w:ins>
          </w:p>
        </w:tc>
        <w:tc>
          <w:tcPr>
            <w:tcW w:w="2126" w:type="dxa"/>
            <w:gridSpan w:val="2"/>
            <w:tcBorders>
              <w:top w:val="single" w:sz="4" w:space="0" w:color="auto"/>
              <w:left w:val="single" w:sz="4" w:space="0" w:color="auto"/>
              <w:bottom w:val="single" w:sz="4" w:space="0" w:color="auto"/>
              <w:right w:val="single" w:sz="4" w:space="0" w:color="auto"/>
            </w:tcBorders>
            <w:hideMark/>
            <w:tcPrChange w:id="401" w:author="R&amp;S" w:date="2023-11-17T06:08: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239AB5D3" w14:textId="77777777" w:rsidR="001F72E4" w:rsidRPr="00B62173" w:rsidRDefault="001F72E4" w:rsidP="00F4721B">
            <w:pPr>
              <w:pStyle w:val="TAC"/>
              <w:rPr>
                <w:ins w:id="402" w:author="R&amp;S" w:date="2023-11-17T06:07:00Z"/>
              </w:rPr>
            </w:pPr>
            <w:ins w:id="403" w:author="R&amp;S" w:date="2023-11-17T06:07:00Z">
              <w:r w:rsidRPr="00B62173">
                <w:t>-6+TT</w:t>
              </w:r>
            </w:ins>
          </w:p>
        </w:tc>
        <w:tc>
          <w:tcPr>
            <w:tcW w:w="2126" w:type="dxa"/>
            <w:gridSpan w:val="2"/>
            <w:tcBorders>
              <w:top w:val="single" w:sz="4" w:space="0" w:color="auto"/>
              <w:left w:val="single" w:sz="4" w:space="0" w:color="auto"/>
              <w:bottom w:val="single" w:sz="4" w:space="0" w:color="auto"/>
              <w:right w:val="single" w:sz="4" w:space="0" w:color="auto"/>
            </w:tcBorders>
            <w:tcPrChange w:id="404" w:author="R&amp;S" w:date="2023-11-17T06:08:00Z">
              <w:tcPr>
                <w:tcW w:w="2126" w:type="dxa"/>
                <w:gridSpan w:val="2"/>
                <w:tcBorders>
                  <w:top w:val="single" w:sz="4" w:space="0" w:color="auto"/>
                  <w:left w:val="single" w:sz="4" w:space="0" w:color="auto"/>
                  <w:bottom w:val="single" w:sz="4" w:space="0" w:color="auto"/>
                  <w:right w:val="single" w:sz="4" w:space="0" w:color="auto"/>
                </w:tcBorders>
              </w:tcPr>
            </w:tcPrChange>
          </w:tcPr>
          <w:p w14:paraId="013E2C3C" w14:textId="77777777" w:rsidR="001F72E4" w:rsidRPr="00B62173" w:rsidRDefault="001F72E4" w:rsidP="00F4721B">
            <w:pPr>
              <w:pStyle w:val="TAC"/>
              <w:rPr>
                <w:ins w:id="405" w:author="R&amp;S" w:date="2023-11-17T06:07:00Z"/>
                <w:lang w:eastAsia="ja-JP"/>
              </w:rPr>
            </w:pPr>
            <w:ins w:id="406" w:author="R&amp;S" w:date="2023-11-17T06:07:00Z">
              <w:r w:rsidRPr="00B62173">
                <w:rPr>
                  <w:lang w:eastAsia="ja-JP"/>
                </w:rPr>
                <w:t>3.85 dB, NTC</w:t>
              </w:r>
            </w:ins>
          </w:p>
          <w:p w14:paraId="49339F56" w14:textId="77777777" w:rsidR="001F72E4" w:rsidRPr="00B62173" w:rsidRDefault="001F72E4" w:rsidP="00F4721B">
            <w:pPr>
              <w:pStyle w:val="TAC"/>
              <w:rPr>
                <w:ins w:id="407" w:author="R&amp;S" w:date="2023-11-17T06:07:00Z"/>
              </w:rPr>
            </w:pPr>
            <w:ins w:id="408" w:author="R&amp;S" w:date="2023-11-17T06:07:00Z">
              <w:r w:rsidRPr="00B62173">
                <w:rPr>
                  <w:lang w:eastAsia="ja-JP"/>
                </w:rPr>
                <w:t>4.02 dB, ETC</w:t>
              </w:r>
            </w:ins>
          </w:p>
        </w:tc>
        <w:tc>
          <w:tcPr>
            <w:tcW w:w="2552" w:type="dxa"/>
            <w:gridSpan w:val="2"/>
            <w:tcBorders>
              <w:top w:val="single" w:sz="4" w:space="0" w:color="auto"/>
              <w:left w:val="single" w:sz="4" w:space="0" w:color="auto"/>
              <w:bottom w:val="single" w:sz="4" w:space="0" w:color="auto"/>
              <w:right w:val="single" w:sz="4" w:space="0" w:color="auto"/>
            </w:tcBorders>
            <w:hideMark/>
            <w:tcPrChange w:id="409" w:author="R&amp;S" w:date="2023-11-17T06: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C748028" w14:textId="77777777" w:rsidR="001F72E4" w:rsidRPr="00B62173" w:rsidRDefault="001F72E4" w:rsidP="00F4721B">
            <w:pPr>
              <w:pStyle w:val="TAC"/>
              <w:rPr>
                <w:ins w:id="410" w:author="R&amp;S" w:date="2023-11-17T06:07:00Z"/>
              </w:rPr>
            </w:pPr>
            <w:ins w:id="411" w:author="R&amp;S" w:date="2023-11-17T06:07:00Z">
              <w:r w:rsidRPr="00B62173">
                <w:t>95.16</w:t>
              </w:r>
            </w:ins>
          </w:p>
        </w:tc>
      </w:tr>
      <w:tr w:rsidR="001F72E4" w:rsidRPr="00B62173" w14:paraId="1D15F577" w14:textId="77777777" w:rsidTr="001F72E4">
        <w:tblPrEx>
          <w:jc w:val="left"/>
          <w:tblPrExChange w:id="412" w:author="R&amp;S" w:date="2023-11-17T06:08:00Z">
            <w:tblPrEx>
              <w:tblW w:w="9606" w:type="dxa"/>
              <w:jc w:val="left"/>
            </w:tblPrEx>
          </w:tblPrExChange>
        </w:tblPrEx>
        <w:trPr>
          <w:trHeight w:val="225"/>
          <w:ins w:id="413" w:author="R&amp;S" w:date="2023-11-17T06:07:00Z"/>
          <w:trPrChange w:id="414" w:author="R&amp;S" w:date="2023-11-17T06:08:00Z">
            <w:trPr>
              <w:trHeight w:val="225"/>
            </w:trPr>
          </w:trPrChange>
        </w:trPr>
        <w:tc>
          <w:tcPr>
            <w:tcW w:w="1668" w:type="dxa"/>
            <w:vMerge/>
            <w:tcBorders>
              <w:top w:val="single" w:sz="4" w:space="0" w:color="auto"/>
              <w:left w:val="single" w:sz="4" w:space="0" w:color="auto"/>
              <w:bottom w:val="single" w:sz="4" w:space="0" w:color="auto"/>
              <w:right w:val="single" w:sz="4" w:space="0" w:color="auto"/>
            </w:tcBorders>
            <w:hideMark/>
            <w:tcPrChange w:id="415" w:author="R&amp;S" w:date="2023-11-17T06:08:00Z">
              <w:tcPr>
                <w:tcW w:w="1668" w:type="dxa"/>
                <w:vMerge/>
                <w:tcBorders>
                  <w:top w:val="single" w:sz="4" w:space="0" w:color="auto"/>
                  <w:left w:val="single" w:sz="4" w:space="0" w:color="auto"/>
                  <w:bottom w:val="single" w:sz="4" w:space="0" w:color="auto"/>
                  <w:right w:val="single" w:sz="4" w:space="0" w:color="auto"/>
                </w:tcBorders>
                <w:hideMark/>
              </w:tcPr>
            </w:tcPrChange>
          </w:tcPr>
          <w:p w14:paraId="5885D477" w14:textId="77777777" w:rsidR="001F72E4" w:rsidRPr="00B62173" w:rsidRDefault="001F72E4" w:rsidP="00F4721B">
            <w:pPr>
              <w:spacing w:after="0"/>
              <w:rPr>
                <w:ins w:id="416" w:author="R&amp;S" w:date="2023-11-17T06:0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Change w:id="417" w:author="R&amp;S" w:date="2023-11-17T06:0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134BD90" w14:textId="77777777" w:rsidR="001F72E4" w:rsidRPr="00B62173" w:rsidRDefault="001F72E4" w:rsidP="00F4721B">
            <w:pPr>
              <w:pStyle w:val="TAC"/>
              <w:rPr>
                <w:ins w:id="418" w:author="R&amp;S" w:date="2023-11-17T06:07:00Z"/>
              </w:rPr>
            </w:pPr>
            <w:ins w:id="419" w:author="R&amp;S" w:date="2023-11-17T06:07:00Z">
              <w:r w:rsidRPr="00B62173">
                <w:t>200</w:t>
              </w:r>
            </w:ins>
          </w:p>
        </w:tc>
        <w:tc>
          <w:tcPr>
            <w:tcW w:w="2126" w:type="dxa"/>
            <w:gridSpan w:val="2"/>
            <w:tcBorders>
              <w:top w:val="single" w:sz="4" w:space="0" w:color="auto"/>
              <w:left w:val="single" w:sz="4" w:space="0" w:color="auto"/>
              <w:bottom w:val="single" w:sz="4" w:space="0" w:color="auto"/>
              <w:right w:val="single" w:sz="4" w:space="0" w:color="auto"/>
            </w:tcBorders>
            <w:hideMark/>
            <w:tcPrChange w:id="420" w:author="R&amp;S" w:date="2023-11-17T06:08: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7F58F91A" w14:textId="77777777" w:rsidR="001F72E4" w:rsidRPr="00B62173" w:rsidRDefault="001F72E4" w:rsidP="00F4721B">
            <w:pPr>
              <w:pStyle w:val="TAC"/>
              <w:rPr>
                <w:ins w:id="421" w:author="R&amp;S" w:date="2023-11-17T06:07:00Z"/>
              </w:rPr>
            </w:pPr>
            <w:ins w:id="422" w:author="R&amp;S" w:date="2023-11-17T06:07:00Z">
              <w:r w:rsidRPr="00B62173">
                <w:t>-6+TT</w:t>
              </w:r>
            </w:ins>
          </w:p>
        </w:tc>
        <w:tc>
          <w:tcPr>
            <w:tcW w:w="2126" w:type="dxa"/>
            <w:gridSpan w:val="2"/>
            <w:tcBorders>
              <w:top w:val="single" w:sz="4" w:space="0" w:color="auto"/>
              <w:left w:val="single" w:sz="4" w:space="0" w:color="auto"/>
              <w:bottom w:val="single" w:sz="4" w:space="0" w:color="auto"/>
              <w:right w:val="single" w:sz="4" w:space="0" w:color="auto"/>
            </w:tcBorders>
            <w:tcPrChange w:id="423" w:author="R&amp;S" w:date="2023-11-17T06:08:00Z">
              <w:tcPr>
                <w:tcW w:w="2126" w:type="dxa"/>
                <w:gridSpan w:val="2"/>
                <w:tcBorders>
                  <w:top w:val="single" w:sz="4" w:space="0" w:color="auto"/>
                  <w:left w:val="single" w:sz="4" w:space="0" w:color="auto"/>
                  <w:bottom w:val="single" w:sz="4" w:space="0" w:color="auto"/>
                  <w:right w:val="single" w:sz="4" w:space="0" w:color="auto"/>
                </w:tcBorders>
              </w:tcPr>
            </w:tcPrChange>
          </w:tcPr>
          <w:p w14:paraId="135958B4" w14:textId="77777777" w:rsidR="001F72E4" w:rsidRPr="00B62173" w:rsidRDefault="001F72E4" w:rsidP="00F4721B">
            <w:pPr>
              <w:pStyle w:val="TAC"/>
              <w:rPr>
                <w:ins w:id="424" w:author="R&amp;S" w:date="2023-11-17T06:07:00Z"/>
                <w:lang w:eastAsia="ja-JP"/>
              </w:rPr>
            </w:pPr>
            <w:ins w:id="425" w:author="R&amp;S" w:date="2023-11-17T06:07:00Z">
              <w:r w:rsidRPr="00B62173">
                <w:rPr>
                  <w:lang w:eastAsia="ja-JP"/>
                </w:rPr>
                <w:t>4.18 dB, NTC</w:t>
              </w:r>
            </w:ins>
          </w:p>
          <w:p w14:paraId="65ACA769" w14:textId="77777777" w:rsidR="001F72E4" w:rsidRPr="00B62173" w:rsidRDefault="001F72E4" w:rsidP="00F4721B">
            <w:pPr>
              <w:pStyle w:val="TAC"/>
              <w:rPr>
                <w:ins w:id="426" w:author="R&amp;S" w:date="2023-11-17T06:07:00Z"/>
              </w:rPr>
            </w:pPr>
            <w:ins w:id="427" w:author="R&amp;S" w:date="2023-11-17T06:07:00Z">
              <w:r w:rsidRPr="00B62173">
                <w:rPr>
                  <w:lang w:eastAsia="ja-JP"/>
                </w:rPr>
                <w:t>4.35 dB, ETC</w:t>
              </w:r>
            </w:ins>
          </w:p>
        </w:tc>
        <w:tc>
          <w:tcPr>
            <w:tcW w:w="2552" w:type="dxa"/>
            <w:gridSpan w:val="2"/>
            <w:tcBorders>
              <w:top w:val="single" w:sz="4" w:space="0" w:color="auto"/>
              <w:left w:val="single" w:sz="4" w:space="0" w:color="auto"/>
              <w:bottom w:val="single" w:sz="4" w:space="0" w:color="auto"/>
              <w:right w:val="single" w:sz="4" w:space="0" w:color="auto"/>
            </w:tcBorders>
            <w:hideMark/>
            <w:tcPrChange w:id="428" w:author="R&amp;S" w:date="2023-11-17T06: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B9F65ED" w14:textId="77777777" w:rsidR="001F72E4" w:rsidRPr="00B62173" w:rsidRDefault="001F72E4" w:rsidP="00F4721B">
            <w:pPr>
              <w:pStyle w:val="TAC"/>
              <w:rPr>
                <w:ins w:id="429" w:author="R&amp;S" w:date="2023-11-17T06:07:00Z"/>
              </w:rPr>
            </w:pPr>
            <w:ins w:id="430" w:author="R&amp;S" w:date="2023-11-17T06:07:00Z">
              <w:r w:rsidRPr="00B62173">
                <w:t>190.20</w:t>
              </w:r>
            </w:ins>
          </w:p>
        </w:tc>
      </w:tr>
      <w:tr w:rsidR="001F72E4" w:rsidRPr="00B62173" w14:paraId="492AA49B" w14:textId="77777777" w:rsidTr="001F72E4">
        <w:tblPrEx>
          <w:jc w:val="left"/>
          <w:tblPrExChange w:id="431" w:author="R&amp;S" w:date="2023-11-17T06:08:00Z">
            <w:tblPrEx>
              <w:tblW w:w="9606" w:type="dxa"/>
              <w:jc w:val="left"/>
            </w:tblPrEx>
          </w:tblPrExChange>
        </w:tblPrEx>
        <w:trPr>
          <w:trHeight w:val="225"/>
          <w:ins w:id="432" w:author="R&amp;S" w:date="2023-11-17T06:07:00Z"/>
          <w:trPrChange w:id="433" w:author="R&amp;S" w:date="2023-11-17T06:08:00Z">
            <w:trPr>
              <w:trHeight w:val="225"/>
            </w:trPr>
          </w:trPrChange>
        </w:trPr>
        <w:tc>
          <w:tcPr>
            <w:tcW w:w="1668" w:type="dxa"/>
            <w:vMerge/>
            <w:tcBorders>
              <w:top w:val="single" w:sz="4" w:space="0" w:color="auto"/>
              <w:left w:val="single" w:sz="4" w:space="0" w:color="auto"/>
              <w:bottom w:val="single" w:sz="4" w:space="0" w:color="auto"/>
              <w:right w:val="single" w:sz="4" w:space="0" w:color="auto"/>
            </w:tcBorders>
            <w:hideMark/>
            <w:tcPrChange w:id="434" w:author="R&amp;S" w:date="2023-11-17T06:08:00Z">
              <w:tcPr>
                <w:tcW w:w="1668" w:type="dxa"/>
                <w:vMerge/>
                <w:tcBorders>
                  <w:top w:val="single" w:sz="4" w:space="0" w:color="auto"/>
                  <w:left w:val="single" w:sz="4" w:space="0" w:color="auto"/>
                  <w:bottom w:val="single" w:sz="4" w:space="0" w:color="auto"/>
                  <w:right w:val="single" w:sz="4" w:space="0" w:color="auto"/>
                </w:tcBorders>
                <w:hideMark/>
              </w:tcPr>
            </w:tcPrChange>
          </w:tcPr>
          <w:p w14:paraId="6E768AD4" w14:textId="77777777" w:rsidR="001F72E4" w:rsidRPr="00B62173" w:rsidRDefault="001F72E4" w:rsidP="00F4721B">
            <w:pPr>
              <w:spacing w:after="0"/>
              <w:rPr>
                <w:ins w:id="435" w:author="R&amp;S" w:date="2023-11-17T06:07:00Z"/>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hideMark/>
            <w:tcPrChange w:id="436" w:author="R&amp;S" w:date="2023-11-17T06:08: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4B8D47C" w14:textId="77777777" w:rsidR="001F72E4" w:rsidRPr="00B62173" w:rsidRDefault="001F72E4" w:rsidP="00F4721B">
            <w:pPr>
              <w:pStyle w:val="TAC"/>
              <w:rPr>
                <w:ins w:id="437" w:author="R&amp;S" w:date="2023-11-17T06:07:00Z"/>
              </w:rPr>
            </w:pPr>
            <w:ins w:id="438" w:author="R&amp;S" w:date="2023-11-17T06:07:00Z">
              <w:r w:rsidRPr="00B62173">
                <w:t>400</w:t>
              </w:r>
            </w:ins>
          </w:p>
        </w:tc>
        <w:tc>
          <w:tcPr>
            <w:tcW w:w="2126" w:type="dxa"/>
            <w:gridSpan w:val="2"/>
            <w:tcBorders>
              <w:top w:val="single" w:sz="4" w:space="0" w:color="auto"/>
              <w:left w:val="single" w:sz="4" w:space="0" w:color="auto"/>
              <w:bottom w:val="single" w:sz="4" w:space="0" w:color="auto"/>
              <w:right w:val="single" w:sz="4" w:space="0" w:color="auto"/>
            </w:tcBorders>
            <w:hideMark/>
            <w:tcPrChange w:id="439" w:author="R&amp;S" w:date="2023-11-17T06:08:00Z">
              <w:tcPr>
                <w:tcW w:w="2126" w:type="dxa"/>
                <w:gridSpan w:val="2"/>
                <w:tcBorders>
                  <w:top w:val="single" w:sz="4" w:space="0" w:color="auto"/>
                  <w:left w:val="single" w:sz="4" w:space="0" w:color="auto"/>
                  <w:bottom w:val="single" w:sz="4" w:space="0" w:color="auto"/>
                  <w:right w:val="single" w:sz="4" w:space="0" w:color="auto"/>
                </w:tcBorders>
                <w:hideMark/>
              </w:tcPr>
            </w:tcPrChange>
          </w:tcPr>
          <w:p w14:paraId="51BC816C" w14:textId="77777777" w:rsidR="001F72E4" w:rsidRPr="00B62173" w:rsidRDefault="001F72E4" w:rsidP="00F4721B">
            <w:pPr>
              <w:pStyle w:val="TAC"/>
              <w:rPr>
                <w:ins w:id="440" w:author="R&amp;S" w:date="2023-11-17T06:07:00Z"/>
              </w:rPr>
            </w:pPr>
            <w:ins w:id="441" w:author="R&amp;S" w:date="2023-11-17T06:07:00Z">
              <w:r w:rsidRPr="00B62173">
                <w:t>-6+1.4+TT</w:t>
              </w:r>
              <w:r w:rsidRPr="00B62173">
                <w:rPr>
                  <w:vertAlign w:val="superscript"/>
                </w:rPr>
                <w:t>1</w:t>
              </w:r>
            </w:ins>
          </w:p>
        </w:tc>
        <w:tc>
          <w:tcPr>
            <w:tcW w:w="2126" w:type="dxa"/>
            <w:gridSpan w:val="2"/>
            <w:tcBorders>
              <w:top w:val="single" w:sz="4" w:space="0" w:color="auto"/>
              <w:left w:val="single" w:sz="4" w:space="0" w:color="auto"/>
              <w:bottom w:val="single" w:sz="4" w:space="0" w:color="auto"/>
              <w:right w:val="single" w:sz="4" w:space="0" w:color="auto"/>
            </w:tcBorders>
            <w:tcPrChange w:id="442" w:author="R&amp;S" w:date="2023-11-17T06:08:00Z">
              <w:tcPr>
                <w:tcW w:w="2126" w:type="dxa"/>
                <w:gridSpan w:val="2"/>
                <w:tcBorders>
                  <w:top w:val="single" w:sz="4" w:space="0" w:color="auto"/>
                  <w:left w:val="single" w:sz="4" w:space="0" w:color="auto"/>
                  <w:bottom w:val="single" w:sz="4" w:space="0" w:color="auto"/>
                  <w:right w:val="single" w:sz="4" w:space="0" w:color="auto"/>
                </w:tcBorders>
              </w:tcPr>
            </w:tcPrChange>
          </w:tcPr>
          <w:p w14:paraId="47BDE70C" w14:textId="77777777" w:rsidR="001F72E4" w:rsidRPr="00B62173" w:rsidRDefault="001F72E4" w:rsidP="00F4721B">
            <w:pPr>
              <w:pStyle w:val="TAC"/>
              <w:rPr>
                <w:ins w:id="443" w:author="R&amp;S" w:date="2023-11-17T06:07:00Z"/>
                <w:lang w:eastAsia="ja-JP"/>
              </w:rPr>
            </w:pPr>
            <w:ins w:id="444" w:author="R&amp;S" w:date="2023-11-17T06:07:00Z">
              <w:r w:rsidRPr="00B62173">
                <w:rPr>
                  <w:lang w:eastAsia="ja-JP"/>
                </w:rPr>
                <w:t>3.38 dB, NTC</w:t>
              </w:r>
            </w:ins>
          </w:p>
          <w:p w14:paraId="5B5596E4" w14:textId="77777777" w:rsidR="001F72E4" w:rsidRPr="00B62173" w:rsidRDefault="001F72E4" w:rsidP="00F4721B">
            <w:pPr>
              <w:pStyle w:val="TAC"/>
              <w:rPr>
                <w:ins w:id="445" w:author="R&amp;S" w:date="2023-11-17T06:07:00Z"/>
              </w:rPr>
            </w:pPr>
            <w:ins w:id="446" w:author="R&amp;S" w:date="2023-11-17T06:07:00Z">
              <w:r w:rsidRPr="00B62173">
                <w:rPr>
                  <w:lang w:eastAsia="ja-JP"/>
                </w:rPr>
                <w:t>3.55 dB, ETC</w:t>
              </w:r>
            </w:ins>
          </w:p>
        </w:tc>
        <w:tc>
          <w:tcPr>
            <w:tcW w:w="2552" w:type="dxa"/>
            <w:gridSpan w:val="2"/>
            <w:tcBorders>
              <w:top w:val="single" w:sz="4" w:space="0" w:color="auto"/>
              <w:left w:val="single" w:sz="4" w:space="0" w:color="auto"/>
              <w:bottom w:val="single" w:sz="4" w:space="0" w:color="auto"/>
              <w:right w:val="single" w:sz="4" w:space="0" w:color="auto"/>
            </w:tcBorders>
            <w:hideMark/>
            <w:tcPrChange w:id="447" w:author="R&amp;S" w:date="2023-11-17T06:0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D8A995E" w14:textId="77777777" w:rsidR="001F72E4" w:rsidRPr="00B62173" w:rsidRDefault="001F72E4" w:rsidP="00F4721B">
            <w:pPr>
              <w:pStyle w:val="TAC"/>
              <w:rPr>
                <w:ins w:id="448" w:author="R&amp;S" w:date="2023-11-17T06:07:00Z"/>
              </w:rPr>
            </w:pPr>
            <w:ins w:id="449" w:author="R&amp;S" w:date="2023-11-17T06:07:00Z">
              <w:r w:rsidRPr="00B62173">
                <w:t>380.28</w:t>
              </w:r>
            </w:ins>
          </w:p>
        </w:tc>
      </w:tr>
      <w:tr w:rsidR="001F72E4" w:rsidRPr="00B62173" w14:paraId="1E3E2E40" w14:textId="77777777" w:rsidTr="001F72E4">
        <w:tblPrEx>
          <w:jc w:val="left"/>
          <w:tblPrExChange w:id="450" w:author="R&amp;S" w:date="2023-11-17T06:08:00Z">
            <w:tblPrEx>
              <w:tblW w:w="9606" w:type="dxa"/>
              <w:jc w:val="left"/>
            </w:tblPrEx>
          </w:tblPrExChange>
        </w:tblPrEx>
        <w:trPr>
          <w:trHeight w:val="225"/>
          <w:ins w:id="451" w:author="R&amp;S" w:date="2023-11-17T06:07:00Z"/>
          <w:trPrChange w:id="452" w:author="R&amp;S" w:date="2023-11-17T06:08:00Z">
            <w:trPr>
              <w:trHeight w:val="225"/>
            </w:trPr>
          </w:trPrChange>
        </w:trPr>
        <w:tc>
          <w:tcPr>
            <w:tcW w:w="9606" w:type="dxa"/>
            <w:gridSpan w:val="9"/>
            <w:tcBorders>
              <w:left w:val="single" w:sz="4" w:space="0" w:color="auto"/>
              <w:right w:val="single" w:sz="4" w:space="0" w:color="auto"/>
            </w:tcBorders>
            <w:tcPrChange w:id="453" w:author="R&amp;S" w:date="2023-11-17T06:08:00Z">
              <w:tcPr>
                <w:tcW w:w="9606" w:type="dxa"/>
                <w:gridSpan w:val="9"/>
                <w:tcBorders>
                  <w:left w:val="single" w:sz="4" w:space="0" w:color="auto"/>
                  <w:right w:val="single" w:sz="4" w:space="0" w:color="auto"/>
                </w:tcBorders>
              </w:tcPr>
            </w:tcPrChange>
          </w:tcPr>
          <w:p w14:paraId="03F9B916" w14:textId="77777777" w:rsidR="001F72E4" w:rsidRPr="00B62173" w:rsidRDefault="001F72E4" w:rsidP="00F4721B">
            <w:pPr>
              <w:pStyle w:val="TAN"/>
              <w:rPr>
                <w:ins w:id="454" w:author="R&amp;S" w:date="2023-11-17T06:07:00Z"/>
              </w:rPr>
            </w:pPr>
            <w:ins w:id="455" w:author="R&amp;S" w:date="2023-11-17T06:07:00Z">
              <w:r w:rsidRPr="00B62173">
                <w:t>NOTE 1:</w:t>
              </w:r>
              <w:r w:rsidRPr="00B62173">
                <w:tab/>
                <w:t>Core requirement cannot be tested due to testability issue and test requirement includes relaxation to achieve impact from test system noise to measurement result = 1.0 dB (Minimum requirement + relaxation).</w:t>
              </w:r>
            </w:ins>
          </w:p>
        </w:tc>
      </w:tr>
    </w:tbl>
    <w:p w14:paraId="546CE967" w14:textId="77777777" w:rsidR="001F72E4" w:rsidRDefault="001F72E4" w:rsidP="00CE6DC1"/>
    <w:p w14:paraId="769AD1FF" w14:textId="1AF64BCB" w:rsidR="00111B57" w:rsidRPr="00A135A0" w:rsidRDefault="00111B57" w:rsidP="00111B57">
      <w:pPr>
        <w:keepNext/>
        <w:keepLines/>
        <w:spacing w:before="60"/>
        <w:jc w:val="center"/>
        <w:rPr>
          <w:ins w:id="456" w:author="R&amp;S" w:date="2023-11-17T06:02:00Z"/>
          <w:rFonts w:ascii="Arial" w:eastAsia="PMingLiU" w:hAnsi="Arial"/>
          <w:b/>
        </w:rPr>
      </w:pPr>
      <w:ins w:id="457" w:author="R&amp;S" w:date="2023-11-17T06:02:00Z">
        <w:r w:rsidRPr="00A135A0">
          <w:rPr>
            <w:rFonts w:ascii="Arial" w:eastAsia="PMingLiU" w:hAnsi="Arial"/>
            <w:b/>
          </w:rPr>
          <w:t>Table 6.3D.1.5-</w:t>
        </w:r>
      </w:ins>
      <w:ins w:id="458" w:author="R&amp;S" w:date="2023-11-17T06:03:00Z">
        <w:r>
          <w:rPr>
            <w:rFonts w:ascii="Arial" w:eastAsia="PMingLiU" w:hAnsi="Arial"/>
            <w:b/>
          </w:rPr>
          <w:t>4</w:t>
        </w:r>
      </w:ins>
      <w:ins w:id="459" w:author="R&amp;S" w:date="2023-11-17T06:02:00Z">
        <w:r w:rsidRPr="00A135A0">
          <w:rPr>
            <w:rFonts w:ascii="Arial" w:eastAsia="PMingLiU" w:hAnsi="Arial"/>
            <w:b/>
          </w:rPr>
          <w:t>: Minimum output power for power class 6</w:t>
        </w:r>
      </w:ins>
    </w:p>
    <w:p w14:paraId="1AAA9258" w14:textId="48477D43" w:rsidR="00111B57" w:rsidRDefault="00111B57" w:rsidP="00111B57">
      <w:pPr>
        <w:pStyle w:val="TAC"/>
        <w:rPr>
          <w:ins w:id="460" w:author="R&amp;S" w:date="2023-11-17T06:09:00Z"/>
        </w:rPr>
      </w:pPr>
      <w:ins w:id="461" w:author="R&amp;S" w:date="2023-11-17T06:02:00Z">
        <w:r>
          <w:t>FFS</w:t>
        </w:r>
      </w:ins>
    </w:p>
    <w:p w14:paraId="799D5EC9" w14:textId="77777777" w:rsidR="001F72E4" w:rsidRPr="00A135A0" w:rsidRDefault="001F72E4" w:rsidP="00111B57">
      <w:pPr>
        <w:pStyle w:val="TAC"/>
        <w:pPrChange w:id="462" w:author="R&amp;S" w:date="2023-11-17T06:02:00Z">
          <w:pPr/>
        </w:pPrChange>
      </w:pPr>
    </w:p>
    <w:p w14:paraId="43950573" w14:textId="77777777" w:rsidR="00CE6DC1" w:rsidRPr="00A135A0" w:rsidRDefault="00CE6DC1" w:rsidP="00CE6DC1">
      <w:pPr>
        <w:rPr>
          <w:rFonts w:ascii="Arial" w:hAnsi="Arial" w:cs="Arial"/>
          <w:color w:val="0000FF"/>
          <w:sz w:val="28"/>
        </w:rPr>
      </w:pPr>
      <w:r w:rsidRPr="00A135A0">
        <w:rPr>
          <w:rFonts w:ascii="Arial" w:hAnsi="Arial" w:cs="Arial"/>
          <w:color w:val="0000FF"/>
          <w:sz w:val="28"/>
        </w:rPr>
        <w:t>&lt; Unchanged sections omitted &gt;</w:t>
      </w:r>
    </w:p>
    <w:p w14:paraId="51350C83" w14:textId="77777777" w:rsidR="00CE6DC1" w:rsidRPr="00A135A0" w:rsidRDefault="00CE6DC1" w:rsidP="00CE6DC1">
      <w:pPr>
        <w:pStyle w:val="berschrift3"/>
        <w:rPr>
          <w:rFonts w:eastAsia="SimSun"/>
        </w:rPr>
      </w:pPr>
      <w:bookmarkStart w:id="463" w:name="_Toc21026559"/>
      <w:bookmarkStart w:id="464" w:name="_Toc27743803"/>
      <w:bookmarkStart w:id="465" w:name="_Toc36196972"/>
      <w:bookmarkStart w:id="466" w:name="_Toc36197664"/>
      <w:bookmarkStart w:id="467" w:name="_Toc43898329"/>
      <w:bookmarkStart w:id="468" w:name="_Toc52550820"/>
      <w:bookmarkStart w:id="469" w:name="_Toc58952535"/>
      <w:bookmarkStart w:id="470" w:name="_Toc68098190"/>
      <w:bookmarkStart w:id="471" w:name="_Toc68098463"/>
      <w:bookmarkStart w:id="472" w:name="_Toc68360593"/>
      <w:bookmarkStart w:id="473" w:name="_Toc76557678"/>
      <w:bookmarkStart w:id="474" w:name="_Toc84435610"/>
      <w:bookmarkStart w:id="475" w:name="_Toc92802782"/>
      <w:r w:rsidRPr="00A135A0">
        <w:t>6.3D.</w:t>
      </w:r>
      <w:r w:rsidRPr="00A135A0">
        <w:rPr>
          <w:rFonts w:eastAsia="SimSun"/>
        </w:rPr>
        <w:t>2</w:t>
      </w:r>
      <w:r w:rsidRPr="00A135A0">
        <w:tab/>
        <w:t>Transmit OFF power for UL MIMO</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7B2DD986" w14:textId="5E0D026D" w:rsidR="00CE6DC1" w:rsidRPr="00A135A0" w:rsidRDefault="00CE6DC1" w:rsidP="00CE6DC1">
      <w:pPr>
        <w:pStyle w:val="EditorsNote"/>
        <w:rPr>
          <w:lang w:eastAsia="zh-CN"/>
        </w:rPr>
      </w:pPr>
      <w:r w:rsidRPr="00A135A0">
        <w:t xml:space="preserve">Editor’s Note: </w:t>
      </w:r>
      <w:del w:id="476" w:author="R&amp;S" w:date="2023-10-26T18:12:00Z">
        <w:r w:rsidRPr="00A135A0" w:rsidDel="00DE3B80">
          <w:delText xml:space="preserve">This clause is incomplete. </w:delText>
        </w:r>
      </w:del>
      <w:r w:rsidRPr="00A135A0">
        <w:t>The following aspects are either missing or not yet determined:</w:t>
      </w:r>
    </w:p>
    <w:p w14:paraId="28FEE503" w14:textId="5ED79B4C" w:rsidR="00CE6DC1" w:rsidRPr="00A135A0" w:rsidRDefault="00CE6DC1" w:rsidP="00CE6DC1">
      <w:pPr>
        <w:pStyle w:val="EditorsNote"/>
        <w:numPr>
          <w:ilvl w:val="0"/>
          <w:numId w:val="1"/>
        </w:numPr>
        <w:overflowPunct w:val="0"/>
        <w:autoSpaceDE w:val="0"/>
        <w:autoSpaceDN w:val="0"/>
        <w:adjustRightInd w:val="0"/>
        <w:textAlignment w:val="baseline"/>
      </w:pPr>
      <w:del w:id="477" w:author="R&amp;S" w:date="2023-10-26T18:12:00Z">
        <w:r w:rsidRPr="00A135A0" w:rsidDel="00DE3B80">
          <w:delText>Measurement Uncertainty and Test Tolerances are FFS.</w:delText>
        </w:r>
      </w:del>
      <w:ins w:id="478" w:author="R&amp;S" w:date="2023-10-26T18:12:00Z">
        <w:r w:rsidR="00DE3B80" w:rsidRPr="00A135A0">
          <w:t>Measurement Uncertainties and Test Tolerances are FFS for power class 1</w:t>
        </w:r>
      </w:ins>
      <w:ins w:id="479" w:author="R&amp;S" w:date="2023-10-26T18:13:00Z">
        <w:r w:rsidR="00DE3B80" w:rsidRPr="00A135A0">
          <w:t>,</w:t>
        </w:r>
      </w:ins>
      <w:ins w:id="480" w:author="R&amp;S" w:date="2023-10-26T18:12:00Z">
        <w:r w:rsidR="00DE3B80" w:rsidRPr="00A135A0">
          <w:t xml:space="preserve"> 2</w:t>
        </w:r>
      </w:ins>
      <w:ins w:id="481" w:author="R&amp;S" w:date="2023-10-26T18:13:00Z">
        <w:r w:rsidR="00DE3B80" w:rsidRPr="00A135A0">
          <w:t>, 4, 5</w:t>
        </w:r>
      </w:ins>
      <w:ins w:id="482" w:author="R&amp;S" w:date="2023-10-26T18:12:00Z">
        <w:r w:rsidR="00DE3B80" w:rsidRPr="00A135A0">
          <w:t xml:space="preserve"> and </w:t>
        </w:r>
      </w:ins>
      <w:ins w:id="483" w:author="R&amp;S" w:date="2023-10-26T18:13:00Z">
        <w:r w:rsidR="00DE3B80" w:rsidRPr="00A135A0">
          <w:t>6</w:t>
        </w:r>
      </w:ins>
      <w:ins w:id="484" w:author="R&amp;S" w:date="2023-10-26T18:12:00Z">
        <w:r w:rsidR="00DE3B80" w:rsidRPr="00A135A0">
          <w:t>.</w:t>
        </w:r>
      </w:ins>
      <w:r w:rsidRPr="00A135A0">
        <w:t xml:space="preserve"> </w:t>
      </w:r>
    </w:p>
    <w:p w14:paraId="55A47D54" w14:textId="12D98346" w:rsidR="00CE6DC1" w:rsidRPr="00A135A0" w:rsidRDefault="00CE6DC1" w:rsidP="00CE6DC1">
      <w:pPr>
        <w:pStyle w:val="EditorsNote"/>
        <w:numPr>
          <w:ilvl w:val="0"/>
          <w:numId w:val="1"/>
        </w:numPr>
        <w:overflowPunct w:val="0"/>
        <w:autoSpaceDE w:val="0"/>
        <w:autoSpaceDN w:val="0"/>
        <w:adjustRightInd w:val="0"/>
        <w:textAlignment w:val="baseline"/>
      </w:pPr>
      <w:del w:id="485" w:author="R&amp;S" w:date="2023-10-26T18:13:00Z">
        <w:r w:rsidRPr="00A135A0" w:rsidDel="00DE3B80">
          <w:delText>The testability of this test case is pending further analysis on relaxation of the requirement.</w:delText>
        </w:r>
      </w:del>
      <w:ins w:id="486" w:author="R&amp;S" w:date="2023-10-26T18:13:00Z">
        <w:r w:rsidR="00DE3B80" w:rsidRPr="00A135A0">
          <w:t>The testability of this test case is pending further analysis on relaxation of the requirement for other than Band n257.</w:t>
        </w:r>
      </w:ins>
    </w:p>
    <w:p w14:paraId="2268E62B" w14:textId="62CC0D72" w:rsidR="00CE6DC1" w:rsidRPr="00A135A0" w:rsidDel="00DE3B80" w:rsidRDefault="00CE6DC1" w:rsidP="00CE6DC1">
      <w:pPr>
        <w:pStyle w:val="EditorsNote"/>
        <w:numPr>
          <w:ilvl w:val="0"/>
          <w:numId w:val="1"/>
        </w:numPr>
        <w:overflowPunct w:val="0"/>
        <w:autoSpaceDE w:val="0"/>
        <w:autoSpaceDN w:val="0"/>
        <w:adjustRightInd w:val="0"/>
        <w:textAlignment w:val="baseline"/>
        <w:rPr>
          <w:del w:id="487" w:author="R&amp;S" w:date="2023-10-26T18:13:00Z"/>
        </w:rPr>
      </w:pPr>
      <w:del w:id="488" w:author="R&amp;S" w:date="2023-10-26T18:13:00Z">
        <w:r w:rsidRPr="00A135A0" w:rsidDel="00DE3B80">
          <w:delText>OTA test procedure for UL-MIMO is still under investigation</w:delText>
        </w:r>
        <w:r w:rsidRPr="00A135A0" w:rsidDel="00DE3B80">
          <w:rPr>
            <w:lang w:eastAsia="zh-CN"/>
          </w:rPr>
          <w:delText>.</w:delText>
        </w:r>
      </w:del>
    </w:p>
    <w:p w14:paraId="2D52D39E" w14:textId="77777777" w:rsidR="00CE6DC1" w:rsidRPr="00A135A0" w:rsidRDefault="00CE6DC1" w:rsidP="00CE6DC1">
      <w:pPr>
        <w:pStyle w:val="EditorsNote"/>
        <w:numPr>
          <w:ilvl w:val="0"/>
          <w:numId w:val="1"/>
        </w:numPr>
        <w:overflowPunct w:val="0"/>
        <w:autoSpaceDE w:val="0"/>
        <w:autoSpaceDN w:val="0"/>
        <w:adjustRightInd w:val="0"/>
        <w:textAlignment w:val="baseline"/>
      </w:pPr>
      <w:r w:rsidRPr="00A135A0">
        <w:t>Measurement grid for PC2/4 in Annex M.4 is TBD.</w:t>
      </w:r>
    </w:p>
    <w:p w14:paraId="5D8D1FA0" w14:textId="77777777" w:rsidR="00CE6DC1" w:rsidRPr="00A135A0" w:rsidRDefault="00CE6DC1" w:rsidP="00CE6DC1">
      <w:pPr>
        <w:pStyle w:val="H6"/>
      </w:pPr>
      <w:r w:rsidRPr="00A135A0">
        <w:t>6.3D.2.1</w:t>
      </w:r>
      <w:r w:rsidRPr="00A135A0">
        <w:tab/>
        <w:t>Test purpose</w:t>
      </w:r>
    </w:p>
    <w:p w14:paraId="0A03250E" w14:textId="77777777" w:rsidR="00CE6DC1" w:rsidRPr="00A135A0" w:rsidRDefault="00CE6DC1" w:rsidP="00CE6DC1">
      <w:pPr>
        <w:rPr>
          <w:lang w:eastAsia="zh-CN"/>
        </w:rPr>
      </w:pPr>
      <w:r w:rsidRPr="00A135A0">
        <w:t>To verify that the UE transmit OFF power is lower than the value specified in the test requirement.</w:t>
      </w:r>
    </w:p>
    <w:p w14:paraId="35B13B17" w14:textId="77777777" w:rsidR="00CE6DC1" w:rsidRPr="00A135A0" w:rsidRDefault="00CE6DC1" w:rsidP="00CE6DC1">
      <w:pPr>
        <w:rPr>
          <w:rFonts w:eastAsia="SimSun" w:cs="v5.0.0"/>
        </w:rPr>
      </w:pPr>
      <w:r w:rsidRPr="00A135A0">
        <w:t>An excess transmit OFF power potentially increases the Rise Over Thermal (</w:t>
      </w:r>
      <w:proofErr w:type="spellStart"/>
      <w:r w:rsidRPr="00A135A0">
        <w:t>RoT</w:t>
      </w:r>
      <w:proofErr w:type="spellEnd"/>
      <w:r w:rsidRPr="00A135A0">
        <w:t>) and therefore reduces the cell coverage area for other UEs</w:t>
      </w:r>
      <w:r w:rsidRPr="00A135A0">
        <w:rPr>
          <w:rFonts w:eastAsia="SimSun"/>
        </w:rPr>
        <w:t>.</w:t>
      </w:r>
    </w:p>
    <w:p w14:paraId="6B34B340" w14:textId="77777777" w:rsidR="00CE6DC1" w:rsidRPr="00A135A0" w:rsidRDefault="00CE6DC1" w:rsidP="00CE6DC1">
      <w:pPr>
        <w:pStyle w:val="H6"/>
      </w:pPr>
      <w:r w:rsidRPr="00A135A0">
        <w:t>6.3D.2.2</w:t>
      </w:r>
      <w:r w:rsidRPr="00A135A0">
        <w:tab/>
        <w:t>Test applicability</w:t>
      </w:r>
    </w:p>
    <w:p w14:paraId="5FCD8C8B" w14:textId="77777777" w:rsidR="00CE6DC1" w:rsidRPr="00A135A0" w:rsidRDefault="00CE6DC1" w:rsidP="00CE6DC1">
      <w:r w:rsidRPr="00A135A0">
        <w:t>This test applies to all types of NR UE release 15 and forward supporting UL MIMO.</w:t>
      </w:r>
    </w:p>
    <w:p w14:paraId="6B9598B8" w14:textId="77777777" w:rsidR="00CE6DC1" w:rsidRPr="00A135A0" w:rsidRDefault="00CE6DC1" w:rsidP="00CE6DC1">
      <w:pPr>
        <w:pStyle w:val="H6"/>
      </w:pPr>
      <w:r w:rsidRPr="00A135A0">
        <w:t>6.3D.2.3</w:t>
      </w:r>
      <w:r w:rsidRPr="00A135A0">
        <w:tab/>
        <w:t>Minimum conformance requirement</w:t>
      </w:r>
      <w:r w:rsidRPr="00A135A0">
        <w:rPr>
          <w:lang w:eastAsia="zh-CN"/>
        </w:rPr>
        <w:t>s</w:t>
      </w:r>
    </w:p>
    <w:p w14:paraId="6510BE15" w14:textId="77777777" w:rsidR="00CE6DC1" w:rsidRPr="00A135A0" w:rsidRDefault="00CE6DC1" w:rsidP="00CE6DC1">
      <w:r w:rsidRPr="00A135A0">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6.3.2.3-1. The requirement is verified with the test metric of TRP (Link=TX beam peak direction, </w:t>
      </w:r>
      <w:proofErr w:type="spellStart"/>
      <w:r w:rsidRPr="00A135A0">
        <w:t>Meas</w:t>
      </w:r>
      <w:proofErr w:type="spellEnd"/>
      <w:r w:rsidRPr="00A135A0">
        <w:t>=TRP grid).</w:t>
      </w:r>
    </w:p>
    <w:p w14:paraId="4E59138E" w14:textId="77777777" w:rsidR="00CE6DC1" w:rsidRPr="00A135A0" w:rsidRDefault="00CE6DC1" w:rsidP="00CE6DC1">
      <w:pPr>
        <w:rPr>
          <w:rFonts w:eastAsia="SimSun" w:cs="v5.0.0"/>
        </w:rPr>
      </w:pPr>
      <w:r w:rsidRPr="00A135A0">
        <w:t>The normative reference for this requirement is TS 38.101-2 [3] clause 6.3D.2.</w:t>
      </w:r>
    </w:p>
    <w:p w14:paraId="4A5005F4" w14:textId="77777777" w:rsidR="00CE6DC1" w:rsidRPr="00A135A0" w:rsidRDefault="00CE6DC1" w:rsidP="00CE6DC1">
      <w:pPr>
        <w:pStyle w:val="H6"/>
      </w:pPr>
      <w:r w:rsidRPr="00A135A0">
        <w:lastRenderedPageBreak/>
        <w:t>6.3D.2.4</w:t>
      </w:r>
      <w:r w:rsidRPr="00A135A0">
        <w:tab/>
        <w:t>Test description</w:t>
      </w:r>
    </w:p>
    <w:p w14:paraId="7B013389" w14:textId="77777777" w:rsidR="00CE6DC1" w:rsidRPr="00A135A0" w:rsidRDefault="00CE6DC1" w:rsidP="00CE6DC1">
      <w:pPr>
        <w:pStyle w:val="H6"/>
      </w:pPr>
      <w:r w:rsidRPr="00A135A0">
        <w:t>6.3D.2.4.1</w:t>
      </w:r>
      <w:r w:rsidRPr="00A135A0">
        <w:tab/>
        <w:t>Initial condition</w:t>
      </w:r>
    </w:p>
    <w:p w14:paraId="7822FD10" w14:textId="77777777" w:rsidR="00CE6DC1" w:rsidRPr="00A135A0" w:rsidRDefault="00CE6DC1" w:rsidP="00CE6DC1">
      <w:r w:rsidRPr="00A135A0">
        <w:t>Initial conditions are a set of test configurations the UE needs to be tested in and the steps for the SS to take with the UE to reach the correct measurement state.</w:t>
      </w:r>
    </w:p>
    <w:p w14:paraId="71533709" w14:textId="77777777" w:rsidR="00CE6DC1" w:rsidRPr="00A135A0" w:rsidRDefault="00CE6DC1" w:rsidP="00CE6DC1">
      <w:r w:rsidRPr="00A135A0">
        <w:t xml:space="preserve">The initial test configurations consist of environmental conditions, test frequencies, test channel bandwidths and sub-carrier spacing based on NR operating bands specified in </w:t>
      </w:r>
      <w:r w:rsidRPr="00A135A0">
        <w:rPr>
          <w:lang w:eastAsia="zh-CN"/>
        </w:rPr>
        <w:t>T</w:t>
      </w:r>
      <w:r w:rsidRPr="00A135A0">
        <w:t>able 5.</w:t>
      </w:r>
      <w:r w:rsidRPr="00A135A0">
        <w:rPr>
          <w:lang w:eastAsia="zh-CN"/>
        </w:rPr>
        <w:t>3.5</w:t>
      </w:r>
      <w:r w:rsidRPr="00A135A0">
        <w:t xml:space="preserve">-1. All of these configurations shall be tested with applicable test parameters for each combination of test channel bandwidth and sub-carrier spacing, and are shown in </w:t>
      </w:r>
      <w:r w:rsidRPr="00A135A0">
        <w:rPr>
          <w:lang w:eastAsia="zh-CN"/>
        </w:rPr>
        <w:t>T</w:t>
      </w:r>
      <w:r w:rsidRPr="00A135A0">
        <w:t>able 6.3D.2.4.1-1. The details of the uplink reference measurement channels (RMCs) are specified in Annexes A.2. Configurations of PDSCH and PDCCH before measurement are specified in Annex C.2.</w:t>
      </w:r>
    </w:p>
    <w:p w14:paraId="20734796" w14:textId="77777777" w:rsidR="00CE6DC1" w:rsidRPr="00A135A0" w:rsidRDefault="00CE6DC1" w:rsidP="00CE6DC1">
      <w:pPr>
        <w:pStyle w:val="TH"/>
      </w:pPr>
      <w:r w:rsidRPr="00A135A0">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CE6DC1" w:rsidRPr="00A135A0" w14:paraId="41B9EF8E" w14:textId="77777777" w:rsidTr="00CE6DC1">
        <w:tc>
          <w:tcPr>
            <w:tcW w:w="5000" w:type="pct"/>
            <w:gridSpan w:val="5"/>
            <w:shd w:val="clear" w:color="auto" w:fill="auto"/>
          </w:tcPr>
          <w:p w14:paraId="018E0DF4" w14:textId="77777777" w:rsidR="00CE6DC1" w:rsidRPr="00A135A0" w:rsidRDefault="00CE6DC1" w:rsidP="00CE6DC1">
            <w:pPr>
              <w:pStyle w:val="TAH"/>
            </w:pPr>
            <w:r w:rsidRPr="00A135A0">
              <w:t>Initial Conditions</w:t>
            </w:r>
          </w:p>
        </w:tc>
      </w:tr>
      <w:tr w:rsidR="00CE6DC1" w:rsidRPr="00A135A0" w14:paraId="210BB4B3" w14:textId="77777777" w:rsidTr="00CE6DC1">
        <w:tc>
          <w:tcPr>
            <w:tcW w:w="2353" w:type="pct"/>
            <w:gridSpan w:val="3"/>
            <w:shd w:val="clear" w:color="auto" w:fill="auto"/>
          </w:tcPr>
          <w:p w14:paraId="1527F0FB" w14:textId="77777777" w:rsidR="00CE6DC1" w:rsidRPr="00A135A0" w:rsidRDefault="00CE6DC1" w:rsidP="00CE6DC1">
            <w:pPr>
              <w:pStyle w:val="TAL"/>
            </w:pPr>
            <w:r w:rsidRPr="00A135A0">
              <w:t>Test Environment as specified in TS 38.508-1 [10] subclause 4.1</w:t>
            </w:r>
          </w:p>
        </w:tc>
        <w:tc>
          <w:tcPr>
            <w:tcW w:w="2647" w:type="pct"/>
            <w:gridSpan w:val="2"/>
          </w:tcPr>
          <w:p w14:paraId="38549CAF" w14:textId="77777777" w:rsidR="00CE6DC1" w:rsidRPr="00A135A0" w:rsidRDefault="00CE6DC1" w:rsidP="00CE6DC1">
            <w:pPr>
              <w:pStyle w:val="TAL"/>
            </w:pPr>
            <w:r w:rsidRPr="00A135A0">
              <w:t>Normal</w:t>
            </w:r>
          </w:p>
        </w:tc>
      </w:tr>
      <w:tr w:rsidR="00CE6DC1" w:rsidRPr="00A135A0" w14:paraId="0DAFFBAE" w14:textId="77777777" w:rsidTr="00CE6DC1">
        <w:tc>
          <w:tcPr>
            <w:tcW w:w="2353" w:type="pct"/>
            <w:gridSpan w:val="3"/>
            <w:shd w:val="clear" w:color="auto" w:fill="auto"/>
          </w:tcPr>
          <w:p w14:paraId="592009AC" w14:textId="77777777" w:rsidR="00CE6DC1" w:rsidRPr="00A135A0" w:rsidRDefault="00CE6DC1" w:rsidP="00CE6DC1">
            <w:pPr>
              <w:pStyle w:val="TAL"/>
            </w:pPr>
            <w:r w:rsidRPr="00A135A0">
              <w:t>Test Frequencies as specified in TS 38.508-1 [10] subclause 4.3.1</w:t>
            </w:r>
          </w:p>
        </w:tc>
        <w:tc>
          <w:tcPr>
            <w:tcW w:w="2647" w:type="pct"/>
            <w:gridSpan w:val="2"/>
          </w:tcPr>
          <w:p w14:paraId="3D1FF2BC" w14:textId="77777777" w:rsidR="00CE6DC1" w:rsidRPr="00A135A0" w:rsidRDefault="00CE6DC1" w:rsidP="00CE6DC1">
            <w:pPr>
              <w:pStyle w:val="TAL"/>
            </w:pPr>
            <w:r w:rsidRPr="00A135A0">
              <w:t xml:space="preserve">Low range, </w:t>
            </w:r>
            <w:proofErr w:type="spellStart"/>
            <w:r w:rsidRPr="00A135A0">
              <w:t>Mid range</w:t>
            </w:r>
            <w:proofErr w:type="spellEnd"/>
            <w:r w:rsidRPr="00A135A0">
              <w:t>, High range</w:t>
            </w:r>
          </w:p>
        </w:tc>
      </w:tr>
      <w:tr w:rsidR="00CE6DC1" w:rsidRPr="00A135A0" w14:paraId="1AF98383" w14:textId="77777777" w:rsidTr="00CE6DC1">
        <w:tc>
          <w:tcPr>
            <w:tcW w:w="2353" w:type="pct"/>
            <w:gridSpan w:val="3"/>
            <w:shd w:val="clear" w:color="auto" w:fill="auto"/>
          </w:tcPr>
          <w:p w14:paraId="3356EC79" w14:textId="77777777" w:rsidR="00CE6DC1" w:rsidRPr="00A135A0" w:rsidRDefault="00CE6DC1" w:rsidP="00CE6DC1">
            <w:pPr>
              <w:pStyle w:val="TAL"/>
            </w:pPr>
            <w:r w:rsidRPr="00A135A0">
              <w:t>Test Channel Bandwidths as specified in TS 38.508-1 [10] subclause 4.3.1</w:t>
            </w:r>
          </w:p>
        </w:tc>
        <w:tc>
          <w:tcPr>
            <w:tcW w:w="2647" w:type="pct"/>
            <w:gridSpan w:val="2"/>
          </w:tcPr>
          <w:p w14:paraId="28BAA285" w14:textId="77777777" w:rsidR="00CE6DC1" w:rsidRPr="00A135A0" w:rsidRDefault="00CE6DC1" w:rsidP="00CE6DC1">
            <w:pPr>
              <w:pStyle w:val="TAL"/>
            </w:pPr>
            <w:r w:rsidRPr="00A135A0">
              <w:t>Lowest</w:t>
            </w:r>
          </w:p>
        </w:tc>
      </w:tr>
      <w:tr w:rsidR="00CE6DC1" w:rsidRPr="00A135A0" w14:paraId="25C88374" w14:textId="77777777" w:rsidTr="00CE6DC1">
        <w:tc>
          <w:tcPr>
            <w:tcW w:w="2353" w:type="pct"/>
            <w:gridSpan w:val="3"/>
            <w:shd w:val="clear" w:color="auto" w:fill="auto"/>
          </w:tcPr>
          <w:p w14:paraId="7136FF18" w14:textId="77777777" w:rsidR="00CE6DC1" w:rsidRPr="00A135A0" w:rsidRDefault="00CE6DC1" w:rsidP="00CE6DC1">
            <w:pPr>
              <w:pStyle w:val="TAL"/>
            </w:pPr>
            <w:r w:rsidRPr="00A135A0">
              <w:t>Test SCS as specified in Table 5.3.5-1.</w:t>
            </w:r>
          </w:p>
        </w:tc>
        <w:tc>
          <w:tcPr>
            <w:tcW w:w="2647" w:type="pct"/>
            <w:gridSpan w:val="2"/>
          </w:tcPr>
          <w:p w14:paraId="65E538FF" w14:textId="77777777" w:rsidR="00CE6DC1" w:rsidRPr="00A135A0" w:rsidRDefault="00CE6DC1" w:rsidP="00CE6DC1">
            <w:pPr>
              <w:pStyle w:val="TAL"/>
            </w:pPr>
            <w:r w:rsidRPr="00A135A0">
              <w:t>Highest</w:t>
            </w:r>
          </w:p>
        </w:tc>
      </w:tr>
      <w:tr w:rsidR="00CE6DC1" w:rsidRPr="00A135A0" w14:paraId="5D5B8F4D" w14:textId="77777777" w:rsidTr="00CE6DC1">
        <w:tc>
          <w:tcPr>
            <w:tcW w:w="5000" w:type="pct"/>
            <w:gridSpan w:val="5"/>
            <w:shd w:val="clear" w:color="auto" w:fill="auto"/>
          </w:tcPr>
          <w:p w14:paraId="1867B370" w14:textId="77777777" w:rsidR="00CE6DC1" w:rsidRPr="00A135A0" w:rsidRDefault="00CE6DC1" w:rsidP="00CE6DC1">
            <w:pPr>
              <w:pStyle w:val="TAH"/>
            </w:pPr>
            <w:r w:rsidRPr="00A135A0">
              <w:t>Test Parameters</w:t>
            </w:r>
          </w:p>
        </w:tc>
      </w:tr>
      <w:tr w:rsidR="00CE6DC1" w:rsidRPr="00A135A0" w14:paraId="45D893C4" w14:textId="77777777" w:rsidTr="00CE6DC1">
        <w:tc>
          <w:tcPr>
            <w:tcW w:w="513" w:type="pct"/>
            <w:shd w:val="clear" w:color="auto" w:fill="auto"/>
          </w:tcPr>
          <w:p w14:paraId="1C955EFB" w14:textId="77777777" w:rsidR="00CE6DC1" w:rsidRPr="00A135A0" w:rsidRDefault="00CE6DC1" w:rsidP="00CE6DC1">
            <w:pPr>
              <w:pStyle w:val="TAH"/>
            </w:pPr>
          </w:p>
        </w:tc>
        <w:tc>
          <w:tcPr>
            <w:tcW w:w="1840" w:type="pct"/>
            <w:gridSpan w:val="2"/>
            <w:tcBorders>
              <w:bottom w:val="single" w:sz="4" w:space="0" w:color="auto"/>
            </w:tcBorders>
            <w:shd w:val="clear" w:color="auto" w:fill="auto"/>
          </w:tcPr>
          <w:p w14:paraId="29698D24" w14:textId="77777777" w:rsidR="00CE6DC1" w:rsidRPr="00A135A0" w:rsidRDefault="00CE6DC1" w:rsidP="00CE6DC1">
            <w:pPr>
              <w:pStyle w:val="TAH"/>
            </w:pPr>
            <w:r w:rsidRPr="00A135A0">
              <w:t>Downlink Configuration</w:t>
            </w:r>
          </w:p>
        </w:tc>
        <w:tc>
          <w:tcPr>
            <w:tcW w:w="2647" w:type="pct"/>
            <w:gridSpan w:val="2"/>
          </w:tcPr>
          <w:p w14:paraId="51585C45" w14:textId="77777777" w:rsidR="00CE6DC1" w:rsidRPr="00A135A0" w:rsidRDefault="00CE6DC1" w:rsidP="00CE6DC1">
            <w:pPr>
              <w:pStyle w:val="TAH"/>
            </w:pPr>
            <w:r w:rsidRPr="00A135A0">
              <w:t>Uplink Configuration</w:t>
            </w:r>
          </w:p>
        </w:tc>
      </w:tr>
      <w:tr w:rsidR="00CE6DC1" w:rsidRPr="00A135A0" w14:paraId="3A1B480F" w14:textId="77777777" w:rsidTr="00CE6DC1">
        <w:trPr>
          <w:trHeight w:val="300"/>
        </w:trPr>
        <w:tc>
          <w:tcPr>
            <w:tcW w:w="513" w:type="pct"/>
            <w:shd w:val="clear" w:color="auto" w:fill="auto"/>
          </w:tcPr>
          <w:p w14:paraId="20A991BC" w14:textId="77777777" w:rsidR="00CE6DC1" w:rsidRPr="00A135A0" w:rsidRDefault="00CE6DC1" w:rsidP="00CE6DC1">
            <w:pPr>
              <w:pStyle w:val="TAH"/>
            </w:pPr>
            <w:r w:rsidRPr="00A135A0">
              <w:t>Test ID</w:t>
            </w:r>
          </w:p>
        </w:tc>
        <w:tc>
          <w:tcPr>
            <w:tcW w:w="920" w:type="pct"/>
            <w:shd w:val="clear" w:color="auto" w:fill="auto"/>
          </w:tcPr>
          <w:p w14:paraId="2448905F" w14:textId="77777777" w:rsidR="00CE6DC1" w:rsidRPr="00A135A0" w:rsidRDefault="00CE6DC1" w:rsidP="00CE6DC1">
            <w:pPr>
              <w:pStyle w:val="TAC"/>
            </w:pPr>
            <w:r w:rsidRPr="00A135A0">
              <w:t>Modulation</w:t>
            </w:r>
          </w:p>
        </w:tc>
        <w:tc>
          <w:tcPr>
            <w:tcW w:w="920" w:type="pct"/>
            <w:shd w:val="clear" w:color="auto" w:fill="auto"/>
          </w:tcPr>
          <w:p w14:paraId="0ED75366" w14:textId="77777777" w:rsidR="00CE6DC1" w:rsidRPr="00A135A0" w:rsidRDefault="00CE6DC1" w:rsidP="00CE6DC1">
            <w:pPr>
              <w:pStyle w:val="TAC"/>
            </w:pPr>
            <w:r w:rsidRPr="00A135A0">
              <w:t>RB allocation</w:t>
            </w:r>
          </w:p>
        </w:tc>
        <w:tc>
          <w:tcPr>
            <w:tcW w:w="999" w:type="pct"/>
          </w:tcPr>
          <w:p w14:paraId="75A71D15" w14:textId="77777777" w:rsidR="00CE6DC1" w:rsidRPr="00A135A0" w:rsidRDefault="00CE6DC1" w:rsidP="00CE6DC1">
            <w:pPr>
              <w:pStyle w:val="TAH"/>
            </w:pPr>
            <w:r w:rsidRPr="00A135A0">
              <w:t>Modulation</w:t>
            </w:r>
          </w:p>
        </w:tc>
        <w:tc>
          <w:tcPr>
            <w:tcW w:w="1648" w:type="pct"/>
            <w:shd w:val="clear" w:color="auto" w:fill="auto"/>
          </w:tcPr>
          <w:p w14:paraId="2713B534" w14:textId="77777777" w:rsidR="00CE6DC1" w:rsidRPr="00A135A0" w:rsidRDefault="00CE6DC1" w:rsidP="00CE6DC1">
            <w:pPr>
              <w:pStyle w:val="TAH"/>
            </w:pPr>
            <w:r w:rsidRPr="00A135A0">
              <w:t>RB allocation</w:t>
            </w:r>
          </w:p>
        </w:tc>
      </w:tr>
      <w:tr w:rsidR="00CE6DC1" w:rsidRPr="00A135A0" w14:paraId="1535AA7F" w14:textId="77777777" w:rsidTr="00CE6DC1">
        <w:trPr>
          <w:trHeight w:val="255"/>
        </w:trPr>
        <w:tc>
          <w:tcPr>
            <w:tcW w:w="513" w:type="pct"/>
            <w:shd w:val="clear" w:color="auto" w:fill="auto"/>
          </w:tcPr>
          <w:p w14:paraId="43A83BD2" w14:textId="77777777" w:rsidR="00CE6DC1" w:rsidRPr="00A135A0" w:rsidRDefault="00CE6DC1" w:rsidP="00CE6DC1">
            <w:pPr>
              <w:pStyle w:val="TAC"/>
            </w:pPr>
            <w:r w:rsidRPr="00A135A0">
              <w:t>1</w:t>
            </w:r>
          </w:p>
        </w:tc>
        <w:tc>
          <w:tcPr>
            <w:tcW w:w="920" w:type="pct"/>
            <w:shd w:val="clear" w:color="auto" w:fill="auto"/>
          </w:tcPr>
          <w:p w14:paraId="280BAEFF" w14:textId="77777777" w:rsidR="00CE6DC1" w:rsidRPr="00A135A0" w:rsidRDefault="00CE6DC1" w:rsidP="00CE6DC1">
            <w:pPr>
              <w:pStyle w:val="TAC"/>
            </w:pPr>
            <w:r w:rsidRPr="00A135A0">
              <w:rPr>
                <w:rFonts w:eastAsia="MS Mincho"/>
                <w:b/>
                <w:lang w:eastAsia="ja-JP"/>
              </w:rPr>
              <w:t>-</w:t>
            </w:r>
          </w:p>
        </w:tc>
        <w:tc>
          <w:tcPr>
            <w:tcW w:w="920" w:type="pct"/>
            <w:shd w:val="clear" w:color="auto" w:fill="auto"/>
          </w:tcPr>
          <w:p w14:paraId="63453FF5" w14:textId="77777777" w:rsidR="00CE6DC1" w:rsidRPr="00A135A0" w:rsidRDefault="00CE6DC1" w:rsidP="00CE6DC1">
            <w:pPr>
              <w:pStyle w:val="TAC"/>
            </w:pPr>
            <w:r w:rsidRPr="00A135A0">
              <w:rPr>
                <w:rFonts w:eastAsia="MS Mincho"/>
                <w:b/>
                <w:lang w:eastAsia="ja-JP"/>
              </w:rPr>
              <w:t>-</w:t>
            </w:r>
          </w:p>
        </w:tc>
        <w:tc>
          <w:tcPr>
            <w:tcW w:w="999" w:type="pct"/>
          </w:tcPr>
          <w:p w14:paraId="72B3733E" w14:textId="77777777" w:rsidR="00CE6DC1" w:rsidRPr="00A135A0" w:rsidRDefault="00CE6DC1" w:rsidP="00CE6DC1">
            <w:pPr>
              <w:pStyle w:val="TAC"/>
            </w:pPr>
            <w:r w:rsidRPr="00A135A0">
              <w:rPr>
                <w:rFonts w:eastAsia="MS Mincho"/>
                <w:b/>
                <w:lang w:eastAsia="ja-JP"/>
              </w:rPr>
              <w:t>-</w:t>
            </w:r>
          </w:p>
        </w:tc>
        <w:tc>
          <w:tcPr>
            <w:tcW w:w="1648" w:type="pct"/>
            <w:shd w:val="clear" w:color="auto" w:fill="auto"/>
          </w:tcPr>
          <w:p w14:paraId="6958F82C" w14:textId="77777777" w:rsidR="00CE6DC1" w:rsidRPr="00A135A0" w:rsidRDefault="00CE6DC1" w:rsidP="00CE6DC1">
            <w:pPr>
              <w:pStyle w:val="TAC"/>
            </w:pPr>
            <w:r w:rsidRPr="00A135A0">
              <w:rPr>
                <w:rFonts w:eastAsia="MS Mincho"/>
                <w:b/>
                <w:lang w:eastAsia="ja-JP"/>
              </w:rPr>
              <w:t>-</w:t>
            </w:r>
          </w:p>
        </w:tc>
      </w:tr>
    </w:tbl>
    <w:p w14:paraId="46DA7CF0" w14:textId="77777777" w:rsidR="00CE6DC1" w:rsidRPr="00A135A0" w:rsidRDefault="00CE6DC1" w:rsidP="00CE6DC1"/>
    <w:p w14:paraId="46F7E2DF" w14:textId="77777777" w:rsidR="00CE6DC1" w:rsidRPr="00A135A0" w:rsidRDefault="00CE6DC1" w:rsidP="00CE6DC1">
      <w:pPr>
        <w:pStyle w:val="B10"/>
      </w:pPr>
      <w:r w:rsidRPr="00A135A0">
        <w:t>1.</w:t>
      </w:r>
      <w:r w:rsidRPr="00A135A0">
        <w:tab/>
        <w:t>Connection between SS and UE is shown in TS 38.508-1 [10] Annex A Figure A.3.3.1.1 for TE diagram and Figure A.3.4.1.1 for UE diagram.</w:t>
      </w:r>
    </w:p>
    <w:p w14:paraId="2EC75D21" w14:textId="77777777" w:rsidR="00CE6DC1" w:rsidRPr="00A135A0" w:rsidRDefault="00CE6DC1" w:rsidP="00CE6DC1">
      <w:pPr>
        <w:pStyle w:val="B10"/>
      </w:pPr>
      <w:r w:rsidRPr="00A135A0">
        <w:t>2.</w:t>
      </w:r>
      <w:r w:rsidRPr="00A135A0">
        <w:tab/>
        <w:t>The parameter settings for the cell are set up according to TS 38.508-1 [10] subclause 4.4.3.</w:t>
      </w:r>
    </w:p>
    <w:p w14:paraId="314C85D8" w14:textId="77777777" w:rsidR="00CE6DC1" w:rsidRPr="00A135A0" w:rsidRDefault="00CE6DC1" w:rsidP="00CE6DC1">
      <w:pPr>
        <w:pStyle w:val="B10"/>
      </w:pPr>
      <w:r w:rsidRPr="00A135A0">
        <w:t>3.</w:t>
      </w:r>
      <w:r w:rsidRPr="00A135A0">
        <w:tab/>
        <w:t>Downlink signals are initially set up according to Annex C, and uplink signals according to Annex G.</w:t>
      </w:r>
    </w:p>
    <w:p w14:paraId="5FB7748D" w14:textId="77777777" w:rsidR="00CE6DC1" w:rsidRPr="00A135A0" w:rsidRDefault="00CE6DC1" w:rsidP="00CE6DC1">
      <w:pPr>
        <w:pStyle w:val="B10"/>
      </w:pPr>
      <w:r w:rsidRPr="00A135A0">
        <w:t>4.</w:t>
      </w:r>
      <w:r w:rsidRPr="00A135A0">
        <w:tab/>
        <w:t>The UL Reference Measurement Channels are set according to Table 6.3D.2.4.1-1.</w:t>
      </w:r>
    </w:p>
    <w:p w14:paraId="1BFF3132" w14:textId="77777777" w:rsidR="00CE6DC1" w:rsidRPr="00A135A0" w:rsidRDefault="00CE6DC1" w:rsidP="00CE6DC1">
      <w:pPr>
        <w:pStyle w:val="B10"/>
        <w:rPr>
          <w:lang w:eastAsia="zh-CN"/>
        </w:rPr>
      </w:pPr>
      <w:r w:rsidRPr="00A135A0">
        <w:t>5.</w:t>
      </w:r>
      <w:r w:rsidRPr="00A135A0">
        <w:tab/>
        <w:t>Propagation conditions are set according to Annex B.0.</w:t>
      </w:r>
    </w:p>
    <w:p w14:paraId="280F1B30" w14:textId="77777777" w:rsidR="00CE6DC1" w:rsidRPr="00A135A0" w:rsidRDefault="00CE6DC1" w:rsidP="00CE6DC1">
      <w:pPr>
        <w:pStyle w:val="B10"/>
      </w:pPr>
      <w:r w:rsidRPr="00A135A0">
        <w:rPr>
          <w:lang w:eastAsia="zh-CN"/>
        </w:rPr>
        <w:t>6</w:t>
      </w:r>
      <w:r w:rsidRPr="00A135A0">
        <w:t>.</w:t>
      </w:r>
      <w:r w:rsidRPr="00A135A0">
        <w:tab/>
      </w:r>
      <w:r w:rsidRPr="00A135A0">
        <w:rPr>
          <w:lang w:eastAsia="zh-CN"/>
        </w:rPr>
        <w:t>Ensure the UE is in State RRC_CONNECTED with generic procedure parameters Connectivity NR, Connected without release On, Test Mode On and Test Loop Function On according to TS 38.508-1 [10] clause 4.5. Message contents are defined in clause 6.3D.2.4.3.</w:t>
      </w:r>
    </w:p>
    <w:p w14:paraId="6692D9FA" w14:textId="77777777" w:rsidR="00CE6DC1" w:rsidRPr="00A135A0" w:rsidRDefault="00CE6DC1" w:rsidP="00CE6DC1">
      <w:pPr>
        <w:pStyle w:val="H6"/>
      </w:pPr>
      <w:r w:rsidRPr="00A135A0">
        <w:t>6.3D.2.4.2</w:t>
      </w:r>
      <w:r w:rsidRPr="00A135A0">
        <w:tab/>
        <w:t>Test procedure</w:t>
      </w:r>
    </w:p>
    <w:p w14:paraId="2AC127FC" w14:textId="77777777" w:rsidR="00CE6DC1" w:rsidRPr="00A135A0" w:rsidRDefault="00CE6DC1" w:rsidP="00CE6DC1">
      <w:pPr>
        <w:pStyle w:val="B10"/>
      </w:pPr>
      <w:r w:rsidRPr="00A135A0">
        <w:t>1.</w:t>
      </w:r>
      <w:r w:rsidRPr="00A135A0">
        <w:tab/>
        <w:t>Set the UE in the Tx beam peak direction found with a 3D EIRP scan as performed in Annex K.1.1. Allow at least BEAM_SELECT_WAIT_TIME (NOTE) for the UE Tx beam selection to complete.</w:t>
      </w:r>
    </w:p>
    <w:p w14:paraId="4F27B20F" w14:textId="77777777" w:rsidR="00CE6DC1" w:rsidRPr="00A135A0" w:rsidRDefault="00CE6DC1" w:rsidP="00CE6DC1">
      <w:pPr>
        <w:pStyle w:val="B10"/>
      </w:pPr>
      <w:r w:rsidRPr="00A135A0">
        <w:t>2.</w:t>
      </w:r>
      <w:r w:rsidRPr="00A135A0">
        <w:tab/>
        <w:t xml:space="preserve">SS activates the UE </w:t>
      </w:r>
      <w:proofErr w:type="spellStart"/>
      <w:r w:rsidRPr="00A135A0">
        <w:t>Beamlock</w:t>
      </w:r>
      <w:proofErr w:type="spellEnd"/>
      <w:r w:rsidRPr="00A135A0">
        <w:t xml:space="preserve"> Function (UBF) by performing the procedure as specified in TS 38.508-1 [10] clause 4.9.2 using condition Tx only.</w:t>
      </w:r>
    </w:p>
    <w:p w14:paraId="40E6B62D" w14:textId="77777777" w:rsidR="00CE6DC1" w:rsidRPr="00A135A0" w:rsidRDefault="00CE6DC1" w:rsidP="00CE6DC1">
      <w:pPr>
        <w:pStyle w:val="B10"/>
      </w:pPr>
      <w:r w:rsidRPr="00A135A0">
        <w:t>3.</w:t>
      </w:r>
      <w:r w:rsidRPr="00A135A0">
        <w:tab/>
        <w:t>Measure UE TRP for the assigned NR channel with a rectangular measurement filter with bandwidths according to Table 6.3D.2.5-1.</w:t>
      </w:r>
      <w:r w:rsidRPr="00A135A0">
        <w:rPr>
          <w:color w:val="000000"/>
        </w:rPr>
        <w:t xml:space="preserve"> Total radiated power is measured according to TRP measurement procedure defined in Annex K.</w:t>
      </w:r>
      <w:r w:rsidRPr="00A135A0">
        <w:t xml:space="preserve"> TRP is calculated considering both polarizations, theta and phi.</w:t>
      </w:r>
    </w:p>
    <w:p w14:paraId="6DE7B62F" w14:textId="77777777" w:rsidR="00CE6DC1" w:rsidRPr="00A135A0" w:rsidRDefault="00CE6DC1" w:rsidP="00CE6DC1">
      <w:pPr>
        <w:pStyle w:val="NO"/>
      </w:pPr>
      <w:r w:rsidRPr="00A135A0">
        <w:t>NOTE:</w:t>
      </w:r>
      <w:r w:rsidRPr="00A135A0">
        <w:tab/>
        <w:t>The BEAM_SELECT_WAIT_TIME default value is defined in Annex K.</w:t>
      </w:r>
    </w:p>
    <w:p w14:paraId="6D45211B" w14:textId="77777777" w:rsidR="00CE6DC1" w:rsidRPr="00A135A0" w:rsidRDefault="00CE6DC1" w:rsidP="00CE6DC1">
      <w:pPr>
        <w:pStyle w:val="H6"/>
      </w:pPr>
      <w:r w:rsidRPr="00A135A0">
        <w:t>6.3D.2.4.3</w:t>
      </w:r>
      <w:r w:rsidRPr="00A135A0">
        <w:tab/>
        <w:t>Message contents</w:t>
      </w:r>
    </w:p>
    <w:p w14:paraId="101408B7" w14:textId="77777777" w:rsidR="00CE6DC1" w:rsidRPr="00A135A0" w:rsidRDefault="00CE6DC1" w:rsidP="00CE6DC1">
      <w:r w:rsidRPr="00A135A0">
        <w:t>Message contents are according to TS 38.508-1 [10] subclause 4.6 ensuring Table 4.6.3-182 with condition 2TX_UL_MIMO.</w:t>
      </w:r>
    </w:p>
    <w:p w14:paraId="6B9F0A5A" w14:textId="77777777" w:rsidR="00CE6DC1" w:rsidRPr="00A135A0" w:rsidRDefault="00CE6DC1" w:rsidP="00CE6DC1">
      <w:pPr>
        <w:pStyle w:val="H6"/>
      </w:pPr>
      <w:r w:rsidRPr="00A135A0">
        <w:t>6.3D.2.5</w:t>
      </w:r>
      <w:r w:rsidRPr="00A135A0">
        <w:tab/>
        <w:t>Test requirement</w:t>
      </w:r>
    </w:p>
    <w:p w14:paraId="4F5D0F89" w14:textId="77777777" w:rsidR="00CE6DC1" w:rsidRPr="00A135A0" w:rsidRDefault="00CE6DC1" w:rsidP="00CE6DC1">
      <w:pPr>
        <w:rPr>
          <w:rFonts w:cs="v5.0.0"/>
        </w:rPr>
      </w:pPr>
      <w:r w:rsidRPr="00A135A0">
        <w:t>The requirement for the transmit OFF power shall not exceed the values specified in Table 6.3D.2.5-1.</w:t>
      </w:r>
    </w:p>
    <w:p w14:paraId="4029E9E3" w14:textId="77777777" w:rsidR="00CE6DC1" w:rsidRPr="00A135A0" w:rsidRDefault="00CE6DC1" w:rsidP="00CE6DC1">
      <w:pPr>
        <w:pStyle w:val="TH"/>
      </w:pPr>
      <w:r w:rsidRPr="00A135A0">
        <w:lastRenderedPageBreak/>
        <w:t>Table 6.3D.2.5-1: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E6DC1" w:rsidRPr="00A135A0" w14:paraId="7A553C3B"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2FE919E" w14:textId="77777777" w:rsidR="00CE6DC1" w:rsidRPr="00A135A0" w:rsidRDefault="00CE6DC1" w:rsidP="00CE6DC1">
            <w:pPr>
              <w:pStyle w:val="TAH"/>
            </w:pPr>
            <w:r w:rsidRPr="00A135A0">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1B25204F" w14:textId="77777777" w:rsidR="00CE6DC1" w:rsidRPr="00A135A0" w:rsidRDefault="00CE6DC1" w:rsidP="00CE6DC1">
            <w:pPr>
              <w:pStyle w:val="TAH"/>
            </w:pPr>
            <w:r w:rsidRPr="00A135A0">
              <w:t>Channel bandwidth / Transmit OFF power (dBm) / measurement bandwidth</w:t>
            </w:r>
          </w:p>
        </w:tc>
      </w:tr>
      <w:tr w:rsidR="00CE6DC1" w:rsidRPr="00A135A0" w14:paraId="57804703"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2F492DA" w14:textId="77777777" w:rsidR="00CE6DC1" w:rsidRPr="00A135A0" w:rsidRDefault="00CE6DC1" w:rsidP="00CE6DC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BB292EE" w14:textId="77777777" w:rsidR="00CE6DC1" w:rsidRPr="00A135A0" w:rsidRDefault="00CE6DC1" w:rsidP="00CE6DC1">
            <w:pPr>
              <w:pStyle w:val="TAH"/>
            </w:pPr>
            <w:r w:rsidRPr="00A135A0">
              <w:t>50 MHz</w:t>
            </w:r>
          </w:p>
        </w:tc>
        <w:tc>
          <w:tcPr>
            <w:tcW w:w="1501" w:type="dxa"/>
            <w:tcBorders>
              <w:top w:val="single" w:sz="4" w:space="0" w:color="auto"/>
              <w:left w:val="single" w:sz="4" w:space="0" w:color="auto"/>
              <w:bottom w:val="single" w:sz="4" w:space="0" w:color="auto"/>
              <w:right w:val="single" w:sz="4" w:space="0" w:color="auto"/>
            </w:tcBorders>
            <w:hideMark/>
          </w:tcPr>
          <w:p w14:paraId="3CBB9738" w14:textId="77777777" w:rsidR="00CE6DC1" w:rsidRPr="00A135A0" w:rsidRDefault="00CE6DC1" w:rsidP="00CE6DC1">
            <w:pPr>
              <w:pStyle w:val="TAH"/>
            </w:pPr>
            <w:r w:rsidRPr="00A135A0">
              <w:t>100 MHz</w:t>
            </w:r>
          </w:p>
        </w:tc>
        <w:tc>
          <w:tcPr>
            <w:tcW w:w="1501" w:type="dxa"/>
            <w:tcBorders>
              <w:top w:val="single" w:sz="4" w:space="0" w:color="auto"/>
              <w:left w:val="single" w:sz="4" w:space="0" w:color="auto"/>
              <w:bottom w:val="single" w:sz="4" w:space="0" w:color="auto"/>
              <w:right w:val="single" w:sz="4" w:space="0" w:color="auto"/>
            </w:tcBorders>
            <w:hideMark/>
          </w:tcPr>
          <w:p w14:paraId="03A50269" w14:textId="77777777" w:rsidR="00CE6DC1" w:rsidRPr="00A135A0" w:rsidRDefault="00CE6DC1" w:rsidP="00CE6DC1">
            <w:pPr>
              <w:pStyle w:val="TAH"/>
            </w:pPr>
            <w:r w:rsidRPr="00A135A0">
              <w:t>200 MHz</w:t>
            </w:r>
          </w:p>
        </w:tc>
        <w:tc>
          <w:tcPr>
            <w:tcW w:w="1502" w:type="dxa"/>
            <w:tcBorders>
              <w:top w:val="single" w:sz="4" w:space="0" w:color="auto"/>
              <w:left w:val="single" w:sz="4" w:space="0" w:color="auto"/>
              <w:bottom w:val="single" w:sz="4" w:space="0" w:color="auto"/>
              <w:right w:val="single" w:sz="4" w:space="0" w:color="auto"/>
            </w:tcBorders>
            <w:hideMark/>
          </w:tcPr>
          <w:p w14:paraId="6C5A190F" w14:textId="77777777" w:rsidR="00CE6DC1" w:rsidRPr="00A135A0" w:rsidRDefault="00CE6DC1" w:rsidP="00CE6DC1">
            <w:pPr>
              <w:pStyle w:val="TAH"/>
            </w:pPr>
            <w:r w:rsidRPr="00A135A0">
              <w:t>400 MHz</w:t>
            </w:r>
          </w:p>
        </w:tc>
      </w:tr>
      <w:tr w:rsidR="00CE6DC1" w:rsidRPr="00A135A0" w14:paraId="52916317"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F3133F3" w14:textId="77777777" w:rsidR="00CE6DC1" w:rsidRPr="00A135A0" w:rsidRDefault="00CE6DC1" w:rsidP="00CE6DC1">
            <w:pPr>
              <w:pStyle w:val="TAC"/>
              <w:rPr>
                <w:rFonts w:eastAsia="SimSun"/>
              </w:rPr>
            </w:pPr>
            <w:r w:rsidRPr="00A135A0">
              <w:t>n257</w:t>
            </w:r>
            <w:r w:rsidRPr="00A135A0">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DA2E6C4" w14:textId="1D524BFB" w:rsidR="00CE6DC1" w:rsidRPr="00A135A0" w:rsidRDefault="00CE6DC1" w:rsidP="00CE6DC1">
            <w:pPr>
              <w:pStyle w:val="TAC"/>
              <w:rPr>
                <w:rFonts w:eastAsia="SimSun"/>
                <w:lang w:eastAsia="zh-CN"/>
              </w:rPr>
            </w:pPr>
            <w:r w:rsidRPr="00A135A0">
              <w:t>-35</w:t>
            </w:r>
            <w:r w:rsidRPr="00A135A0">
              <w:rPr>
                <w:rFonts w:eastAsia="SimSun"/>
              </w:rPr>
              <w:t>+</w:t>
            </w:r>
            <w:del w:id="489" w:author="R&amp;S" w:date="2023-10-26T18:14:00Z">
              <w:r w:rsidRPr="00A135A0" w:rsidDel="0084184E">
                <w:delText>[</w:delText>
              </w:r>
            </w:del>
            <w:r w:rsidRPr="00A135A0">
              <w:rPr>
                <w:rFonts w:eastAsia="SimSun"/>
              </w:rPr>
              <w:t>21.4</w:t>
            </w:r>
            <w:del w:id="490" w:author="R&amp;S" w:date="2023-10-26T18:14:00Z">
              <w:r w:rsidRPr="00A135A0" w:rsidDel="0084184E">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7D7BBFD8" w14:textId="77777777" w:rsidR="00CE6DC1" w:rsidRPr="00A135A0" w:rsidRDefault="00CE6DC1" w:rsidP="00CE6DC1">
            <w:pPr>
              <w:pStyle w:val="TAC"/>
              <w:rPr>
                <w:rFonts w:eastAsia="SimSun"/>
              </w:rPr>
            </w:pPr>
            <w:r w:rsidRPr="00A135A0">
              <w:t>-35</w:t>
            </w:r>
            <w:r w:rsidRPr="00A135A0">
              <w:rPr>
                <w:rFonts w:eastAsia="SimSun"/>
              </w:rPr>
              <w:t>+</w:t>
            </w:r>
            <w:del w:id="491" w:author="R&amp;S" w:date="2023-10-26T18:14:00Z">
              <w:r w:rsidRPr="00A135A0" w:rsidDel="0084184E">
                <w:delText>[</w:delText>
              </w:r>
            </w:del>
            <w:r w:rsidRPr="00A135A0">
              <w:rPr>
                <w:rFonts w:eastAsia="SimSun"/>
              </w:rPr>
              <w:t>24.4</w:t>
            </w:r>
            <w:del w:id="492" w:author="R&amp;S" w:date="2023-10-26T18:14:00Z">
              <w:r w:rsidRPr="00A135A0" w:rsidDel="0084184E">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0F7BCF16" w14:textId="77777777" w:rsidR="00CE6DC1" w:rsidRPr="00A135A0" w:rsidRDefault="00CE6DC1" w:rsidP="00CE6DC1">
            <w:pPr>
              <w:pStyle w:val="TAC"/>
            </w:pPr>
            <w:r w:rsidRPr="00A135A0">
              <w:t>-35</w:t>
            </w:r>
            <w:r w:rsidRPr="00A135A0">
              <w:rPr>
                <w:rFonts w:eastAsia="SimSun"/>
              </w:rPr>
              <w:t>+</w:t>
            </w:r>
            <w:del w:id="493" w:author="R&amp;S" w:date="2023-10-26T18:14:00Z">
              <w:r w:rsidRPr="00A135A0" w:rsidDel="0084184E">
                <w:delText>[</w:delText>
              </w:r>
            </w:del>
            <w:r w:rsidRPr="00A135A0">
              <w:rPr>
                <w:rFonts w:eastAsia="SimSun"/>
              </w:rPr>
              <w:t>27.4</w:t>
            </w:r>
            <w:del w:id="494" w:author="R&amp;S" w:date="2023-10-26T18:14:00Z">
              <w:r w:rsidRPr="00A135A0" w:rsidDel="0084184E">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14:paraId="1BC43E29" w14:textId="77777777" w:rsidR="00CE6DC1" w:rsidRPr="00A135A0" w:rsidRDefault="00CE6DC1" w:rsidP="00CE6DC1">
            <w:pPr>
              <w:pStyle w:val="TAC"/>
            </w:pPr>
            <w:r w:rsidRPr="00A135A0">
              <w:t>-35</w:t>
            </w:r>
            <w:r w:rsidRPr="00A135A0">
              <w:rPr>
                <w:rFonts w:eastAsia="SimSun"/>
              </w:rPr>
              <w:t>+</w:t>
            </w:r>
            <w:del w:id="495" w:author="R&amp;S" w:date="2023-10-26T18:14:00Z">
              <w:r w:rsidRPr="00A135A0" w:rsidDel="0084184E">
                <w:delText>[</w:delText>
              </w:r>
            </w:del>
            <w:r w:rsidRPr="00A135A0">
              <w:rPr>
                <w:rFonts w:eastAsia="SimSun"/>
              </w:rPr>
              <w:t>30.4</w:t>
            </w:r>
            <w:del w:id="496" w:author="R&amp;S" w:date="2023-10-26T18:14:00Z">
              <w:r w:rsidRPr="00A135A0" w:rsidDel="0084184E">
                <w:rPr>
                  <w:rFonts w:eastAsia="SimSun"/>
                </w:rPr>
                <w:delText>]</w:delText>
              </w:r>
            </w:del>
          </w:p>
        </w:tc>
      </w:tr>
      <w:tr w:rsidR="00CE6DC1" w:rsidRPr="00A135A0" w14:paraId="5E28B941"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E934C0A" w14:textId="77777777" w:rsidR="00CE6DC1" w:rsidRPr="00A135A0"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3D8D793" w14:textId="77777777" w:rsidR="00CE6DC1" w:rsidRPr="00A135A0" w:rsidRDefault="00CE6DC1" w:rsidP="00CE6DC1">
            <w:pPr>
              <w:pStyle w:val="TAC"/>
            </w:pPr>
            <w:r w:rsidRPr="00A135A0">
              <w:t>47.58 MHz</w:t>
            </w:r>
          </w:p>
        </w:tc>
        <w:tc>
          <w:tcPr>
            <w:tcW w:w="1501" w:type="dxa"/>
            <w:tcBorders>
              <w:top w:val="single" w:sz="4" w:space="0" w:color="auto"/>
              <w:left w:val="single" w:sz="4" w:space="0" w:color="auto"/>
              <w:bottom w:val="single" w:sz="4" w:space="0" w:color="auto"/>
              <w:right w:val="single" w:sz="4" w:space="0" w:color="auto"/>
            </w:tcBorders>
          </w:tcPr>
          <w:p w14:paraId="10D3083C" w14:textId="77777777" w:rsidR="00CE6DC1" w:rsidRPr="00A135A0" w:rsidRDefault="00CE6DC1" w:rsidP="00CE6DC1">
            <w:pPr>
              <w:pStyle w:val="TAC"/>
            </w:pPr>
            <w:r w:rsidRPr="00A135A0">
              <w:t>95.16 MHz</w:t>
            </w:r>
          </w:p>
        </w:tc>
        <w:tc>
          <w:tcPr>
            <w:tcW w:w="1501" w:type="dxa"/>
            <w:tcBorders>
              <w:top w:val="single" w:sz="4" w:space="0" w:color="auto"/>
              <w:left w:val="single" w:sz="4" w:space="0" w:color="auto"/>
              <w:bottom w:val="single" w:sz="4" w:space="0" w:color="auto"/>
              <w:right w:val="single" w:sz="4" w:space="0" w:color="auto"/>
            </w:tcBorders>
          </w:tcPr>
          <w:p w14:paraId="0AEF9382" w14:textId="77777777" w:rsidR="00CE6DC1" w:rsidRPr="00A135A0" w:rsidRDefault="00CE6DC1" w:rsidP="00CE6DC1">
            <w:pPr>
              <w:pStyle w:val="TAC"/>
            </w:pPr>
            <w:r w:rsidRPr="00A135A0">
              <w:t>190.20 MHz</w:t>
            </w:r>
          </w:p>
        </w:tc>
        <w:tc>
          <w:tcPr>
            <w:tcW w:w="1502" w:type="dxa"/>
            <w:tcBorders>
              <w:top w:val="single" w:sz="4" w:space="0" w:color="auto"/>
              <w:left w:val="single" w:sz="4" w:space="0" w:color="auto"/>
              <w:bottom w:val="single" w:sz="4" w:space="0" w:color="auto"/>
              <w:right w:val="single" w:sz="4" w:space="0" w:color="auto"/>
            </w:tcBorders>
          </w:tcPr>
          <w:p w14:paraId="23FA8E10" w14:textId="77777777" w:rsidR="00CE6DC1" w:rsidRPr="00A135A0" w:rsidRDefault="00CE6DC1" w:rsidP="00CE6DC1">
            <w:pPr>
              <w:pStyle w:val="TAC"/>
            </w:pPr>
            <w:r w:rsidRPr="00A135A0">
              <w:t>380.28 MHz</w:t>
            </w:r>
          </w:p>
        </w:tc>
      </w:tr>
      <w:tr w:rsidR="00CE6DC1" w:rsidRPr="00A135A0" w14:paraId="67721B03"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57CA5A" w14:textId="77777777" w:rsidR="00CE6DC1" w:rsidRPr="00A135A0" w:rsidRDefault="00CE6DC1" w:rsidP="00CE6DC1">
            <w:pPr>
              <w:pStyle w:val="TAC"/>
              <w:rPr>
                <w:rFonts w:eastAsia="SimSun"/>
              </w:rPr>
            </w:pPr>
            <w:r w:rsidRPr="00A135A0">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1FAD36F" w14:textId="77777777" w:rsidR="00CE6DC1" w:rsidRPr="00A135A0" w:rsidRDefault="00CE6DC1" w:rsidP="00CE6DC1">
            <w:pPr>
              <w:pStyle w:val="TAC"/>
              <w:rPr>
                <w:rFonts w:eastAsia="SimSun"/>
              </w:rPr>
            </w:pPr>
            <w:r w:rsidRPr="00A135A0">
              <w:t>-35</w:t>
            </w:r>
            <w:r w:rsidRPr="00A135A0">
              <w:rPr>
                <w:rFonts w:eastAsia="SimSun"/>
              </w:rPr>
              <w:t>+</w:t>
            </w:r>
            <w:r w:rsidRPr="00A135A0">
              <w:t>[</w:t>
            </w:r>
            <w:r w:rsidRPr="00A135A0">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E8E2304" w14:textId="77777777" w:rsidR="00CE6DC1" w:rsidRPr="00A135A0" w:rsidRDefault="00CE6DC1" w:rsidP="00CE6DC1">
            <w:pPr>
              <w:pStyle w:val="TAC"/>
              <w:rPr>
                <w:rFonts w:eastAsia="SimSun"/>
              </w:rPr>
            </w:pPr>
            <w:r w:rsidRPr="00A135A0">
              <w:t>-35</w:t>
            </w:r>
            <w:r w:rsidRPr="00A135A0">
              <w:rPr>
                <w:rFonts w:eastAsia="SimSun"/>
              </w:rPr>
              <w:t>+</w:t>
            </w:r>
            <w:r w:rsidRPr="00A135A0">
              <w:t>[</w:t>
            </w:r>
            <w:r w:rsidRPr="00A135A0">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DE21430" w14:textId="77777777" w:rsidR="00CE6DC1" w:rsidRPr="00A135A0" w:rsidRDefault="00CE6DC1" w:rsidP="00CE6DC1">
            <w:pPr>
              <w:pStyle w:val="TAC"/>
            </w:pPr>
            <w:r w:rsidRPr="00A135A0">
              <w:t>-35</w:t>
            </w:r>
            <w:r w:rsidRPr="00A135A0">
              <w:rPr>
                <w:rFonts w:eastAsia="SimSun"/>
              </w:rPr>
              <w:t>+</w:t>
            </w:r>
            <w:r w:rsidRPr="00A135A0">
              <w:t>[</w:t>
            </w:r>
            <w:r w:rsidRPr="00A135A0">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52D5711" w14:textId="77777777" w:rsidR="00CE6DC1" w:rsidRPr="00A135A0" w:rsidRDefault="00CE6DC1" w:rsidP="00CE6DC1">
            <w:pPr>
              <w:pStyle w:val="TAC"/>
            </w:pPr>
            <w:r w:rsidRPr="00A135A0">
              <w:t>-35</w:t>
            </w:r>
            <w:r w:rsidRPr="00A135A0">
              <w:rPr>
                <w:rFonts w:eastAsia="SimSun"/>
              </w:rPr>
              <w:t>+</w:t>
            </w:r>
            <w:r w:rsidRPr="00A135A0">
              <w:t>[</w:t>
            </w:r>
            <w:r w:rsidRPr="00A135A0">
              <w:rPr>
                <w:rFonts w:eastAsia="SimSun"/>
              </w:rPr>
              <w:t>30.4]</w:t>
            </w:r>
          </w:p>
        </w:tc>
      </w:tr>
      <w:tr w:rsidR="00CE6DC1" w:rsidRPr="00A135A0" w14:paraId="03C95D20"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F833B67" w14:textId="77777777" w:rsidR="00CE6DC1" w:rsidRPr="00A135A0"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88A94D2" w14:textId="77777777" w:rsidR="00CE6DC1" w:rsidRPr="00A135A0" w:rsidRDefault="00CE6DC1" w:rsidP="00CE6DC1">
            <w:pPr>
              <w:pStyle w:val="TAC"/>
            </w:pPr>
            <w:r w:rsidRPr="00A135A0">
              <w:t>47.58 MHz</w:t>
            </w:r>
          </w:p>
        </w:tc>
        <w:tc>
          <w:tcPr>
            <w:tcW w:w="1501" w:type="dxa"/>
            <w:tcBorders>
              <w:top w:val="single" w:sz="4" w:space="0" w:color="auto"/>
              <w:left w:val="single" w:sz="4" w:space="0" w:color="auto"/>
              <w:bottom w:val="single" w:sz="4" w:space="0" w:color="auto"/>
              <w:right w:val="single" w:sz="4" w:space="0" w:color="auto"/>
            </w:tcBorders>
          </w:tcPr>
          <w:p w14:paraId="477BEAD2" w14:textId="77777777" w:rsidR="00CE6DC1" w:rsidRPr="00A135A0" w:rsidRDefault="00CE6DC1" w:rsidP="00CE6DC1">
            <w:pPr>
              <w:pStyle w:val="TAC"/>
            </w:pPr>
            <w:r w:rsidRPr="00A135A0">
              <w:t>95.16 MHz</w:t>
            </w:r>
          </w:p>
        </w:tc>
        <w:tc>
          <w:tcPr>
            <w:tcW w:w="1501" w:type="dxa"/>
            <w:tcBorders>
              <w:top w:val="single" w:sz="4" w:space="0" w:color="auto"/>
              <w:left w:val="single" w:sz="4" w:space="0" w:color="auto"/>
              <w:bottom w:val="single" w:sz="4" w:space="0" w:color="auto"/>
              <w:right w:val="single" w:sz="4" w:space="0" w:color="auto"/>
            </w:tcBorders>
          </w:tcPr>
          <w:p w14:paraId="77EC4C68" w14:textId="77777777" w:rsidR="00CE6DC1" w:rsidRPr="00A135A0" w:rsidRDefault="00CE6DC1" w:rsidP="00CE6DC1">
            <w:pPr>
              <w:pStyle w:val="TAC"/>
            </w:pPr>
            <w:r w:rsidRPr="00A135A0">
              <w:t>190.20 MHz</w:t>
            </w:r>
          </w:p>
        </w:tc>
        <w:tc>
          <w:tcPr>
            <w:tcW w:w="1502" w:type="dxa"/>
            <w:tcBorders>
              <w:top w:val="single" w:sz="4" w:space="0" w:color="auto"/>
              <w:left w:val="single" w:sz="4" w:space="0" w:color="auto"/>
              <w:bottom w:val="single" w:sz="4" w:space="0" w:color="auto"/>
              <w:right w:val="single" w:sz="4" w:space="0" w:color="auto"/>
            </w:tcBorders>
          </w:tcPr>
          <w:p w14:paraId="3F3C34FB" w14:textId="77777777" w:rsidR="00CE6DC1" w:rsidRPr="00A135A0" w:rsidRDefault="00CE6DC1" w:rsidP="00CE6DC1">
            <w:pPr>
              <w:pStyle w:val="TAC"/>
            </w:pPr>
            <w:r w:rsidRPr="00A135A0">
              <w:t>380.28 MHz</w:t>
            </w:r>
          </w:p>
        </w:tc>
      </w:tr>
      <w:tr w:rsidR="00CE6DC1" w:rsidRPr="00A135A0" w14:paraId="2CD4D028" w14:textId="77777777" w:rsidTr="00CE6DC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F06433B" w14:textId="77777777" w:rsidR="00CE6DC1" w:rsidRPr="00A135A0" w:rsidRDefault="00CE6DC1" w:rsidP="00CE6DC1">
            <w:pPr>
              <w:pStyle w:val="TAC"/>
              <w:rPr>
                <w:rFonts w:eastAsia="SimSun"/>
              </w:rPr>
            </w:pPr>
            <w:r w:rsidRPr="00A135A0">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4E0787" w14:textId="77777777" w:rsidR="00CE6DC1" w:rsidRPr="00A135A0" w:rsidRDefault="00CE6DC1" w:rsidP="00CE6DC1">
            <w:pPr>
              <w:pStyle w:val="TAC"/>
              <w:rPr>
                <w:rFonts w:eastAsia="SimSun"/>
              </w:rPr>
            </w:pPr>
            <w:r w:rsidRPr="00A135A0">
              <w:t>-35</w:t>
            </w:r>
            <w:r w:rsidRPr="00A135A0">
              <w:rPr>
                <w:rFonts w:eastAsia="SimSun"/>
              </w:rPr>
              <w:t>+</w:t>
            </w:r>
            <w:r w:rsidRPr="00A135A0">
              <w:t>[</w:t>
            </w:r>
            <w:r w:rsidRPr="00A135A0">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62837865" w14:textId="77777777" w:rsidR="00CE6DC1" w:rsidRPr="00A135A0" w:rsidRDefault="00CE6DC1" w:rsidP="00CE6DC1">
            <w:pPr>
              <w:pStyle w:val="TAC"/>
              <w:rPr>
                <w:rFonts w:eastAsia="SimSun"/>
              </w:rPr>
            </w:pPr>
            <w:r w:rsidRPr="00A135A0">
              <w:t>-35</w:t>
            </w:r>
            <w:r w:rsidRPr="00A135A0">
              <w:rPr>
                <w:rFonts w:eastAsia="SimSun"/>
              </w:rPr>
              <w:t>+</w:t>
            </w:r>
            <w:r w:rsidRPr="00A135A0">
              <w:t>[</w:t>
            </w:r>
            <w:r w:rsidRPr="00A135A0">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68AE96ED" w14:textId="77777777" w:rsidR="00CE6DC1" w:rsidRPr="00A135A0" w:rsidRDefault="00CE6DC1" w:rsidP="00CE6DC1">
            <w:pPr>
              <w:pStyle w:val="TAC"/>
            </w:pPr>
            <w:r w:rsidRPr="00A135A0">
              <w:t>-35</w:t>
            </w:r>
            <w:r w:rsidRPr="00A135A0">
              <w:rPr>
                <w:rFonts w:eastAsia="SimSun"/>
              </w:rPr>
              <w:t>+</w:t>
            </w:r>
            <w:r w:rsidRPr="00A135A0">
              <w:t>[</w:t>
            </w:r>
            <w:r w:rsidRPr="00A135A0">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CE0F2F1" w14:textId="77777777" w:rsidR="00CE6DC1" w:rsidRPr="00A135A0" w:rsidRDefault="00CE6DC1" w:rsidP="00CE6DC1">
            <w:pPr>
              <w:pStyle w:val="TAC"/>
            </w:pPr>
            <w:r w:rsidRPr="00A135A0">
              <w:t>-35</w:t>
            </w:r>
            <w:r w:rsidRPr="00A135A0">
              <w:rPr>
                <w:rFonts w:eastAsia="SimSun"/>
              </w:rPr>
              <w:t>+</w:t>
            </w:r>
            <w:r w:rsidRPr="00A135A0">
              <w:t>[</w:t>
            </w:r>
            <w:r w:rsidRPr="00A135A0">
              <w:rPr>
                <w:rFonts w:eastAsia="SimSun"/>
              </w:rPr>
              <w:t>33.1]</w:t>
            </w:r>
          </w:p>
        </w:tc>
      </w:tr>
      <w:tr w:rsidR="00CE6DC1" w:rsidRPr="00A135A0" w14:paraId="3B59F7B0" w14:textId="77777777" w:rsidTr="00CE6DC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B4268BE" w14:textId="77777777" w:rsidR="00CE6DC1" w:rsidRPr="00A135A0" w:rsidRDefault="00CE6DC1" w:rsidP="00CE6DC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B9358A" w14:textId="77777777" w:rsidR="00CE6DC1" w:rsidRPr="00A135A0" w:rsidRDefault="00CE6DC1" w:rsidP="00CE6DC1">
            <w:pPr>
              <w:pStyle w:val="TAC"/>
            </w:pPr>
            <w:r w:rsidRPr="00A135A0">
              <w:t>47.58 MHz</w:t>
            </w:r>
          </w:p>
        </w:tc>
        <w:tc>
          <w:tcPr>
            <w:tcW w:w="1501" w:type="dxa"/>
            <w:tcBorders>
              <w:top w:val="single" w:sz="4" w:space="0" w:color="auto"/>
              <w:left w:val="single" w:sz="4" w:space="0" w:color="auto"/>
              <w:bottom w:val="single" w:sz="4" w:space="0" w:color="auto"/>
              <w:right w:val="single" w:sz="4" w:space="0" w:color="auto"/>
            </w:tcBorders>
          </w:tcPr>
          <w:p w14:paraId="0547B3FF" w14:textId="77777777" w:rsidR="00CE6DC1" w:rsidRPr="00A135A0" w:rsidRDefault="00CE6DC1" w:rsidP="00CE6DC1">
            <w:pPr>
              <w:pStyle w:val="TAC"/>
            </w:pPr>
            <w:r w:rsidRPr="00A135A0">
              <w:t>95.16 MHz</w:t>
            </w:r>
          </w:p>
        </w:tc>
        <w:tc>
          <w:tcPr>
            <w:tcW w:w="1501" w:type="dxa"/>
            <w:tcBorders>
              <w:top w:val="single" w:sz="4" w:space="0" w:color="auto"/>
              <w:left w:val="single" w:sz="4" w:space="0" w:color="auto"/>
              <w:bottom w:val="single" w:sz="4" w:space="0" w:color="auto"/>
              <w:right w:val="single" w:sz="4" w:space="0" w:color="auto"/>
            </w:tcBorders>
          </w:tcPr>
          <w:p w14:paraId="2AD0EE57" w14:textId="77777777" w:rsidR="00CE6DC1" w:rsidRPr="00A135A0" w:rsidRDefault="00CE6DC1" w:rsidP="00CE6DC1">
            <w:pPr>
              <w:pStyle w:val="TAC"/>
            </w:pPr>
            <w:r w:rsidRPr="00A135A0">
              <w:t>190.20 MHz</w:t>
            </w:r>
          </w:p>
        </w:tc>
        <w:tc>
          <w:tcPr>
            <w:tcW w:w="1502" w:type="dxa"/>
            <w:tcBorders>
              <w:top w:val="single" w:sz="4" w:space="0" w:color="auto"/>
              <w:left w:val="single" w:sz="4" w:space="0" w:color="auto"/>
              <w:bottom w:val="single" w:sz="4" w:space="0" w:color="auto"/>
              <w:right w:val="single" w:sz="4" w:space="0" w:color="auto"/>
            </w:tcBorders>
          </w:tcPr>
          <w:p w14:paraId="2C545BFE" w14:textId="77777777" w:rsidR="00CE6DC1" w:rsidRPr="00A135A0" w:rsidRDefault="00CE6DC1" w:rsidP="00CE6DC1">
            <w:pPr>
              <w:pStyle w:val="TAC"/>
            </w:pPr>
            <w:r w:rsidRPr="00A135A0">
              <w:t>380.28 MHz</w:t>
            </w:r>
          </w:p>
        </w:tc>
      </w:tr>
      <w:tr w:rsidR="00CE6DC1" w:rsidRPr="00A135A0" w14:paraId="39CACD51" w14:textId="77777777" w:rsidTr="00CE6DC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058001AB" w14:textId="77777777" w:rsidR="00CE6DC1" w:rsidRPr="00A135A0" w:rsidRDefault="00CE6DC1" w:rsidP="00CE6DC1">
            <w:pPr>
              <w:pStyle w:val="TAN"/>
              <w:rPr>
                <w:lang w:eastAsia="zh-CN"/>
              </w:rPr>
            </w:pPr>
            <w:del w:id="497" w:author="R&amp;S" w:date="2023-10-26T18:14:00Z">
              <w:r w:rsidRPr="00A135A0" w:rsidDel="0084184E">
                <w:rPr>
                  <w:lang w:eastAsia="zh-CN"/>
                </w:rPr>
                <w:delText>[</w:delText>
              </w:r>
            </w:del>
            <w:r w:rsidRPr="00A135A0">
              <w:t>NOTE 1:</w:t>
            </w:r>
            <w:r w:rsidRPr="00A135A0">
              <w:tab/>
              <w:t>Core requirement cannot be tested due to testability issue and test requirement includes relaxation to achieve impact from test system noise to measurement result = 1.0 dB (Minimum requirement + relaxation).</w:t>
            </w:r>
            <w:del w:id="498" w:author="R&amp;S" w:date="2023-10-26T18:14:00Z">
              <w:r w:rsidRPr="00A135A0" w:rsidDel="0084184E">
                <w:rPr>
                  <w:lang w:eastAsia="zh-CN"/>
                </w:rPr>
                <w:delText>]</w:delText>
              </w:r>
            </w:del>
          </w:p>
          <w:p w14:paraId="1ACCB1B9" w14:textId="6293080E" w:rsidR="00CE6DC1" w:rsidRPr="00A135A0" w:rsidRDefault="00CE6DC1" w:rsidP="00CE6DC1">
            <w:pPr>
              <w:pStyle w:val="TAN"/>
              <w:rPr>
                <w:lang w:eastAsia="zh-CN"/>
              </w:rPr>
            </w:pPr>
            <w:del w:id="499" w:author="R&amp;S" w:date="2023-10-26T18:15:00Z">
              <w:r w:rsidRPr="00A135A0" w:rsidDel="0084184E">
                <w:rPr>
                  <w:lang w:eastAsia="zh-CN"/>
                </w:rPr>
                <w:delText>[</w:delText>
              </w:r>
            </w:del>
            <w:r w:rsidRPr="00A135A0">
              <w:t xml:space="preserve">NOTE 2: </w:t>
            </w:r>
            <w:r w:rsidRPr="00A135A0">
              <w:tab/>
              <w:t>Relaxed n257 test requirement is testable for PC3</w:t>
            </w:r>
            <w:ins w:id="500" w:author="R&amp;S" w:date="2023-10-26T18:15:00Z">
              <w:r w:rsidR="0084184E" w:rsidRPr="00A135A0">
                <w:t xml:space="preserve"> and PC1</w:t>
              </w:r>
            </w:ins>
            <w:r w:rsidRPr="00A135A0">
              <w:t>.</w:t>
            </w:r>
            <w:del w:id="501" w:author="R&amp;S" w:date="2023-10-26T18:15:00Z">
              <w:r w:rsidRPr="00A135A0" w:rsidDel="0084184E">
                <w:rPr>
                  <w:lang w:eastAsia="zh-CN"/>
                </w:rPr>
                <w:delText>]</w:delText>
              </w:r>
            </w:del>
          </w:p>
        </w:tc>
      </w:tr>
    </w:tbl>
    <w:p w14:paraId="34335E5D" w14:textId="77777777" w:rsidR="00CE6DC1" w:rsidRPr="00A135A0" w:rsidRDefault="00CE6DC1" w:rsidP="00CE6DC1"/>
    <w:p w14:paraId="6D484963" w14:textId="09345840" w:rsidR="00CE6DC1" w:rsidRPr="00A135A0" w:rsidRDefault="00CE6DC1" w:rsidP="00CE6DC1">
      <w:pPr>
        <w:rPr>
          <w:rFonts w:ascii="Arial" w:hAnsi="Arial" w:cs="Arial"/>
          <w:color w:val="0000FF"/>
          <w:sz w:val="28"/>
        </w:rPr>
      </w:pPr>
      <w:r w:rsidRPr="00A135A0">
        <w:rPr>
          <w:rFonts w:ascii="Arial" w:hAnsi="Arial" w:cs="Arial"/>
          <w:color w:val="0000FF"/>
          <w:sz w:val="28"/>
        </w:rPr>
        <w:t>&lt; Unchanged sections omitted &gt;</w:t>
      </w:r>
    </w:p>
    <w:p w14:paraId="7482AC30" w14:textId="61935C49" w:rsidR="000117BA" w:rsidRPr="00A135A0" w:rsidRDefault="000117BA" w:rsidP="0028060D">
      <w:pPr>
        <w:rPr>
          <w:rFonts w:ascii="Arial" w:hAnsi="Arial" w:cs="Arial"/>
          <w:color w:val="0000FF"/>
          <w:sz w:val="28"/>
        </w:rPr>
      </w:pPr>
    </w:p>
    <w:p w14:paraId="7BBB95E0" w14:textId="77777777" w:rsidR="00E86C83" w:rsidRPr="00A135A0" w:rsidRDefault="00E86C83" w:rsidP="00E86C83">
      <w:pPr>
        <w:pStyle w:val="berschrift2"/>
      </w:pPr>
      <w:bookmarkStart w:id="502" w:name="_Toc21026828"/>
      <w:bookmarkStart w:id="503" w:name="_Toc27744126"/>
      <w:bookmarkStart w:id="504" w:name="_Toc36197297"/>
      <w:bookmarkStart w:id="505" w:name="_Toc36197989"/>
      <w:r w:rsidRPr="00A135A0">
        <w:lastRenderedPageBreak/>
        <w:t>F.1.2</w:t>
      </w:r>
      <w:r w:rsidRPr="00A135A0">
        <w:tab/>
      </w:r>
      <w:r w:rsidRPr="00A135A0">
        <w:rPr>
          <w:lang w:eastAsia="sv-SE"/>
        </w:rPr>
        <w:t xml:space="preserve">Measurement of </w:t>
      </w:r>
      <w:r w:rsidRPr="00A135A0">
        <w:t>transmitter</w:t>
      </w:r>
      <w:bookmarkEnd w:id="502"/>
      <w:bookmarkEnd w:id="503"/>
      <w:bookmarkEnd w:id="504"/>
      <w:bookmarkEnd w:id="505"/>
    </w:p>
    <w:p w14:paraId="6671A371" w14:textId="77777777" w:rsidR="00E86C83" w:rsidRPr="00A135A0" w:rsidRDefault="00E86C83" w:rsidP="00E86C83">
      <w:pPr>
        <w:pStyle w:val="TH"/>
      </w:pPr>
      <w:r w:rsidRPr="00A135A0">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86C83" w:rsidRPr="00A135A0" w14:paraId="46E30531" w14:textId="77777777" w:rsidTr="0028060D">
        <w:trPr>
          <w:gridAfter w:val="1"/>
          <w:wAfter w:w="77" w:type="dxa"/>
          <w:cantSplit/>
          <w:jc w:val="center"/>
        </w:trPr>
        <w:tc>
          <w:tcPr>
            <w:tcW w:w="2721" w:type="dxa"/>
            <w:gridSpan w:val="2"/>
          </w:tcPr>
          <w:p w14:paraId="309803A3" w14:textId="77777777" w:rsidR="00E86C83" w:rsidRPr="00A135A0" w:rsidRDefault="00E86C83" w:rsidP="0028060D">
            <w:pPr>
              <w:pStyle w:val="TAH"/>
            </w:pPr>
            <w:r w:rsidRPr="00A135A0">
              <w:lastRenderedPageBreak/>
              <w:t>Sub clause</w:t>
            </w:r>
          </w:p>
        </w:tc>
        <w:tc>
          <w:tcPr>
            <w:tcW w:w="3628" w:type="dxa"/>
            <w:gridSpan w:val="2"/>
          </w:tcPr>
          <w:p w14:paraId="52D05908" w14:textId="77777777" w:rsidR="00E86C83" w:rsidRPr="00A135A0" w:rsidRDefault="00E86C83" w:rsidP="0028060D">
            <w:pPr>
              <w:pStyle w:val="TAH"/>
            </w:pPr>
            <w:r w:rsidRPr="00A135A0">
              <w:t>Maximum Test System Uncertainty</w:t>
            </w:r>
          </w:p>
        </w:tc>
        <w:tc>
          <w:tcPr>
            <w:tcW w:w="2949" w:type="dxa"/>
            <w:gridSpan w:val="2"/>
          </w:tcPr>
          <w:p w14:paraId="1DF4796D" w14:textId="77777777" w:rsidR="00E86C83" w:rsidRPr="00A135A0" w:rsidRDefault="00E86C83" w:rsidP="0028060D">
            <w:pPr>
              <w:pStyle w:val="TAH"/>
            </w:pPr>
            <w:r w:rsidRPr="00A135A0">
              <w:t>Derivation of MTSU</w:t>
            </w:r>
          </w:p>
        </w:tc>
      </w:tr>
      <w:tr w:rsidR="00E86C83" w:rsidRPr="00A135A0" w14:paraId="2CB6F47A" w14:textId="77777777" w:rsidTr="0028060D">
        <w:trPr>
          <w:gridAfter w:val="1"/>
          <w:wAfter w:w="77" w:type="dxa"/>
          <w:cantSplit/>
          <w:jc w:val="center"/>
        </w:trPr>
        <w:tc>
          <w:tcPr>
            <w:tcW w:w="2721" w:type="dxa"/>
            <w:gridSpan w:val="2"/>
          </w:tcPr>
          <w:p w14:paraId="0E4B044B" w14:textId="77777777" w:rsidR="00E86C83" w:rsidRPr="00A135A0" w:rsidRDefault="00E86C83" w:rsidP="0028060D">
            <w:pPr>
              <w:pStyle w:val="TAL"/>
              <w:rPr>
                <w:rFonts w:cs="v4.2.0"/>
              </w:rPr>
            </w:pPr>
            <w:r w:rsidRPr="00A135A0">
              <w:rPr>
                <w:rFonts w:cs="v4.2.0"/>
              </w:rPr>
              <w:t>6.2.1.1 UE maximum output power</w:t>
            </w:r>
            <w:r w:rsidRPr="00A135A0">
              <w:t xml:space="preserve"> (</w:t>
            </w:r>
            <w:r w:rsidRPr="00A135A0">
              <w:rPr>
                <w:rFonts w:cs="v4.2.0"/>
              </w:rPr>
              <w:t>EIRP)</w:t>
            </w:r>
          </w:p>
        </w:tc>
        <w:tc>
          <w:tcPr>
            <w:tcW w:w="3628" w:type="dxa"/>
            <w:gridSpan w:val="2"/>
          </w:tcPr>
          <w:p w14:paraId="6EF05C67" w14:textId="77777777" w:rsidR="00E86C83" w:rsidRPr="00A135A0" w:rsidRDefault="00E86C83" w:rsidP="0028060D">
            <w:pPr>
              <w:pStyle w:val="TAL"/>
            </w:pPr>
            <w:r w:rsidRPr="00A135A0">
              <w:t>PC3</w:t>
            </w:r>
          </w:p>
          <w:p w14:paraId="1615CD3D" w14:textId="77777777" w:rsidR="00E86C83" w:rsidRPr="00A135A0" w:rsidRDefault="00E86C83" w:rsidP="0028060D">
            <w:pPr>
              <w:pStyle w:val="TAL"/>
            </w:pPr>
            <w:r w:rsidRPr="00A135A0">
              <w:t>Minimum peak EIRP, Max EIRP</w:t>
            </w:r>
          </w:p>
          <w:p w14:paraId="5D6F4D56" w14:textId="77777777" w:rsidR="00E86C83" w:rsidRPr="00A135A0" w:rsidRDefault="00E86C83" w:rsidP="0028060D">
            <w:pPr>
              <w:pStyle w:val="TAL"/>
            </w:pPr>
            <w:r w:rsidRPr="00A135A0">
              <w:t>Max Device size</w:t>
            </w:r>
            <w:r w:rsidRPr="00A135A0">
              <w:rPr>
                <w:b/>
              </w:rPr>
              <w:t xml:space="preserve"> </w:t>
            </w:r>
            <w:r w:rsidRPr="00A135A0">
              <w:t>≤ 30 cm</w:t>
            </w:r>
          </w:p>
          <w:p w14:paraId="11F6D495" w14:textId="77777777" w:rsidR="00E86C83" w:rsidRPr="00A135A0" w:rsidRDefault="00E86C83" w:rsidP="0028060D">
            <w:pPr>
              <w:pStyle w:val="TAL"/>
            </w:pPr>
            <w:r w:rsidRPr="00A135A0">
              <w:t>±5.08 dB (FR2a, NTC testing)</w:t>
            </w:r>
          </w:p>
          <w:p w14:paraId="454600AA" w14:textId="77777777" w:rsidR="00E86C83" w:rsidRPr="00A135A0" w:rsidRDefault="00E86C83" w:rsidP="0028060D">
            <w:pPr>
              <w:pStyle w:val="TAL"/>
            </w:pPr>
            <w:r w:rsidRPr="00A135A0">
              <w:t>±5.28 dB (FR2b, NTC testing)</w:t>
            </w:r>
          </w:p>
          <w:p w14:paraId="29945DDD" w14:textId="77777777" w:rsidR="00E86C83" w:rsidRPr="00A135A0" w:rsidRDefault="00E86C83" w:rsidP="0028060D">
            <w:pPr>
              <w:pStyle w:val="TAL"/>
            </w:pPr>
            <w:r w:rsidRPr="00A135A0">
              <w:t>[±5.91] dB (FR2c, NTC testing)</w:t>
            </w:r>
          </w:p>
          <w:p w14:paraId="3BE1B489" w14:textId="77777777" w:rsidR="00E86C83" w:rsidRPr="00A135A0" w:rsidRDefault="00E86C83" w:rsidP="0028060D">
            <w:pPr>
              <w:pStyle w:val="TAL"/>
            </w:pPr>
            <w:r w:rsidRPr="00A135A0">
              <w:t>±5.35 dB (FR2a, ETC testing)</w:t>
            </w:r>
          </w:p>
          <w:p w14:paraId="5CD7D006" w14:textId="77777777" w:rsidR="00E86C83" w:rsidRPr="00A135A0" w:rsidRDefault="00E86C83" w:rsidP="0028060D">
            <w:pPr>
              <w:pStyle w:val="TAL"/>
            </w:pPr>
            <w:r w:rsidRPr="00A135A0">
              <w:t>±5.55 dB (FR2b, ETC testing)</w:t>
            </w:r>
          </w:p>
          <w:p w14:paraId="5E54515E" w14:textId="77777777" w:rsidR="00E86C83" w:rsidRPr="00A135A0" w:rsidRDefault="00E86C83" w:rsidP="0028060D">
            <w:pPr>
              <w:pStyle w:val="TAL"/>
            </w:pPr>
            <w:r w:rsidRPr="00A135A0">
              <w:t>TBD (FR2c, ETC testing)</w:t>
            </w:r>
          </w:p>
          <w:p w14:paraId="63C25F29" w14:textId="77777777" w:rsidR="00E86C83" w:rsidRPr="00A135A0" w:rsidRDefault="00E86C83" w:rsidP="0028060D">
            <w:pPr>
              <w:pStyle w:val="TAL"/>
              <w:rPr>
                <w:u w:val="single"/>
              </w:rPr>
            </w:pPr>
            <w:r w:rsidRPr="00A135A0">
              <w:rPr>
                <w:u w:val="single"/>
              </w:rPr>
              <w:t>PC1</w:t>
            </w:r>
          </w:p>
          <w:p w14:paraId="32C983D5" w14:textId="77777777" w:rsidR="00E86C83" w:rsidRPr="00A135A0" w:rsidRDefault="00E86C83" w:rsidP="0028060D">
            <w:pPr>
              <w:pStyle w:val="TAL"/>
            </w:pPr>
            <w:r w:rsidRPr="00A135A0">
              <w:t>Minimum peak EIRP, Max EIRP</w:t>
            </w:r>
          </w:p>
          <w:p w14:paraId="77D35758" w14:textId="77777777" w:rsidR="00E86C83" w:rsidRPr="00A135A0" w:rsidRDefault="00E86C83" w:rsidP="0028060D">
            <w:pPr>
              <w:pStyle w:val="TAL"/>
            </w:pPr>
            <w:r w:rsidRPr="00A135A0">
              <w:t>Max Device size</w:t>
            </w:r>
            <w:r w:rsidRPr="00A135A0">
              <w:rPr>
                <w:b/>
              </w:rPr>
              <w:t xml:space="preserve"> </w:t>
            </w:r>
            <w:r w:rsidRPr="00A135A0">
              <w:t>≤ 30 cm</w:t>
            </w:r>
          </w:p>
          <w:p w14:paraId="01CACA6D" w14:textId="77777777" w:rsidR="00E86C83" w:rsidRPr="00A135A0" w:rsidRDefault="00E86C83" w:rsidP="0028060D">
            <w:pPr>
              <w:pStyle w:val="TAL"/>
            </w:pPr>
            <w:r w:rsidRPr="00A135A0">
              <w:t>±5.33 dB (FR2a, NTC testing)</w:t>
            </w:r>
          </w:p>
          <w:p w14:paraId="5BC46A06" w14:textId="77777777" w:rsidR="00E86C83" w:rsidRPr="00A135A0" w:rsidRDefault="00E86C83" w:rsidP="0028060D">
            <w:pPr>
              <w:pStyle w:val="TAL"/>
            </w:pPr>
            <w:r w:rsidRPr="00A135A0">
              <w:t>±5.40 dB (FR2b, NTC testing)</w:t>
            </w:r>
          </w:p>
          <w:p w14:paraId="19244B64" w14:textId="77777777" w:rsidR="00E86C83" w:rsidRPr="00A135A0" w:rsidRDefault="00E86C83" w:rsidP="0028060D">
            <w:pPr>
              <w:pStyle w:val="TAL"/>
            </w:pPr>
            <w:r w:rsidRPr="00A135A0">
              <w:t>±5.60 dB (FR2a, ETC testing)</w:t>
            </w:r>
          </w:p>
          <w:p w14:paraId="206CF254" w14:textId="77777777" w:rsidR="00E86C83" w:rsidRPr="00A135A0" w:rsidRDefault="00E86C83" w:rsidP="0028060D">
            <w:pPr>
              <w:pStyle w:val="TAL"/>
            </w:pPr>
            <w:r w:rsidRPr="00A135A0">
              <w:t>±5.67 dB (FR2b, ETC testing)</w:t>
            </w:r>
          </w:p>
          <w:p w14:paraId="0E99406F" w14:textId="77777777" w:rsidR="00E86C83" w:rsidRPr="00A135A0" w:rsidRDefault="00E86C83" w:rsidP="0028060D">
            <w:pPr>
              <w:pStyle w:val="TAL"/>
            </w:pPr>
          </w:p>
          <w:p w14:paraId="2849937B" w14:textId="77777777" w:rsidR="00E86C83" w:rsidRPr="00A135A0" w:rsidRDefault="00E86C83" w:rsidP="0028060D">
            <w:pPr>
              <w:pStyle w:val="TAL"/>
            </w:pPr>
            <w:r w:rsidRPr="00A135A0">
              <w:t>PC5</w:t>
            </w:r>
          </w:p>
          <w:p w14:paraId="29AB8F28" w14:textId="77777777" w:rsidR="00E86C83" w:rsidRPr="00A135A0" w:rsidRDefault="00E86C83" w:rsidP="0028060D">
            <w:pPr>
              <w:pStyle w:val="TAL"/>
            </w:pPr>
            <w:r w:rsidRPr="00A135A0">
              <w:t>Minimum peak EIRP, Max EIRP</w:t>
            </w:r>
          </w:p>
          <w:p w14:paraId="359FB139" w14:textId="77777777" w:rsidR="00E86C83" w:rsidRPr="00A135A0" w:rsidRDefault="00E86C83" w:rsidP="0028060D">
            <w:pPr>
              <w:pStyle w:val="TAL"/>
            </w:pPr>
            <w:r w:rsidRPr="00A135A0">
              <w:t>Max Device size ≤ 30 cm</w:t>
            </w:r>
          </w:p>
          <w:p w14:paraId="4A5E9A51" w14:textId="77777777" w:rsidR="00E86C83" w:rsidRPr="00A135A0" w:rsidRDefault="00E86C83" w:rsidP="0028060D">
            <w:pPr>
              <w:pStyle w:val="TAL"/>
            </w:pPr>
            <w:r w:rsidRPr="00A135A0">
              <w:t>±5.33 dB (FR2a, NTC testing)</w:t>
            </w:r>
          </w:p>
          <w:p w14:paraId="2A5301A0" w14:textId="77777777" w:rsidR="00E86C83" w:rsidRPr="00A135A0" w:rsidRDefault="00E86C83" w:rsidP="0028060D">
            <w:pPr>
              <w:pStyle w:val="TAL"/>
            </w:pPr>
            <w:r w:rsidRPr="00A135A0">
              <w:t>±5.60 dB (FR2a, ETC testing)</w:t>
            </w:r>
          </w:p>
        </w:tc>
        <w:tc>
          <w:tcPr>
            <w:tcW w:w="2949" w:type="dxa"/>
            <w:gridSpan w:val="2"/>
          </w:tcPr>
          <w:p w14:paraId="4D7215B1" w14:textId="77777777" w:rsidR="00E86C83" w:rsidRPr="00A135A0" w:rsidRDefault="00E86C83" w:rsidP="0028060D">
            <w:pPr>
              <w:pStyle w:val="TAL"/>
              <w:rPr>
                <w:rFonts w:cs="Arial"/>
                <w:snapToGrid w:val="0"/>
              </w:rPr>
            </w:pPr>
            <w:r w:rsidRPr="00A135A0">
              <w:rPr>
                <w:rFonts w:cs="Arial"/>
                <w:snapToGrid w:val="0"/>
              </w:rPr>
              <w:t>MTSU = 1.00 x MU (from Table B.3-1 in TR 38.903)</w:t>
            </w:r>
          </w:p>
        </w:tc>
      </w:tr>
      <w:tr w:rsidR="00E86C83" w:rsidRPr="00A135A0" w14:paraId="12AD1880" w14:textId="77777777" w:rsidTr="0028060D">
        <w:trPr>
          <w:gridAfter w:val="1"/>
          <w:wAfter w:w="77" w:type="dxa"/>
          <w:cantSplit/>
          <w:jc w:val="center"/>
        </w:trPr>
        <w:tc>
          <w:tcPr>
            <w:tcW w:w="2721" w:type="dxa"/>
            <w:gridSpan w:val="2"/>
          </w:tcPr>
          <w:p w14:paraId="01CDC99C" w14:textId="77777777" w:rsidR="00E86C83" w:rsidRPr="00A135A0" w:rsidRDefault="00E86C83" w:rsidP="0028060D">
            <w:pPr>
              <w:pStyle w:val="TAL"/>
              <w:rPr>
                <w:rFonts w:cs="v4.2.0"/>
              </w:rPr>
            </w:pPr>
            <w:r w:rsidRPr="00A135A0">
              <w:rPr>
                <w:rFonts w:cs="v4.2.0"/>
              </w:rPr>
              <w:t>6.2.1.1 UE maximum output power</w:t>
            </w:r>
            <w:r w:rsidRPr="00A135A0">
              <w:t xml:space="preserve"> (TRP</w:t>
            </w:r>
            <w:r w:rsidRPr="00A135A0">
              <w:rPr>
                <w:rFonts w:cs="v4.2.0"/>
              </w:rPr>
              <w:t>)</w:t>
            </w:r>
          </w:p>
        </w:tc>
        <w:tc>
          <w:tcPr>
            <w:tcW w:w="3628" w:type="dxa"/>
            <w:gridSpan w:val="2"/>
          </w:tcPr>
          <w:p w14:paraId="4EBC1E9E" w14:textId="77777777" w:rsidR="00E86C83" w:rsidRPr="00A135A0" w:rsidRDefault="00E86C83" w:rsidP="0028060D">
            <w:pPr>
              <w:pStyle w:val="TAL"/>
              <w:rPr>
                <w:rFonts w:cs="Arial"/>
                <w:bCs/>
                <w:color w:val="000000"/>
                <w:szCs w:val="18"/>
              </w:rPr>
            </w:pPr>
            <w:r w:rsidRPr="00A135A0">
              <w:rPr>
                <w:rFonts w:cs="Arial"/>
                <w:bCs/>
                <w:color w:val="000000"/>
                <w:szCs w:val="18"/>
                <w:u w:val="single"/>
              </w:rPr>
              <w:t>PC3</w:t>
            </w:r>
          </w:p>
          <w:p w14:paraId="21EF6F0A" w14:textId="77777777" w:rsidR="00E86C83" w:rsidRPr="00A135A0" w:rsidRDefault="00E86C83" w:rsidP="0028060D">
            <w:pPr>
              <w:pStyle w:val="TAL"/>
              <w:rPr>
                <w:rFonts w:cs="Arial"/>
                <w:bCs/>
                <w:color w:val="000000"/>
                <w:szCs w:val="18"/>
              </w:rPr>
            </w:pPr>
            <w:r w:rsidRPr="00A135A0">
              <w:rPr>
                <w:rFonts w:cs="Arial"/>
                <w:bCs/>
                <w:color w:val="000000"/>
                <w:szCs w:val="18"/>
              </w:rPr>
              <w:t>Max TRP</w:t>
            </w:r>
          </w:p>
          <w:p w14:paraId="7983A2BA" w14:textId="77777777" w:rsidR="00E86C83" w:rsidRPr="00A135A0" w:rsidRDefault="00E86C83" w:rsidP="0028060D">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4A06C071" w14:textId="77777777" w:rsidR="00E86C83" w:rsidRPr="00A135A0" w:rsidRDefault="00E86C83" w:rsidP="0028060D">
            <w:pPr>
              <w:pStyle w:val="TAL"/>
              <w:rPr>
                <w:rFonts w:cs="Arial"/>
                <w:bCs/>
                <w:color w:val="000000"/>
                <w:szCs w:val="18"/>
              </w:rPr>
            </w:pPr>
            <w:r w:rsidRPr="00A135A0">
              <w:rPr>
                <w:rFonts w:cs="Arial"/>
              </w:rPr>
              <w:t>±</w:t>
            </w:r>
            <w:r w:rsidRPr="00A135A0">
              <w:rPr>
                <w:rFonts w:cs="Arial"/>
                <w:bCs/>
                <w:color w:val="000000"/>
                <w:szCs w:val="18"/>
              </w:rPr>
              <w:t>4.61 dB (FR2a, NTC testing)</w:t>
            </w:r>
          </w:p>
          <w:p w14:paraId="00118719" w14:textId="77777777" w:rsidR="00E86C83" w:rsidRPr="00A135A0" w:rsidRDefault="00E86C83" w:rsidP="0028060D">
            <w:pPr>
              <w:pStyle w:val="TAL"/>
              <w:rPr>
                <w:rFonts w:cs="Arial"/>
                <w:bCs/>
                <w:color w:val="000000"/>
                <w:szCs w:val="18"/>
              </w:rPr>
            </w:pPr>
            <w:r w:rsidRPr="00A135A0">
              <w:rPr>
                <w:rFonts w:cs="Arial"/>
              </w:rPr>
              <w:t>±</w:t>
            </w:r>
            <w:r w:rsidRPr="00A135A0">
              <w:rPr>
                <w:rFonts w:cs="Arial"/>
                <w:bCs/>
                <w:color w:val="000000"/>
                <w:szCs w:val="18"/>
              </w:rPr>
              <w:t>4.81 dB (FR2b, NTC testing)</w:t>
            </w:r>
          </w:p>
          <w:p w14:paraId="3B78679B" w14:textId="77777777" w:rsidR="00E86C83" w:rsidRPr="00A135A0" w:rsidRDefault="00E86C83" w:rsidP="0028060D">
            <w:pPr>
              <w:pStyle w:val="TAL"/>
              <w:rPr>
                <w:rFonts w:cs="Arial"/>
                <w:bCs/>
                <w:color w:val="000000"/>
                <w:szCs w:val="18"/>
              </w:rPr>
            </w:pPr>
            <w:r w:rsidRPr="00A135A0">
              <w:t>[±5.44] dB</w:t>
            </w:r>
            <w:r w:rsidRPr="00A135A0">
              <w:rPr>
                <w:rFonts w:cs="Arial"/>
                <w:bCs/>
                <w:color w:val="000000"/>
                <w:szCs w:val="18"/>
              </w:rPr>
              <w:t xml:space="preserve"> (FR2c, NTC testing)</w:t>
            </w:r>
          </w:p>
          <w:p w14:paraId="152B6E85" w14:textId="77777777" w:rsidR="00E86C83" w:rsidRPr="00A135A0" w:rsidRDefault="00E86C83" w:rsidP="0028060D">
            <w:pPr>
              <w:pStyle w:val="TAL"/>
              <w:rPr>
                <w:rFonts w:cs="Arial"/>
                <w:bCs/>
                <w:color w:val="000000"/>
                <w:szCs w:val="18"/>
              </w:rPr>
            </w:pPr>
            <w:r w:rsidRPr="00A135A0">
              <w:rPr>
                <w:rFonts w:cs="Arial"/>
              </w:rPr>
              <w:t>±4.85</w:t>
            </w:r>
            <w:r w:rsidRPr="00A135A0">
              <w:rPr>
                <w:rFonts w:cs="Arial"/>
                <w:bCs/>
                <w:color w:val="000000"/>
                <w:szCs w:val="18"/>
              </w:rPr>
              <w:t xml:space="preserve"> dB (FR2a, ETC testing)</w:t>
            </w:r>
          </w:p>
          <w:p w14:paraId="3E3B90D3" w14:textId="77777777" w:rsidR="00E86C83" w:rsidRPr="00A135A0" w:rsidRDefault="00E86C83" w:rsidP="0028060D">
            <w:pPr>
              <w:pStyle w:val="TAL"/>
              <w:rPr>
                <w:rFonts w:cs="Arial"/>
                <w:bCs/>
                <w:color w:val="000000"/>
                <w:szCs w:val="18"/>
              </w:rPr>
            </w:pPr>
            <w:r w:rsidRPr="00A135A0">
              <w:rPr>
                <w:rFonts w:cs="Arial"/>
              </w:rPr>
              <w:t>±5.07</w:t>
            </w:r>
            <w:r w:rsidRPr="00A135A0">
              <w:rPr>
                <w:rFonts w:cs="Arial"/>
                <w:bCs/>
                <w:color w:val="000000"/>
                <w:szCs w:val="18"/>
              </w:rPr>
              <w:t xml:space="preserve"> dB (FR2b, ETC testing)</w:t>
            </w:r>
          </w:p>
          <w:p w14:paraId="0E2FC473" w14:textId="77777777" w:rsidR="00E86C83" w:rsidRPr="00A135A0" w:rsidRDefault="00E86C83" w:rsidP="0028060D">
            <w:pPr>
              <w:pStyle w:val="TAL"/>
              <w:rPr>
                <w:rFonts w:cs="Arial"/>
                <w:bCs/>
                <w:color w:val="000000"/>
                <w:szCs w:val="18"/>
              </w:rPr>
            </w:pPr>
            <w:r w:rsidRPr="00A135A0">
              <w:rPr>
                <w:rFonts w:cs="Arial"/>
                <w:bCs/>
                <w:color w:val="000000"/>
                <w:szCs w:val="18"/>
              </w:rPr>
              <w:t>TBD (FR2c, ETC testing)</w:t>
            </w:r>
          </w:p>
          <w:p w14:paraId="5990226D" w14:textId="77777777" w:rsidR="00E86C83" w:rsidRPr="00A135A0" w:rsidRDefault="00E86C83" w:rsidP="0028060D">
            <w:pPr>
              <w:pStyle w:val="TAL"/>
              <w:rPr>
                <w:rFonts w:cs="Arial"/>
                <w:bCs/>
                <w:color w:val="000000"/>
                <w:szCs w:val="18"/>
                <w:u w:val="single"/>
              </w:rPr>
            </w:pPr>
            <w:r w:rsidRPr="00A135A0">
              <w:rPr>
                <w:rFonts w:cs="Arial"/>
                <w:bCs/>
                <w:color w:val="000000"/>
                <w:szCs w:val="18"/>
                <w:u w:val="single"/>
              </w:rPr>
              <w:t>PC1</w:t>
            </w:r>
          </w:p>
          <w:p w14:paraId="0985A7B6" w14:textId="77777777" w:rsidR="00E86C83" w:rsidRPr="00A135A0" w:rsidRDefault="00E86C83" w:rsidP="0028060D">
            <w:pPr>
              <w:pStyle w:val="TAL"/>
              <w:rPr>
                <w:rFonts w:cs="Arial"/>
                <w:bCs/>
                <w:color w:val="000000"/>
                <w:szCs w:val="18"/>
              </w:rPr>
            </w:pPr>
            <w:r w:rsidRPr="00A135A0">
              <w:rPr>
                <w:rFonts w:cs="Arial"/>
                <w:bCs/>
                <w:color w:val="000000"/>
                <w:szCs w:val="18"/>
              </w:rPr>
              <w:t>Max TRP</w:t>
            </w:r>
          </w:p>
          <w:p w14:paraId="677FAB1C" w14:textId="77777777" w:rsidR="00E86C83" w:rsidRPr="00A135A0" w:rsidRDefault="00E86C83" w:rsidP="0028060D">
            <w:pPr>
              <w:pStyle w:val="TAL"/>
              <w:rPr>
                <w:rFonts w:cs="Arial"/>
                <w:bCs/>
                <w:color w:val="000000"/>
                <w:szCs w:val="18"/>
              </w:rPr>
            </w:pPr>
            <w:r w:rsidRPr="00A135A0">
              <w:rPr>
                <w:rFonts w:cs="Arial"/>
                <w:bCs/>
                <w:color w:val="000000"/>
                <w:szCs w:val="18"/>
              </w:rPr>
              <w:t>Max Device size ≤ 30 cm</w:t>
            </w:r>
          </w:p>
          <w:p w14:paraId="27D441A4" w14:textId="77777777" w:rsidR="00E86C83" w:rsidRPr="00A135A0" w:rsidRDefault="00E86C83" w:rsidP="0028060D">
            <w:pPr>
              <w:pStyle w:val="TAL"/>
              <w:rPr>
                <w:rFonts w:cs="Arial"/>
                <w:bCs/>
                <w:color w:val="000000"/>
                <w:szCs w:val="18"/>
              </w:rPr>
            </w:pPr>
            <w:r w:rsidRPr="00A135A0">
              <w:rPr>
                <w:rFonts w:cs="Arial"/>
                <w:bCs/>
                <w:color w:val="000000"/>
                <w:szCs w:val="18"/>
              </w:rPr>
              <w:t>±4.64 dB (FR2a, NTC testing)</w:t>
            </w:r>
          </w:p>
          <w:p w14:paraId="14E6FCB5" w14:textId="77777777" w:rsidR="00E86C83" w:rsidRPr="00A135A0" w:rsidRDefault="00E86C83" w:rsidP="0028060D">
            <w:pPr>
              <w:pStyle w:val="TAL"/>
              <w:rPr>
                <w:rFonts w:cs="Arial"/>
                <w:bCs/>
                <w:color w:val="000000"/>
                <w:szCs w:val="18"/>
              </w:rPr>
            </w:pPr>
            <w:r w:rsidRPr="00A135A0">
              <w:rPr>
                <w:rFonts w:cs="Arial"/>
                <w:bCs/>
                <w:color w:val="000000"/>
                <w:szCs w:val="18"/>
              </w:rPr>
              <w:t>± 4.78 dB (FR2b, NTC testing)</w:t>
            </w:r>
          </w:p>
          <w:p w14:paraId="7C797435" w14:textId="77777777" w:rsidR="00E86C83" w:rsidRPr="00A135A0" w:rsidRDefault="00E86C83" w:rsidP="0028060D">
            <w:pPr>
              <w:pStyle w:val="TAL"/>
              <w:rPr>
                <w:rFonts w:cs="Arial"/>
                <w:bCs/>
                <w:color w:val="000000"/>
                <w:szCs w:val="18"/>
              </w:rPr>
            </w:pPr>
            <w:r w:rsidRPr="00A135A0">
              <w:rPr>
                <w:rFonts w:cs="Arial"/>
                <w:bCs/>
                <w:color w:val="000000"/>
                <w:szCs w:val="18"/>
              </w:rPr>
              <w:t>± 4.90 dB (FR2a, ETC testing)</w:t>
            </w:r>
          </w:p>
          <w:p w14:paraId="5A6C07E5" w14:textId="77777777" w:rsidR="00E86C83" w:rsidRPr="00A135A0" w:rsidRDefault="00E86C83" w:rsidP="0028060D">
            <w:pPr>
              <w:pStyle w:val="TAL"/>
              <w:rPr>
                <w:rFonts w:cs="Arial"/>
                <w:bCs/>
                <w:color w:val="000000"/>
                <w:szCs w:val="18"/>
              </w:rPr>
            </w:pPr>
            <w:r w:rsidRPr="00A135A0">
              <w:rPr>
                <w:rFonts w:cs="Arial"/>
                <w:bCs/>
                <w:color w:val="000000"/>
                <w:szCs w:val="18"/>
              </w:rPr>
              <w:t>± 5.04 dB (FR2b, ETC testing)</w:t>
            </w:r>
          </w:p>
          <w:p w14:paraId="7D77B2BB" w14:textId="77777777" w:rsidR="00E86C83" w:rsidRPr="00A135A0" w:rsidRDefault="00E86C83" w:rsidP="0028060D">
            <w:pPr>
              <w:pStyle w:val="TAL"/>
              <w:rPr>
                <w:rFonts w:cs="Arial"/>
                <w:bCs/>
                <w:color w:val="000000"/>
                <w:szCs w:val="18"/>
              </w:rPr>
            </w:pPr>
          </w:p>
          <w:p w14:paraId="7410A844" w14:textId="77777777" w:rsidR="00E86C83" w:rsidRPr="00A135A0" w:rsidRDefault="00E86C83" w:rsidP="0028060D">
            <w:pPr>
              <w:pStyle w:val="TAL"/>
              <w:rPr>
                <w:rFonts w:cs="Arial"/>
                <w:bCs/>
                <w:color w:val="000000"/>
                <w:szCs w:val="18"/>
              </w:rPr>
            </w:pPr>
            <w:r w:rsidRPr="00A135A0">
              <w:rPr>
                <w:rFonts w:cs="Arial"/>
                <w:bCs/>
                <w:color w:val="000000"/>
                <w:szCs w:val="18"/>
              </w:rPr>
              <w:t>PC5</w:t>
            </w:r>
          </w:p>
          <w:p w14:paraId="3E142E1E" w14:textId="77777777" w:rsidR="00E86C83" w:rsidRPr="00A135A0" w:rsidRDefault="00E86C83" w:rsidP="0028060D">
            <w:pPr>
              <w:pStyle w:val="TAL"/>
              <w:rPr>
                <w:rFonts w:cs="Arial"/>
                <w:bCs/>
                <w:color w:val="000000"/>
                <w:szCs w:val="18"/>
              </w:rPr>
            </w:pPr>
            <w:r w:rsidRPr="00A135A0">
              <w:rPr>
                <w:rFonts w:cs="Arial"/>
                <w:bCs/>
                <w:color w:val="000000"/>
                <w:szCs w:val="18"/>
              </w:rPr>
              <w:t>Max TRP</w:t>
            </w:r>
          </w:p>
          <w:p w14:paraId="273A00A7" w14:textId="77777777" w:rsidR="00E86C83" w:rsidRPr="00A135A0" w:rsidRDefault="00E86C83" w:rsidP="0028060D">
            <w:pPr>
              <w:pStyle w:val="TAL"/>
              <w:rPr>
                <w:rFonts w:cs="Arial"/>
                <w:bCs/>
                <w:color w:val="000000"/>
                <w:szCs w:val="18"/>
              </w:rPr>
            </w:pPr>
            <w:r w:rsidRPr="00A135A0">
              <w:rPr>
                <w:rFonts w:cs="Arial"/>
                <w:bCs/>
                <w:color w:val="000000"/>
                <w:szCs w:val="18"/>
              </w:rPr>
              <w:t>Max Device size ≤ 30 cm</w:t>
            </w:r>
          </w:p>
          <w:p w14:paraId="7737D2A4" w14:textId="77777777" w:rsidR="00E86C83" w:rsidRPr="00A135A0" w:rsidRDefault="00E86C83" w:rsidP="0028060D">
            <w:pPr>
              <w:pStyle w:val="TAL"/>
              <w:rPr>
                <w:rFonts w:cs="Arial"/>
                <w:bCs/>
                <w:color w:val="000000"/>
                <w:szCs w:val="18"/>
              </w:rPr>
            </w:pPr>
            <w:r w:rsidRPr="00A135A0">
              <w:rPr>
                <w:rFonts w:cs="Arial"/>
                <w:bCs/>
                <w:color w:val="000000"/>
                <w:szCs w:val="18"/>
              </w:rPr>
              <w:t>±4.64 dB (FR2a, NTC testing)</w:t>
            </w:r>
          </w:p>
          <w:p w14:paraId="3398E4D3" w14:textId="77777777" w:rsidR="00E86C83" w:rsidRPr="00A135A0" w:rsidRDefault="00E86C83" w:rsidP="0028060D">
            <w:pPr>
              <w:pStyle w:val="TAL"/>
              <w:rPr>
                <w:rFonts w:cs="v4.2.0"/>
              </w:rPr>
            </w:pPr>
            <w:r w:rsidRPr="00A135A0">
              <w:rPr>
                <w:rFonts w:cs="Arial"/>
                <w:bCs/>
                <w:color w:val="000000"/>
                <w:szCs w:val="18"/>
              </w:rPr>
              <w:t>± 4.90 dB (FR2a, ETC testing)</w:t>
            </w:r>
          </w:p>
        </w:tc>
        <w:tc>
          <w:tcPr>
            <w:tcW w:w="2949" w:type="dxa"/>
            <w:gridSpan w:val="2"/>
          </w:tcPr>
          <w:p w14:paraId="0B8F4740" w14:textId="77777777" w:rsidR="00E86C83" w:rsidRPr="00A135A0" w:rsidRDefault="00E86C83" w:rsidP="0028060D">
            <w:pPr>
              <w:pStyle w:val="TAL"/>
              <w:rPr>
                <w:rFonts w:cs="Arial"/>
                <w:snapToGrid w:val="0"/>
                <w:lang w:eastAsia="sv-SE"/>
              </w:rPr>
            </w:pPr>
            <w:r w:rsidRPr="00A135A0">
              <w:rPr>
                <w:rFonts w:cs="Arial"/>
                <w:snapToGrid w:val="0"/>
              </w:rPr>
              <w:t>MTSU = 1.00 x MU (from Table B.3-2 in TR 38.903)</w:t>
            </w:r>
          </w:p>
        </w:tc>
      </w:tr>
      <w:tr w:rsidR="00E86C83" w:rsidRPr="00A135A0" w14:paraId="7CE00233" w14:textId="77777777" w:rsidTr="0028060D">
        <w:trPr>
          <w:gridAfter w:val="1"/>
          <w:wAfter w:w="77" w:type="dxa"/>
          <w:cantSplit/>
          <w:jc w:val="center"/>
        </w:trPr>
        <w:tc>
          <w:tcPr>
            <w:tcW w:w="2721" w:type="dxa"/>
            <w:gridSpan w:val="2"/>
          </w:tcPr>
          <w:p w14:paraId="1591AD76" w14:textId="77777777" w:rsidR="00E86C83" w:rsidRPr="00A135A0" w:rsidRDefault="00E86C83" w:rsidP="0028060D">
            <w:pPr>
              <w:pStyle w:val="TAL"/>
              <w:rPr>
                <w:rFonts w:cs="v4.2.0"/>
              </w:rPr>
            </w:pPr>
            <w:r w:rsidRPr="00A135A0">
              <w:rPr>
                <w:rFonts w:cs="v4.2.0"/>
              </w:rPr>
              <w:t>6.2.1.1_1 UE maximum output power – EIRP (Rel-16 and forward)</w:t>
            </w:r>
          </w:p>
        </w:tc>
        <w:tc>
          <w:tcPr>
            <w:tcW w:w="3628" w:type="dxa"/>
            <w:gridSpan w:val="2"/>
          </w:tcPr>
          <w:p w14:paraId="10B83BDF" w14:textId="77777777" w:rsidR="00E86C83" w:rsidRPr="00A135A0" w:rsidRDefault="00E86C83" w:rsidP="0028060D">
            <w:pPr>
              <w:pStyle w:val="TAL"/>
              <w:rPr>
                <w:rFonts w:cs="Arial"/>
                <w:bCs/>
                <w:color w:val="000000"/>
                <w:szCs w:val="18"/>
                <w:u w:val="single"/>
              </w:rPr>
            </w:pPr>
            <w:r w:rsidRPr="00A135A0">
              <w:rPr>
                <w:rFonts w:cs="Arial"/>
                <w:bCs/>
                <w:color w:val="000000"/>
                <w:szCs w:val="18"/>
                <w:u w:val="single"/>
              </w:rPr>
              <w:t>Same as 6.2.1.1</w:t>
            </w:r>
          </w:p>
        </w:tc>
        <w:tc>
          <w:tcPr>
            <w:tcW w:w="2949" w:type="dxa"/>
            <w:gridSpan w:val="2"/>
          </w:tcPr>
          <w:p w14:paraId="06DD8FBD" w14:textId="77777777" w:rsidR="00E86C83" w:rsidRPr="00A135A0" w:rsidRDefault="00E86C83" w:rsidP="0028060D">
            <w:pPr>
              <w:pStyle w:val="TAL"/>
              <w:rPr>
                <w:rFonts w:cs="Arial"/>
                <w:snapToGrid w:val="0"/>
              </w:rPr>
            </w:pPr>
          </w:p>
        </w:tc>
      </w:tr>
      <w:tr w:rsidR="00E86C83" w:rsidRPr="00A135A0" w14:paraId="27A0BBE9" w14:textId="77777777" w:rsidTr="0028060D">
        <w:trPr>
          <w:gridAfter w:val="1"/>
          <w:wAfter w:w="77" w:type="dxa"/>
          <w:cantSplit/>
          <w:jc w:val="center"/>
        </w:trPr>
        <w:tc>
          <w:tcPr>
            <w:tcW w:w="2721" w:type="dxa"/>
            <w:gridSpan w:val="2"/>
          </w:tcPr>
          <w:p w14:paraId="38C155BD" w14:textId="77777777" w:rsidR="00E86C83" w:rsidRPr="00A135A0" w:rsidRDefault="00E86C83" w:rsidP="0028060D">
            <w:pPr>
              <w:pStyle w:val="TAL"/>
              <w:rPr>
                <w:rFonts w:cs="v4.2.0"/>
              </w:rPr>
            </w:pPr>
            <w:r w:rsidRPr="00A135A0">
              <w:rPr>
                <w:rFonts w:cs="v4.2.0"/>
              </w:rPr>
              <w:t>6.2.1.2 UE maximum output power (Spherical coverage)</w:t>
            </w:r>
          </w:p>
        </w:tc>
        <w:tc>
          <w:tcPr>
            <w:tcW w:w="3628" w:type="dxa"/>
            <w:gridSpan w:val="2"/>
          </w:tcPr>
          <w:p w14:paraId="6C030D32" w14:textId="77777777" w:rsidR="00E86C83" w:rsidRPr="00A135A0" w:rsidRDefault="00E86C83" w:rsidP="0028060D">
            <w:pPr>
              <w:pStyle w:val="TAL"/>
              <w:rPr>
                <w:rFonts w:cs="Arial"/>
                <w:bCs/>
                <w:color w:val="000000"/>
                <w:szCs w:val="18"/>
              </w:rPr>
            </w:pPr>
            <w:r w:rsidRPr="00A135A0">
              <w:rPr>
                <w:rFonts w:cs="Arial"/>
                <w:bCs/>
                <w:color w:val="000000"/>
                <w:szCs w:val="18"/>
                <w:u w:val="single"/>
              </w:rPr>
              <w:t>PC3</w:t>
            </w:r>
          </w:p>
          <w:p w14:paraId="4C1E39B0" w14:textId="77777777" w:rsidR="00E86C83" w:rsidRPr="00A135A0" w:rsidRDefault="00E86C83" w:rsidP="0028060D">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3E97FEF6" w14:textId="77777777" w:rsidR="00E86C83" w:rsidRPr="00A135A0" w:rsidRDefault="00E86C83" w:rsidP="0028060D">
            <w:pPr>
              <w:pStyle w:val="TAL"/>
              <w:rPr>
                <w:rFonts w:cs="Arial"/>
                <w:bCs/>
                <w:color w:val="000000"/>
                <w:szCs w:val="18"/>
              </w:rPr>
            </w:pPr>
            <w:r w:rsidRPr="00A135A0">
              <w:rPr>
                <w:rFonts w:cs="Arial"/>
              </w:rPr>
              <w:t>±</w:t>
            </w:r>
            <w:r w:rsidRPr="00A135A0">
              <w:rPr>
                <w:rFonts w:cs="Arial"/>
                <w:bCs/>
                <w:color w:val="000000"/>
                <w:szCs w:val="18"/>
              </w:rPr>
              <w:t>4.78 dB (FR2a)</w:t>
            </w:r>
          </w:p>
          <w:p w14:paraId="681CFE07" w14:textId="77777777" w:rsidR="00E86C83" w:rsidRPr="00A135A0" w:rsidRDefault="00E86C83" w:rsidP="0028060D">
            <w:pPr>
              <w:pStyle w:val="TAL"/>
              <w:rPr>
                <w:rFonts w:cs="Arial"/>
                <w:bCs/>
                <w:color w:val="000000"/>
                <w:szCs w:val="18"/>
              </w:rPr>
            </w:pPr>
            <w:r w:rsidRPr="00A135A0">
              <w:rPr>
                <w:rFonts w:cs="Arial"/>
              </w:rPr>
              <w:t>±</w:t>
            </w:r>
            <w:r w:rsidRPr="00A135A0">
              <w:rPr>
                <w:rFonts w:cs="Arial"/>
                <w:bCs/>
                <w:color w:val="000000"/>
                <w:szCs w:val="18"/>
              </w:rPr>
              <w:t>5.38 dB (FR2b)</w:t>
            </w:r>
          </w:p>
          <w:p w14:paraId="3B4A4A81" w14:textId="77777777" w:rsidR="00E86C83" w:rsidRPr="00A135A0" w:rsidRDefault="00E86C83" w:rsidP="0028060D">
            <w:pPr>
              <w:pStyle w:val="TAL"/>
              <w:rPr>
                <w:rFonts w:cs="Arial"/>
                <w:bCs/>
                <w:color w:val="000000"/>
                <w:szCs w:val="18"/>
              </w:rPr>
            </w:pPr>
            <w:r w:rsidRPr="00A135A0">
              <w:rPr>
                <w:rFonts w:cs="Arial"/>
                <w:bCs/>
                <w:color w:val="000000"/>
                <w:szCs w:val="18"/>
              </w:rPr>
              <w:t>TBD (FR2c)</w:t>
            </w:r>
          </w:p>
          <w:p w14:paraId="2C190949" w14:textId="77777777" w:rsidR="00E86C83" w:rsidRPr="00A135A0" w:rsidRDefault="00E86C83" w:rsidP="0028060D">
            <w:pPr>
              <w:pStyle w:val="TAL"/>
              <w:rPr>
                <w:rFonts w:cs="Arial"/>
                <w:bCs/>
                <w:color w:val="000000"/>
                <w:szCs w:val="18"/>
                <w:u w:val="single"/>
              </w:rPr>
            </w:pPr>
            <w:r w:rsidRPr="00A135A0">
              <w:rPr>
                <w:rFonts w:cs="Arial"/>
                <w:bCs/>
                <w:color w:val="000000"/>
                <w:szCs w:val="18"/>
                <w:u w:val="single"/>
              </w:rPr>
              <w:t>PC1</w:t>
            </w:r>
          </w:p>
          <w:p w14:paraId="578607DD" w14:textId="77777777" w:rsidR="00E86C83" w:rsidRPr="00A135A0" w:rsidRDefault="00E86C83" w:rsidP="0028060D">
            <w:pPr>
              <w:pStyle w:val="TAL"/>
              <w:rPr>
                <w:rFonts w:cs="Arial"/>
                <w:bCs/>
                <w:color w:val="000000"/>
                <w:szCs w:val="18"/>
              </w:rPr>
            </w:pPr>
            <w:r w:rsidRPr="00A135A0">
              <w:rPr>
                <w:rFonts w:cs="Arial"/>
                <w:bCs/>
                <w:color w:val="000000"/>
                <w:szCs w:val="18"/>
              </w:rPr>
              <w:t>Max Device size ≤ 30 cm</w:t>
            </w:r>
          </w:p>
          <w:p w14:paraId="4BE89B07" w14:textId="77777777" w:rsidR="00E86C83" w:rsidRPr="00A135A0" w:rsidRDefault="00E86C83" w:rsidP="0028060D">
            <w:pPr>
              <w:pStyle w:val="TAL"/>
              <w:rPr>
                <w:rFonts w:cs="Arial"/>
                <w:bCs/>
                <w:color w:val="000000"/>
                <w:szCs w:val="18"/>
              </w:rPr>
            </w:pPr>
            <w:r w:rsidRPr="00A135A0">
              <w:rPr>
                <w:rFonts w:cs="Arial"/>
              </w:rPr>
              <w:t>±</w:t>
            </w:r>
            <w:r w:rsidRPr="00A135A0">
              <w:rPr>
                <w:rFonts w:cs="Arial"/>
                <w:bCs/>
                <w:color w:val="000000"/>
                <w:szCs w:val="18"/>
              </w:rPr>
              <w:t>4.69 dB (FR2a)</w:t>
            </w:r>
          </w:p>
          <w:p w14:paraId="35902B0B" w14:textId="77777777" w:rsidR="00E86C83" w:rsidRPr="00A135A0" w:rsidRDefault="00E86C83" w:rsidP="0028060D">
            <w:pPr>
              <w:pStyle w:val="TAL"/>
              <w:rPr>
                <w:rFonts w:cs="v4.2.0"/>
              </w:rPr>
            </w:pPr>
            <w:r w:rsidRPr="00A135A0">
              <w:rPr>
                <w:rFonts w:cs="Arial"/>
              </w:rPr>
              <w:t>±</w:t>
            </w:r>
            <w:r w:rsidRPr="00A135A0">
              <w:rPr>
                <w:rFonts w:cs="Arial"/>
                <w:bCs/>
                <w:color w:val="000000"/>
                <w:szCs w:val="18"/>
              </w:rPr>
              <w:t>4.84 dB (FR2b)</w:t>
            </w:r>
          </w:p>
        </w:tc>
        <w:tc>
          <w:tcPr>
            <w:tcW w:w="2949" w:type="dxa"/>
            <w:gridSpan w:val="2"/>
          </w:tcPr>
          <w:p w14:paraId="76D0141E" w14:textId="77777777" w:rsidR="00E86C83" w:rsidRPr="00A135A0" w:rsidRDefault="00E86C83" w:rsidP="0028060D">
            <w:pPr>
              <w:pStyle w:val="TAL"/>
              <w:rPr>
                <w:rFonts w:cs="Arial"/>
                <w:snapToGrid w:val="0"/>
                <w:lang w:eastAsia="sv-SE"/>
              </w:rPr>
            </w:pPr>
            <w:r w:rsidRPr="00A135A0">
              <w:rPr>
                <w:rFonts w:cs="Arial"/>
                <w:snapToGrid w:val="0"/>
              </w:rPr>
              <w:t>MTSU = 1.00 x MU (from Table B.3-3 in TR 38.903)</w:t>
            </w:r>
          </w:p>
        </w:tc>
      </w:tr>
      <w:tr w:rsidR="00E86C83" w:rsidRPr="00A135A0" w14:paraId="104E99B5" w14:textId="77777777" w:rsidTr="0028060D">
        <w:trPr>
          <w:gridAfter w:val="1"/>
          <w:wAfter w:w="77" w:type="dxa"/>
          <w:cantSplit/>
          <w:jc w:val="center"/>
        </w:trPr>
        <w:tc>
          <w:tcPr>
            <w:tcW w:w="2721" w:type="dxa"/>
            <w:gridSpan w:val="2"/>
          </w:tcPr>
          <w:p w14:paraId="5C559A9B" w14:textId="77777777" w:rsidR="00E86C83" w:rsidRPr="00A135A0" w:rsidRDefault="00E86C83" w:rsidP="0028060D">
            <w:pPr>
              <w:pStyle w:val="TAL"/>
              <w:rPr>
                <w:rFonts w:cs="v4.2.0"/>
              </w:rPr>
            </w:pPr>
            <w:r w:rsidRPr="00A135A0">
              <w:rPr>
                <w:rFonts w:cs="v4.2.0"/>
              </w:rPr>
              <w:t>6.2.1.2_1 UE maximum output power – Spherical coverage (Rel16 and forward)</w:t>
            </w:r>
          </w:p>
        </w:tc>
        <w:tc>
          <w:tcPr>
            <w:tcW w:w="3628" w:type="dxa"/>
            <w:gridSpan w:val="2"/>
          </w:tcPr>
          <w:p w14:paraId="5B1918A7" w14:textId="77777777" w:rsidR="00E86C83" w:rsidRPr="00A135A0" w:rsidRDefault="00E86C83" w:rsidP="0028060D">
            <w:pPr>
              <w:pStyle w:val="TAL"/>
              <w:rPr>
                <w:rFonts w:cs="Arial"/>
                <w:bCs/>
                <w:color w:val="000000"/>
                <w:szCs w:val="18"/>
                <w:u w:val="single"/>
              </w:rPr>
            </w:pPr>
            <w:r w:rsidRPr="00A135A0">
              <w:rPr>
                <w:rFonts w:cs="Arial"/>
                <w:bCs/>
                <w:color w:val="000000"/>
                <w:szCs w:val="18"/>
                <w:u w:val="single"/>
              </w:rPr>
              <w:t>Same as 6.2.1.2</w:t>
            </w:r>
          </w:p>
        </w:tc>
        <w:tc>
          <w:tcPr>
            <w:tcW w:w="2949" w:type="dxa"/>
            <w:gridSpan w:val="2"/>
          </w:tcPr>
          <w:p w14:paraId="6CD3B188" w14:textId="77777777" w:rsidR="00E86C83" w:rsidRPr="00A135A0" w:rsidRDefault="00E86C83" w:rsidP="0028060D">
            <w:pPr>
              <w:pStyle w:val="TAL"/>
              <w:rPr>
                <w:rFonts w:cs="Arial"/>
                <w:snapToGrid w:val="0"/>
              </w:rPr>
            </w:pPr>
          </w:p>
        </w:tc>
      </w:tr>
      <w:tr w:rsidR="00E86C83" w:rsidRPr="00A135A0" w14:paraId="5654F757" w14:textId="77777777" w:rsidTr="0028060D">
        <w:trPr>
          <w:gridAfter w:val="1"/>
          <w:wAfter w:w="77" w:type="dxa"/>
          <w:cantSplit/>
          <w:jc w:val="center"/>
        </w:trPr>
        <w:tc>
          <w:tcPr>
            <w:tcW w:w="2721" w:type="dxa"/>
            <w:gridSpan w:val="2"/>
          </w:tcPr>
          <w:p w14:paraId="326B6C6D" w14:textId="77777777" w:rsidR="00E86C83" w:rsidRPr="00A135A0" w:rsidRDefault="00E86C83" w:rsidP="0028060D">
            <w:pPr>
              <w:keepNext/>
              <w:keepLines/>
              <w:spacing w:after="0"/>
              <w:rPr>
                <w:rFonts w:ascii="Arial" w:hAnsi="Arial" w:cs="v4.2.0"/>
                <w:sz w:val="18"/>
              </w:rPr>
            </w:pPr>
            <w:r w:rsidRPr="00A135A0">
              <w:rPr>
                <w:rFonts w:ascii="Arial" w:hAnsi="Arial" w:cs="v4.2.0"/>
                <w:sz w:val="18"/>
              </w:rPr>
              <w:lastRenderedPageBreak/>
              <w:t>6.2.2 UE maximum output power reduction</w:t>
            </w:r>
          </w:p>
        </w:tc>
        <w:tc>
          <w:tcPr>
            <w:tcW w:w="3628" w:type="dxa"/>
            <w:gridSpan w:val="2"/>
          </w:tcPr>
          <w:p w14:paraId="5E2B69DD" w14:textId="77777777" w:rsidR="00E86C83" w:rsidRPr="00A135A0" w:rsidRDefault="00E86C83" w:rsidP="0028060D">
            <w:pPr>
              <w:keepNext/>
              <w:keepLines/>
              <w:spacing w:after="0"/>
              <w:rPr>
                <w:rFonts w:ascii="Arial" w:hAnsi="Arial" w:cs="Arial"/>
                <w:bCs/>
                <w:color w:val="000000"/>
                <w:sz w:val="18"/>
                <w:szCs w:val="18"/>
              </w:rPr>
            </w:pPr>
            <w:r w:rsidRPr="00A135A0">
              <w:rPr>
                <w:rFonts w:ascii="Arial" w:hAnsi="Arial" w:cs="Arial"/>
                <w:bCs/>
                <w:color w:val="000000"/>
                <w:sz w:val="18"/>
                <w:szCs w:val="18"/>
                <w:u w:val="single"/>
              </w:rPr>
              <w:t>PC3</w:t>
            </w:r>
          </w:p>
          <w:p w14:paraId="42891C13" w14:textId="77777777" w:rsidR="00E86C83" w:rsidRPr="00A135A0" w:rsidRDefault="00E86C83" w:rsidP="0028060D">
            <w:pPr>
              <w:keepNext/>
              <w:keepLines/>
              <w:spacing w:after="0"/>
              <w:rPr>
                <w:rFonts w:ascii="Arial" w:hAnsi="Arial" w:cs="Arial"/>
                <w:bCs/>
                <w:color w:val="000000"/>
                <w:sz w:val="18"/>
                <w:szCs w:val="18"/>
              </w:rPr>
            </w:pPr>
            <w:r w:rsidRPr="00A135A0">
              <w:rPr>
                <w:rFonts w:ascii="Arial" w:hAnsi="Arial"/>
                <w:sz w:val="18"/>
              </w:rPr>
              <w:t>Max Device size</w:t>
            </w:r>
            <w:r w:rsidRPr="00A135A0">
              <w:rPr>
                <w:rFonts w:ascii="Arial" w:hAnsi="Arial"/>
                <w:b/>
                <w:sz w:val="18"/>
              </w:rPr>
              <w:t xml:space="preserve"> </w:t>
            </w:r>
            <w:r w:rsidRPr="00A135A0">
              <w:rPr>
                <w:rFonts w:ascii="Arial" w:hAnsi="Arial" w:cs="Arial"/>
                <w:bCs/>
                <w:color w:val="000000"/>
                <w:sz w:val="18"/>
                <w:szCs w:val="18"/>
              </w:rPr>
              <w:t>≤ 30 cm</w:t>
            </w:r>
          </w:p>
          <w:p w14:paraId="2106E81C" w14:textId="77777777" w:rsidR="00E86C83" w:rsidRPr="00A135A0" w:rsidRDefault="00E86C83" w:rsidP="0028060D">
            <w:pPr>
              <w:keepNext/>
              <w:keepLines/>
              <w:spacing w:after="0"/>
              <w:rPr>
                <w:rFonts w:ascii="Arial" w:hAnsi="Arial" w:cs="Arial"/>
                <w:bCs/>
                <w:color w:val="000000"/>
                <w:sz w:val="18"/>
                <w:szCs w:val="18"/>
              </w:rPr>
            </w:pPr>
            <w:r w:rsidRPr="00A135A0">
              <w:rPr>
                <w:rFonts w:ascii="Arial" w:hAnsi="Arial" w:cs="Arial"/>
                <w:sz w:val="18"/>
              </w:rPr>
              <w:t>±</w:t>
            </w:r>
            <w:r w:rsidRPr="00A135A0">
              <w:rPr>
                <w:rFonts w:ascii="Arial" w:hAnsi="Arial" w:cs="Arial"/>
                <w:bCs/>
                <w:color w:val="000000"/>
                <w:sz w:val="18"/>
                <w:szCs w:val="18"/>
              </w:rPr>
              <w:t>5.11 dB (FR2a, NTC testing)</w:t>
            </w:r>
          </w:p>
          <w:p w14:paraId="21034088" w14:textId="77777777" w:rsidR="00E86C83" w:rsidRPr="00A135A0" w:rsidRDefault="00E86C83" w:rsidP="0028060D">
            <w:pPr>
              <w:keepNext/>
              <w:keepLines/>
              <w:spacing w:after="0"/>
              <w:rPr>
                <w:rFonts w:ascii="Arial" w:hAnsi="Arial" w:cs="Arial"/>
                <w:bCs/>
                <w:color w:val="000000"/>
                <w:sz w:val="18"/>
                <w:szCs w:val="18"/>
              </w:rPr>
            </w:pPr>
            <w:r w:rsidRPr="00A135A0">
              <w:rPr>
                <w:rFonts w:ascii="Arial" w:hAnsi="Arial" w:cs="Arial"/>
                <w:sz w:val="18"/>
              </w:rPr>
              <w:t>±</w:t>
            </w:r>
            <w:r w:rsidRPr="00A135A0">
              <w:rPr>
                <w:rFonts w:ascii="Arial" w:hAnsi="Arial" w:cs="Arial"/>
                <w:bCs/>
                <w:color w:val="000000"/>
                <w:sz w:val="18"/>
                <w:szCs w:val="18"/>
              </w:rPr>
              <w:t>5.29 dB (FR2b, NTC testing)</w:t>
            </w:r>
          </w:p>
          <w:p w14:paraId="14CF6A64"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±5.38 dB (FR2a, ETC testing)</w:t>
            </w:r>
          </w:p>
          <w:p w14:paraId="74312EA7"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±5.56 dB (FR2b, ETC testing)</w:t>
            </w:r>
          </w:p>
          <w:p w14:paraId="1DD7C2F1" w14:textId="77777777" w:rsidR="00E86C83" w:rsidRPr="00A135A0" w:rsidRDefault="00E86C83" w:rsidP="0028060D">
            <w:pPr>
              <w:keepNext/>
              <w:keepLines/>
              <w:spacing w:after="0"/>
              <w:rPr>
                <w:rFonts w:ascii="Arial" w:hAnsi="Arial" w:cs="v4.2.0"/>
                <w:sz w:val="18"/>
              </w:rPr>
            </w:pPr>
          </w:p>
          <w:p w14:paraId="795E5E34"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PC1</w:t>
            </w:r>
          </w:p>
          <w:p w14:paraId="3450FC1C"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Max Device size ≤ 30 cm</w:t>
            </w:r>
          </w:p>
          <w:p w14:paraId="21E48488"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±5.33 dB (FR2a, NTC testing)</w:t>
            </w:r>
          </w:p>
          <w:p w14:paraId="56BD1E63"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±5.50 dB (FR2b, NTC testing)</w:t>
            </w:r>
          </w:p>
          <w:p w14:paraId="304392A8"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±5.60 dB (FR2a, ETC testing)</w:t>
            </w:r>
          </w:p>
          <w:p w14:paraId="2B5E16F1"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±5.77 dB (FR2b, ETC testing)</w:t>
            </w:r>
          </w:p>
          <w:p w14:paraId="53A2E235" w14:textId="77777777" w:rsidR="00E86C83" w:rsidRPr="00A135A0" w:rsidRDefault="00E86C83" w:rsidP="0028060D">
            <w:pPr>
              <w:keepNext/>
              <w:keepLines/>
              <w:spacing w:after="0"/>
              <w:rPr>
                <w:rFonts w:ascii="Arial" w:hAnsi="Arial" w:cs="v4.2.0"/>
                <w:sz w:val="18"/>
              </w:rPr>
            </w:pPr>
          </w:p>
          <w:p w14:paraId="2ACCF01C" w14:textId="77777777" w:rsidR="00E86C83" w:rsidRPr="00A135A0" w:rsidRDefault="00E86C83" w:rsidP="0028060D">
            <w:pPr>
              <w:keepNext/>
              <w:keepLines/>
              <w:spacing w:after="0"/>
              <w:rPr>
                <w:rFonts w:ascii="Arial" w:hAnsi="Arial" w:cs="v4.2.0"/>
                <w:sz w:val="18"/>
                <w:u w:val="single"/>
              </w:rPr>
            </w:pPr>
            <w:r w:rsidRPr="00A135A0">
              <w:rPr>
                <w:rFonts w:ascii="Arial" w:hAnsi="Arial" w:cs="v4.2.0"/>
                <w:sz w:val="18"/>
                <w:u w:val="single"/>
              </w:rPr>
              <w:t>PC5</w:t>
            </w:r>
          </w:p>
          <w:p w14:paraId="13242862"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Max Device size ≤ 30 cm</w:t>
            </w:r>
          </w:p>
          <w:p w14:paraId="6D2DF2A5"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±5.33 dB (FR2a, NTC testing)</w:t>
            </w:r>
          </w:p>
          <w:p w14:paraId="16C282E1" w14:textId="77777777" w:rsidR="00E86C83" w:rsidRPr="00A135A0" w:rsidRDefault="00E86C83" w:rsidP="0028060D">
            <w:pPr>
              <w:keepNext/>
              <w:keepLines/>
              <w:spacing w:after="0"/>
              <w:rPr>
                <w:rFonts w:ascii="Arial" w:hAnsi="Arial" w:cs="v4.2.0"/>
                <w:sz w:val="18"/>
              </w:rPr>
            </w:pPr>
            <w:r w:rsidRPr="00A135A0">
              <w:rPr>
                <w:rFonts w:ascii="Arial" w:hAnsi="Arial" w:cs="v4.2.0"/>
                <w:sz w:val="18"/>
              </w:rPr>
              <w:t>±5.60 dB (FR2a, ETC testing)</w:t>
            </w:r>
          </w:p>
        </w:tc>
        <w:tc>
          <w:tcPr>
            <w:tcW w:w="2949" w:type="dxa"/>
            <w:gridSpan w:val="2"/>
          </w:tcPr>
          <w:p w14:paraId="3F23AA9C" w14:textId="77777777" w:rsidR="00E86C83" w:rsidRPr="00A135A0" w:rsidRDefault="00E86C83" w:rsidP="0028060D">
            <w:pPr>
              <w:keepNext/>
              <w:keepLines/>
              <w:spacing w:after="0"/>
              <w:rPr>
                <w:rFonts w:ascii="Arial" w:hAnsi="Arial" w:cs="Arial"/>
                <w:snapToGrid w:val="0"/>
                <w:sz w:val="18"/>
                <w:lang w:eastAsia="sv-SE"/>
              </w:rPr>
            </w:pPr>
            <w:r w:rsidRPr="00A135A0">
              <w:rPr>
                <w:rFonts w:ascii="Arial" w:hAnsi="Arial" w:cs="Arial"/>
                <w:snapToGrid w:val="0"/>
                <w:sz w:val="18"/>
              </w:rPr>
              <w:t>MTSU = 1.00 x MU (from Table B.4-1 in TR 38.903)</w:t>
            </w:r>
          </w:p>
        </w:tc>
      </w:tr>
      <w:tr w:rsidR="00E86C83" w:rsidRPr="00A135A0" w14:paraId="040D2AC4" w14:textId="77777777" w:rsidTr="0028060D">
        <w:trPr>
          <w:gridAfter w:val="1"/>
          <w:wAfter w:w="77" w:type="dxa"/>
          <w:cantSplit/>
          <w:jc w:val="center"/>
        </w:trPr>
        <w:tc>
          <w:tcPr>
            <w:tcW w:w="2721" w:type="dxa"/>
            <w:gridSpan w:val="2"/>
          </w:tcPr>
          <w:p w14:paraId="14A1A830" w14:textId="77777777" w:rsidR="00E86C83" w:rsidRPr="00A135A0" w:rsidRDefault="00E86C83" w:rsidP="0028060D">
            <w:pPr>
              <w:pStyle w:val="TAL"/>
              <w:rPr>
                <w:rFonts w:cs="v4.2.0"/>
              </w:rPr>
            </w:pPr>
            <w:r w:rsidRPr="00A135A0">
              <w:rPr>
                <w:rFonts w:cs="v4.2.0"/>
              </w:rPr>
              <w:t>6.2.2_1 UE maximum output power reduction enhancements</w:t>
            </w:r>
          </w:p>
        </w:tc>
        <w:tc>
          <w:tcPr>
            <w:tcW w:w="3628" w:type="dxa"/>
            <w:gridSpan w:val="2"/>
          </w:tcPr>
          <w:p w14:paraId="18BDFC47" w14:textId="77777777" w:rsidR="00E86C83" w:rsidRPr="00A135A0" w:rsidRDefault="00E86C83" w:rsidP="0028060D">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Same as 6.2.2 for FR2a, FR2b</w:t>
            </w:r>
          </w:p>
          <w:p w14:paraId="4B83E42B" w14:textId="77777777" w:rsidR="00E86C83" w:rsidRPr="00A135A0" w:rsidRDefault="00E86C83" w:rsidP="0028060D">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PC3</w:t>
            </w:r>
          </w:p>
          <w:p w14:paraId="1DD51E30" w14:textId="77777777" w:rsidR="00E86C83" w:rsidRPr="00A135A0" w:rsidRDefault="00E86C83" w:rsidP="0028060D">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Max Device size ≤ 30 cm</w:t>
            </w:r>
          </w:p>
          <w:p w14:paraId="13F3E5BE" w14:textId="77777777" w:rsidR="00E86C83" w:rsidRPr="00A135A0" w:rsidRDefault="00E86C83" w:rsidP="0028060D">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TBD (FR2c, NTC testing)</w:t>
            </w:r>
          </w:p>
          <w:p w14:paraId="0EC15662" w14:textId="77777777" w:rsidR="00E86C83" w:rsidRPr="00A135A0" w:rsidRDefault="00E86C83" w:rsidP="0028060D">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TBD (FR2c, ETC testing)</w:t>
            </w:r>
          </w:p>
        </w:tc>
        <w:tc>
          <w:tcPr>
            <w:tcW w:w="2949" w:type="dxa"/>
            <w:gridSpan w:val="2"/>
          </w:tcPr>
          <w:p w14:paraId="2A1BB576" w14:textId="77777777" w:rsidR="00E86C83" w:rsidRPr="00A135A0" w:rsidRDefault="00E86C83" w:rsidP="0028060D">
            <w:pPr>
              <w:pStyle w:val="TAL"/>
              <w:rPr>
                <w:rFonts w:cs="Arial"/>
                <w:snapToGrid w:val="0"/>
                <w:lang w:eastAsia="sv-SE"/>
              </w:rPr>
            </w:pPr>
            <w:r w:rsidRPr="00A135A0">
              <w:rPr>
                <w:rFonts w:cs="Arial"/>
                <w:snapToGrid w:val="0"/>
                <w:lang w:eastAsia="sv-SE"/>
              </w:rPr>
              <w:t>MTSU = 1.00 x MU (from Table B.4-1 in TR 38.903)</w:t>
            </w:r>
          </w:p>
        </w:tc>
      </w:tr>
      <w:tr w:rsidR="00E86C83" w:rsidRPr="00A135A0" w14:paraId="1F79DB26" w14:textId="77777777" w:rsidTr="0028060D">
        <w:trPr>
          <w:gridAfter w:val="1"/>
          <w:wAfter w:w="77" w:type="dxa"/>
          <w:cantSplit/>
          <w:jc w:val="center"/>
        </w:trPr>
        <w:tc>
          <w:tcPr>
            <w:tcW w:w="2721" w:type="dxa"/>
            <w:gridSpan w:val="2"/>
          </w:tcPr>
          <w:p w14:paraId="082E4BD7" w14:textId="77777777" w:rsidR="00E86C83" w:rsidRPr="00A135A0" w:rsidRDefault="00E86C83" w:rsidP="0028060D">
            <w:pPr>
              <w:pStyle w:val="TAL"/>
              <w:rPr>
                <w:rFonts w:cs="v4.2.0"/>
              </w:rPr>
            </w:pPr>
            <w:r w:rsidRPr="00A135A0">
              <w:rPr>
                <w:rFonts w:cs="v4.2.0"/>
              </w:rPr>
              <w:t>6.2.3 UE maximum output power with additional requirements</w:t>
            </w:r>
          </w:p>
        </w:tc>
        <w:tc>
          <w:tcPr>
            <w:tcW w:w="3628" w:type="dxa"/>
            <w:gridSpan w:val="2"/>
          </w:tcPr>
          <w:p w14:paraId="73203824" w14:textId="77777777" w:rsidR="00E86C83" w:rsidRPr="00A135A0" w:rsidRDefault="00E86C83" w:rsidP="0028060D">
            <w:pPr>
              <w:keepNext/>
              <w:keepLines/>
              <w:spacing w:after="0"/>
              <w:rPr>
                <w:rFonts w:ascii="Arial" w:hAnsi="Arial" w:cs="Arial"/>
                <w:bCs/>
                <w:color w:val="000000"/>
                <w:sz w:val="18"/>
                <w:szCs w:val="18"/>
              </w:rPr>
            </w:pPr>
            <w:r w:rsidRPr="00A135A0">
              <w:rPr>
                <w:rFonts w:ascii="Arial" w:hAnsi="Arial" w:cs="Arial"/>
                <w:bCs/>
                <w:color w:val="000000"/>
                <w:sz w:val="18"/>
                <w:szCs w:val="18"/>
                <w:u w:val="single"/>
              </w:rPr>
              <w:t>Same as 6.2.2</w:t>
            </w:r>
          </w:p>
        </w:tc>
        <w:tc>
          <w:tcPr>
            <w:tcW w:w="2949" w:type="dxa"/>
            <w:gridSpan w:val="2"/>
          </w:tcPr>
          <w:p w14:paraId="3616B065" w14:textId="77777777" w:rsidR="00E86C83" w:rsidRPr="00A135A0" w:rsidRDefault="00E86C83" w:rsidP="0028060D">
            <w:pPr>
              <w:pStyle w:val="TAL"/>
              <w:rPr>
                <w:rFonts w:cs="Arial"/>
                <w:snapToGrid w:val="0"/>
                <w:lang w:eastAsia="sv-SE"/>
              </w:rPr>
            </w:pPr>
          </w:p>
        </w:tc>
      </w:tr>
      <w:tr w:rsidR="00E86C83" w:rsidRPr="00A135A0" w14:paraId="7445F41F" w14:textId="77777777" w:rsidTr="0028060D">
        <w:trPr>
          <w:gridAfter w:val="1"/>
          <w:wAfter w:w="77" w:type="dxa"/>
          <w:cantSplit/>
          <w:jc w:val="center"/>
        </w:trPr>
        <w:tc>
          <w:tcPr>
            <w:tcW w:w="2721" w:type="dxa"/>
            <w:gridSpan w:val="2"/>
          </w:tcPr>
          <w:p w14:paraId="20D90D15" w14:textId="77777777" w:rsidR="00E86C83" w:rsidRPr="00A135A0" w:rsidRDefault="00E86C83" w:rsidP="0028060D">
            <w:pPr>
              <w:pStyle w:val="TAL"/>
              <w:rPr>
                <w:rFonts w:cs="v4.2.0"/>
              </w:rPr>
            </w:pPr>
            <w:r w:rsidRPr="00A135A0">
              <w:rPr>
                <w:rFonts w:cs="v4.2.0"/>
              </w:rPr>
              <w:t>6.2.4 Configured transmitted power</w:t>
            </w:r>
          </w:p>
        </w:tc>
        <w:tc>
          <w:tcPr>
            <w:tcW w:w="3628" w:type="dxa"/>
            <w:gridSpan w:val="2"/>
          </w:tcPr>
          <w:p w14:paraId="41D7B505" w14:textId="77777777" w:rsidR="00E86C83" w:rsidRPr="00A135A0" w:rsidRDefault="00E86C83" w:rsidP="0028060D">
            <w:pPr>
              <w:pStyle w:val="TAL"/>
              <w:rPr>
                <w:rFonts w:cs="v4.2.0"/>
              </w:rPr>
            </w:pPr>
            <w:r w:rsidRPr="00A135A0">
              <w:rPr>
                <w:rFonts w:cs="v4.2.0"/>
              </w:rPr>
              <w:t>TBD</w:t>
            </w:r>
          </w:p>
        </w:tc>
        <w:tc>
          <w:tcPr>
            <w:tcW w:w="2949" w:type="dxa"/>
            <w:gridSpan w:val="2"/>
          </w:tcPr>
          <w:p w14:paraId="0B486B38" w14:textId="77777777" w:rsidR="00E86C83" w:rsidRPr="00A135A0" w:rsidRDefault="00E86C83" w:rsidP="0028060D">
            <w:pPr>
              <w:pStyle w:val="TAL"/>
              <w:rPr>
                <w:rFonts w:cs="Arial"/>
                <w:snapToGrid w:val="0"/>
                <w:lang w:eastAsia="sv-SE"/>
              </w:rPr>
            </w:pPr>
          </w:p>
        </w:tc>
      </w:tr>
      <w:tr w:rsidR="00E86C83" w:rsidRPr="00A135A0" w14:paraId="14EFD8A5" w14:textId="77777777" w:rsidTr="0028060D">
        <w:trPr>
          <w:gridAfter w:val="1"/>
          <w:wAfter w:w="77" w:type="dxa"/>
          <w:cantSplit/>
          <w:jc w:val="center"/>
        </w:trPr>
        <w:tc>
          <w:tcPr>
            <w:tcW w:w="2721" w:type="dxa"/>
            <w:gridSpan w:val="2"/>
          </w:tcPr>
          <w:p w14:paraId="3AB32C9E" w14:textId="77777777" w:rsidR="00E86C83" w:rsidRPr="00A135A0" w:rsidRDefault="00E86C83" w:rsidP="0028060D">
            <w:pPr>
              <w:pStyle w:val="TAL"/>
              <w:rPr>
                <w:rFonts w:cs="v4.2.0"/>
              </w:rPr>
            </w:pPr>
            <w:r w:rsidRPr="00A135A0">
              <w:rPr>
                <w:rFonts w:cs="v4.2.0"/>
              </w:rPr>
              <w:t>6.2.4_1 Configured transmitted power with Power Boost</w:t>
            </w:r>
          </w:p>
        </w:tc>
        <w:tc>
          <w:tcPr>
            <w:tcW w:w="3628" w:type="dxa"/>
            <w:gridSpan w:val="2"/>
          </w:tcPr>
          <w:p w14:paraId="06C37DD9" w14:textId="77777777" w:rsidR="00E86C83" w:rsidRPr="00A135A0" w:rsidRDefault="00E86C83" w:rsidP="0028060D">
            <w:pPr>
              <w:pStyle w:val="TAL"/>
              <w:rPr>
                <w:rFonts w:cs="v4.2.0"/>
              </w:rPr>
            </w:pPr>
            <w:r w:rsidRPr="00A135A0">
              <w:rPr>
                <w:rFonts w:cs="Arial"/>
                <w:bCs/>
                <w:color w:val="000000"/>
                <w:szCs w:val="18"/>
              </w:rPr>
              <w:t>Same as 6.2.1.1</w:t>
            </w:r>
          </w:p>
        </w:tc>
        <w:tc>
          <w:tcPr>
            <w:tcW w:w="2949" w:type="dxa"/>
            <w:gridSpan w:val="2"/>
          </w:tcPr>
          <w:p w14:paraId="14BF9625" w14:textId="77777777" w:rsidR="00E86C83" w:rsidRPr="00A135A0" w:rsidRDefault="00E86C83" w:rsidP="0028060D">
            <w:pPr>
              <w:pStyle w:val="TAL"/>
              <w:rPr>
                <w:rFonts w:cs="Arial"/>
                <w:snapToGrid w:val="0"/>
                <w:lang w:eastAsia="sv-SE"/>
              </w:rPr>
            </w:pPr>
          </w:p>
        </w:tc>
      </w:tr>
      <w:tr w:rsidR="00E86C83" w:rsidRPr="00A135A0" w14:paraId="308788DD" w14:textId="77777777" w:rsidTr="0028060D">
        <w:trPr>
          <w:gridAfter w:val="1"/>
          <w:wAfter w:w="77" w:type="dxa"/>
          <w:cantSplit/>
          <w:jc w:val="center"/>
        </w:trPr>
        <w:tc>
          <w:tcPr>
            <w:tcW w:w="2721" w:type="dxa"/>
            <w:gridSpan w:val="2"/>
          </w:tcPr>
          <w:p w14:paraId="5056E531" w14:textId="77777777" w:rsidR="00E86C83" w:rsidRPr="00A135A0" w:rsidRDefault="00E86C83" w:rsidP="0028060D">
            <w:pPr>
              <w:pStyle w:val="TAL"/>
              <w:rPr>
                <w:rFonts w:cs="v4.2.0"/>
              </w:rPr>
            </w:pPr>
            <w:r w:rsidRPr="00A135A0">
              <w:rPr>
                <w:rFonts w:cs="v4.2.0"/>
              </w:rPr>
              <w:t>6.2A.1.1.1 UE maximum output power - EIRP and TRP for CA (2UL CA)</w:t>
            </w:r>
          </w:p>
        </w:tc>
        <w:tc>
          <w:tcPr>
            <w:tcW w:w="3628" w:type="dxa"/>
            <w:gridSpan w:val="2"/>
          </w:tcPr>
          <w:p w14:paraId="30A36BEF" w14:textId="77777777" w:rsidR="00E86C83" w:rsidRPr="00A135A0" w:rsidRDefault="00E86C83" w:rsidP="0028060D">
            <w:pPr>
              <w:pStyle w:val="TAL"/>
              <w:rPr>
                <w:rFonts w:cs="v4.2.0"/>
                <w:u w:val="single"/>
              </w:rPr>
            </w:pPr>
            <w:r w:rsidRPr="00A135A0">
              <w:rPr>
                <w:rFonts w:cs="v4.2.0"/>
                <w:u w:val="single"/>
              </w:rPr>
              <w:t>Intra-band contiguous CA</w:t>
            </w:r>
          </w:p>
          <w:p w14:paraId="08706F38" w14:textId="77777777" w:rsidR="00E86C83" w:rsidRPr="00A135A0" w:rsidRDefault="00E86C83" w:rsidP="0028060D">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C675E15" w14:textId="77777777" w:rsidR="00E86C83" w:rsidRPr="00A135A0" w:rsidRDefault="00E86C83" w:rsidP="0028060D">
            <w:pPr>
              <w:pStyle w:val="TAL"/>
              <w:rPr>
                <w:rFonts w:cs="v4.2.0"/>
              </w:rPr>
            </w:pPr>
            <w:r w:rsidRPr="00A135A0">
              <w:rPr>
                <w:rFonts w:cs="v4.2.0"/>
              </w:rPr>
              <w:t>Same as 6.2.1</w:t>
            </w:r>
          </w:p>
          <w:p w14:paraId="049121F3" w14:textId="77777777" w:rsidR="00E86C83" w:rsidRPr="00A135A0" w:rsidRDefault="00E86C83" w:rsidP="0028060D">
            <w:pPr>
              <w:pStyle w:val="TAL"/>
              <w:rPr>
                <w:rFonts w:cs="v4.2.0"/>
              </w:rPr>
            </w:pPr>
          </w:p>
          <w:p w14:paraId="4ED02458" w14:textId="77777777" w:rsidR="00E86C83" w:rsidRPr="00A135A0" w:rsidRDefault="00E86C83" w:rsidP="0028060D">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20F1F3C" w14:textId="77777777" w:rsidR="00E86C83" w:rsidRPr="00A135A0" w:rsidRDefault="00E86C83" w:rsidP="0028060D">
            <w:pPr>
              <w:pStyle w:val="TAL"/>
              <w:rPr>
                <w:rFonts w:cs="v4.2.0"/>
              </w:rPr>
            </w:pPr>
            <w:r w:rsidRPr="00A135A0">
              <w:rPr>
                <w:rFonts w:cs="v4.2.0"/>
              </w:rPr>
              <w:t>TBD</w:t>
            </w:r>
          </w:p>
          <w:p w14:paraId="392DFD6A" w14:textId="77777777" w:rsidR="00E86C83" w:rsidRPr="00A135A0" w:rsidRDefault="00E86C83" w:rsidP="0028060D">
            <w:pPr>
              <w:pStyle w:val="TAL"/>
              <w:rPr>
                <w:rFonts w:cs="v4.2.0"/>
              </w:rPr>
            </w:pPr>
          </w:p>
          <w:p w14:paraId="345FA353" w14:textId="77777777" w:rsidR="00E86C83" w:rsidRPr="00A135A0" w:rsidRDefault="00E86C83" w:rsidP="0028060D">
            <w:pPr>
              <w:pStyle w:val="TAL"/>
              <w:rPr>
                <w:rFonts w:cs="v4.2.0"/>
                <w:u w:val="single"/>
              </w:rPr>
            </w:pPr>
            <w:r w:rsidRPr="00A135A0">
              <w:rPr>
                <w:rFonts w:cs="v4.2.0"/>
                <w:u w:val="single"/>
              </w:rPr>
              <w:t>Intra-band non-contiguous, Inter-band CA</w:t>
            </w:r>
          </w:p>
          <w:p w14:paraId="54097C7F" w14:textId="77777777" w:rsidR="00E86C83" w:rsidRPr="00A135A0" w:rsidRDefault="00E86C83" w:rsidP="0028060D">
            <w:pPr>
              <w:pStyle w:val="TAL"/>
              <w:rPr>
                <w:rFonts w:cs="v4.2.0"/>
              </w:rPr>
            </w:pPr>
            <w:r w:rsidRPr="00A135A0">
              <w:rPr>
                <w:rFonts w:cs="v4.2.0"/>
              </w:rPr>
              <w:t>TBD</w:t>
            </w:r>
          </w:p>
        </w:tc>
        <w:tc>
          <w:tcPr>
            <w:tcW w:w="2949" w:type="dxa"/>
            <w:gridSpan w:val="2"/>
          </w:tcPr>
          <w:p w14:paraId="0AF9E9B5" w14:textId="77777777" w:rsidR="00E86C83" w:rsidRPr="00A135A0" w:rsidRDefault="00E86C83" w:rsidP="0028060D">
            <w:pPr>
              <w:pStyle w:val="TAL"/>
              <w:rPr>
                <w:rFonts w:cs="Arial"/>
                <w:snapToGrid w:val="0"/>
                <w:lang w:eastAsia="sv-SE"/>
              </w:rPr>
            </w:pPr>
          </w:p>
        </w:tc>
      </w:tr>
      <w:tr w:rsidR="00E86C83" w:rsidRPr="00A135A0" w14:paraId="5B3D1E86" w14:textId="77777777" w:rsidTr="0028060D">
        <w:trPr>
          <w:gridAfter w:val="1"/>
          <w:wAfter w:w="77" w:type="dxa"/>
          <w:cantSplit/>
          <w:jc w:val="center"/>
        </w:trPr>
        <w:tc>
          <w:tcPr>
            <w:tcW w:w="2721" w:type="dxa"/>
            <w:gridSpan w:val="2"/>
          </w:tcPr>
          <w:p w14:paraId="5A9A6465" w14:textId="77777777" w:rsidR="00E86C83" w:rsidRPr="00A135A0" w:rsidRDefault="00E86C83" w:rsidP="0028060D">
            <w:pPr>
              <w:pStyle w:val="TAL"/>
              <w:rPr>
                <w:rFonts w:cs="v4.2.0"/>
              </w:rPr>
            </w:pPr>
            <w:r w:rsidRPr="00A135A0">
              <w:rPr>
                <w:rFonts w:cs="v4.2.0"/>
              </w:rPr>
              <w:t>6.2A.1.1.2 UE maximum output power - EIRP and TRP for CA (3UL CA)</w:t>
            </w:r>
          </w:p>
        </w:tc>
        <w:tc>
          <w:tcPr>
            <w:tcW w:w="3628" w:type="dxa"/>
            <w:gridSpan w:val="2"/>
          </w:tcPr>
          <w:p w14:paraId="700A55EC" w14:textId="77777777" w:rsidR="00E86C83" w:rsidRPr="00A135A0" w:rsidRDefault="00E86C83" w:rsidP="0028060D">
            <w:pPr>
              <w:pStyle w:val="TAL"/>
              <w:rPr>
                <w:rFonts w:cs="v4.2.0"/>
                <w:u w:val="single"/>
              </w:rPr>
            </w:pPr>
            <w:r w:rsidRPr="00A135A0">
              <w:rPr>
                <w:rFonts w:cs="v4.2.0"/>
                <w:u w:val="single"/>
              </w:rPr>
              <w:t>Intra-band contiguous CA</w:t>
            </w:r>
          </w:p>
          <w:p w14:paraId="578F39C4" w14:textId="77777777" w:rsidR="00E86C83" w:rsidRPr="00A135A0" w:rsidRDefault="00E86C83" w:rsidP="0028060D">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CA7F7EF" w14:textId="77777777" w:rsidR="00E86C83" w:rsidRPr="00A135A0" w:rsidRDefault="00E86C83" w:rsidP="0028060D">
            <w:pPr>
              <w:pStyle w:val="TAL"/>
              <w:rPr>
                <w:rFonts w:cs="v4.2.0"/>
              </w:rPr>
            </w:pPr>
            <w:r w:rsidRPr="00A135A0">
              <w:rPr>
                <w:rFonts w:cs="v4.2.0"/>
              </w:rPr>
              <w:t>Same as 6.2.1</w:t>
            </w:r>
          </w:p>
          <w:p w14:paraId="42DF5C99" w14:textId="77777777" w:rsidR="00E86C83" w:rsidRPr="00A135A0" w:rsidRDefault="00E86C83" w:rsidP="0028060D">
            <w:pPr>
              <w:pStyle w:val="TAL"/>
              <w:rPr>
                <w:rFonts w:cs="v4.2.0"/>
              </w:rPr>
            </w:pPr>
          </w:p>
          <w:p w14:paraId="0DF02C15" w14:textId="77777777" w:rsidR="00E86C83" w:rsidRPr="00A135A0" w:rsidRDefault="00E86C83" w:rsidP="0028060D">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1D7D494" w14:textId="77777777" w:rsidR="00E86C83" w:rsidRPr="00A135A0" w:rsidRDefault="00E86C83" w:rsidP="0028060D">
            <w:pPr>
              <w:pStyle w:val="TAL"/>
              <w:rPr>
                <w:rFonts w:cs="v4.2.0"/>
              </w:rPr>
            </w:pPr>
            <w:r w:rsidRPr="00A135A0">
              <w:rPr>
                <w:rFonts w:cs="v4.2.0"/>
              </w:rPr>
              <w:t>TBD</w:t>
            </w:r>
          </w:p>
          <w:p w14:paraId="60031F62" w14:textId="77777777" w:rsidR="00E86C83" w:rsidRPr="00A135A0" w:rsidRDefault="00E86C83" w:rsidP="0028060D">
            <w:pPr>
              <w:pStyle w:val="TAL"/>
              <w:rPr>
                <w:rFonts w:cs="v4.2.0"/>
              </w:rPr>
            </w:pPr>
          </w:p>
          <w:p w14:paraId="72D7E8D6" w14:textId="77777777" w:rsidR="00E86C83" w:rsidRPr="00A135A0" w:rsidRDefault="00E86C83" w:rsidP="0028060D">
            <w:pPr>
              <w:pStyle w:val="TAL"/>
              <w:rPr>
                <w:rFonts w:cs="v4.2.0"/>
                <w:u w:val="single"/>
              </w:rPr>
            </w:pPr>
            <w:r w:rsidRPr="00A135A0">
              <w:rPr>
                <w:rFonts w:cs="v4.2.0"/>
                <w:u w:val="single"/>
              </w:rPr>
              <w:t>Intra-band non-contiguous, Inter-band CA</w:t>
            </w:r>
          </w:p>
          <w:p w14:paraId="600C4BB5" w14:textId="77777777" w:rsidR="00E86C83" w:rsidRPr="00A135A0" w:rsidRDefault="00E86C83" w:rsidP="0028060D">
            <w:pPr>
              <w:pStyle w:val="TAL"/>
              <w:rPr>
                <w:rFonts w:cs="v4.2.0"/>
                <w:u w:val="single"/>
              </w:rPr>
            </w:pPr>
            <w:r w:rsidRPr="00A135A0">
              <w:rPr>
                <w:rFonts w:cs="v4.2.0"/>
              </w:rPr>
              <w:t>TBD</w:t>
            </w:r>
          </w:p>
        </w:tc>
        <w:tc>
          <w:tcPr>
            <w:tcW w:w="2949" w:type="dxa"/>
            <w:gridSpan w:val="2"/>
          </w:tcPr>
          <w:p w14:paraId="52C1433B" w14:textId="77777777" w:rsidR="00E86C83" w:rsidRPr="00A135A0" w:rsidRDefault="00E86C83" w:rsidP="0028060D">
            <w:pPr>
              <w:pStyle w:val="TAL"/>
              <w:rPr>
                <w:rFonts w:cs="Arial"/>
                <w:snapToGrid w:val="0"/>
                <w:lang w:eastAsia="sv-SE"/>
              </w:rPr>
            </w:pPr>
          </w:p>
        </w:tc>
      </w:tr>
      <w:tr w:rsidR="00E86C83" w:rsidRPr="00A135A0" w14:paraId="7CB2E841" w14:textId="77777777" w:rsidTr="0028060D">
        <w:trPr>
          <w:gridAfter w:val="1"/>
          <w:wAfter w:w="77" w:type="dxa"/>
          <w:cantSplit/>
          <w:jc w:val="center"/>
        </w:trPr>
        <w:tc>
          <w:tcPr>
            <w:tcW w:w="2721" w:type="dxa"/>
            <w:gridSpan w:val="2"/>
          </w:tcPr>
          <w:p w14:paraId="52C8F0B1" w14:textId="77777777" w:rsidR="00E86C83" w:rsidRPr="00A135A0" w:rsidRDefault="00E86C83" w:rsidP="0028060D">
            <w:pPr>
              <w:pStyle w:val="TAL"/>
              <w:rPr>
                <w:rFonts w:cs="v4.2.0"/>
              </w:rPr>
            </w:pPr>
            <w:r w:rsidRPr="00A135A0">
              <w:rPr>
                <w:rFonts w:cs="v4.2.0"/>
              </w:rPr>
              <w:t>6.2A.1.1.3 UE maximum output power - EIRP and TRP for CA (4UL CA)</w:t>
            </w:r>
          </w:p>
        </w:tc>
        <w:tc>
          <w:tcPr>
            <w:tcW w:w="3628" w:type="dxa"/>
            <w:gridSpan w:val="2"/>
          </w:tcPr>
          <w:p w14:paraId="01C6935E" w14:textId="77777777" w:rsidR="00E86C83" w:rsidRPr="00A135A0" w:rsidRDefault="00E86C83" w:rsidP="0028060D">
            <w:pPr>
              <w:pStyle w:val="TAL"/>
              <w:rPr>
                <w:rFonts w:cs="v4.2.0"/>
                <w:u w:val="single"/>
              </w:rPr>
            </w:pPr>
            <w:r w:rsidRPr="00A135A0">
              <w:rPr>
                <w:rFonts w:cs="v4.2.0"/>
                <w:u w:val="single"/>
              </w:rPr>
              <w:t>Intra-band contiguous CA</w:t>
            </w:r>
          </w:p>
          <w:p w14:paraId="3A102131" w14:textId="77777777" w:rsidR="00E86C83" w:rsidRPr="00A135A0" w:rsidRDefault="00E86C83" w:rsidP="0028060D">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7D61671" w14:textId="77777777" w:rsidR="00E86C83" w:rsidRPr="00A135A0" w:rsidRDefault="00E86C83" w:rsidP="0028060D">
            <w:pPr>
              <w:pStyle w:val="TAL"/>
              <w:rPr>
                <w:rFonts w:cs="v4.2.0"/>
              </w:rPr>
            </w:pPr>
            <w:r w:rsidRPr="00A135A0">
              <w:rPr>
                <w:rFonts w:cs="v4.2.0"/>
              </w:rPr>
              <w:t>Same as 6.2.1</w:t>
            </w:r>
          </w:p>
          <w:p w14:paraId="0B27BC07" w14:textId="77777777" w:rsidR="00E86C83" w:rsidRPr="00A135A0" w:rsidRDefault="00E86C83" w:rsidP="0028060D">
            <w:pPr>
              <w:pStyle w:val="TAL"/>
              <w:rPr>
                <w:rFonts w:cs="v4.2.0"/>
              </w:rPr>
            </w:pPr>
          </w:p>
          <w:p w14:paraId="0E651D41" w14:textId="77777777" w:rsidR="00E86C83" w:rsidRPr="00A135A0" w:rsidRDefault="00E86C83" w:rsidP="0028060D">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8200FBE" w14:textId="77777777" w:rsidR="00E86C83" w:rsidRPr="00A135A0" w:rsidRDefault="00E86C83" w:rsidP="0028060D">
            <w:pPr>
              <w:pStyle w:val="TAL"/>
              <w:rPr>
                <w:rFonts w:cs="v4.2.0"/>
              </w:rPr>
            </w:pPr>
            <w:r w:rsidRPr="00A135A0">
              <w:rPr>
                <w:rFonts w:cs="v4.2.0"/>
              </w:rPr>
              <w:t>TBD</w:t>
            </w:r>
          </w:p>
          <w:p w14:paraId="6108D0A7" w14:textId="77777777" w:rsidR="00E86C83" w:rsidRPr="00A135A0" w:rsidRDefault="00E86C83" w:rsidP="0028060D">
            <w:pPr>
              <w:pStyle w:val="TAL"/>
              <w:rPr>
                <w:rFonts w:cs="v4.2.0"/>
              </w:rPr>
            </w:pPr>
          </w:p>
          <w:p w14:paraId="2A396E56" w14:textId="77777777" w:rsidR="00E86C83" w:rsidRPr="00A135A0" w:rsidRDefault="00E86C83" w:rsidP="0028060D">
            <w:pPr>
              <w:pStyle w:val="TAL"/>
              <w:rPr>
                <w:rFonts w:cs="v4.2.0"/>
                <w:u w:val="single"/>
              </w:rPr>
            </w:pPr>
            <w:r w:rsidRPr="00A135A0">
              <w:rPr>
                <w:rFonts w:cs="v4.2.0"/>
                <w:u w:val="single"/>
              </w:rPr>
              <w:t>Intra-band non-contiguous, Inter-band CA</w:t>
            </w:r>
          </w:p>
          <w:p w14:paraId="784AA0A5" w14:textId="77777777" w:rsidR="00E86C83" w:rsidRPr="00A135A0" w:rsidRDefault="00E86C83" w:rsidP="0028060D">
            <w:pPr>
              <w:pStyle w:val="TAL"/>
              <w:rPr>
                <w:rFonts w:cs="v4.2.0"/>
                <w:u w:val="single"/>
              </w:rPr>
            </w:pPr>
            <w:r w:rsidRPr="00A135A0">
              <w:rPr>
                <w:rFonts w:cs="v4.2.0"/>
              </w:rPr>
              <w:t>TBD</w:t>
            </w:r>
          </w:p>
        </w:tc>
        <w:tc>
          <w:tcPr>
            <w:tcW w:w="2949" w:type="dxa"/>
            <w:gridSpan w:val="2"/>
          </w:tcPr>
          <w:p w14:paraId="6201DE1D" w14:textId="77777777" w:rsidR="00E86C83" w:rsidRPr="00A135A0" w:rsidRDefault="00E86C83" w:rsidP="0028060D">
            <w:pPr>
              <w:pStyle w:val="TAL"/>
              <w:rPr>
                <w:rFonts w:cs="Arial"/>
                <w:snapToGrid w:val="0"/>
                <w:lang w:eastAsia="sv-SE"/>
              </w:rPr>
            </w:pPr>
          </w:p>
        </w:tc>
      </w:tr>
      <w:tr w:rsidR="00E86C83" w:rsidRPr="00A135A0" w14:paraId="00A33858" w14:textId="77777777" w:rsidTr="0028060D">
        <w:trPr>
          <w:gridAfter w:val="1"/>
          <w:wAfter w:w="77" w:type="dxa"/>
          <w:cantSplit/>
          <w:jc w:val="center"/>
        </w:trPr>
        <w:tc>
          <w:tcPr>
            <w:tcW w:w="2721" w:type="dxa"/>
            <w:gridSpan w:val="2"/>
          </w:tcPr>
          <w:p w14:paraId="76851120" w14:textId="77777777" w:rsidR="00E86C83" w:rsidRPr="00A135A0" w:rsidRDefault="00E86C83" w:rsidP="0028060D">
            <w:pPr>
              <w:pStyle w:val="TAL"/>
              <w:rPr>
                <w:rFonts w:cs="v4.2.0"/>
              </w:rPr>
            </w:pPr>
            <w:r w:rsidRPr="00A135A0">
              <w:rPr>
                <w:rFonts w:cs="v4.2.0"/>
              </w:rPr>
              <w:t>6.2A.1.1.4 UE maximum output power - EIRP and TRP for CA (5UL CA)</w:t>
            </w:r>
          </w:p>
        </w:tc>
        <w:tc>
          <w:tcPr>
            <w:tcW w:w="3628" w:type="dxa"/>
            <w:gridSpan w:val="2"/>
          </w:tcPr>
          <w:p w14:paraId="69EF0138" w14:textId="77777777" w:rsidR="00E86C83" w:rsidRPr="00A135A0" w:rsidRDefault="00E86C83" w:rsidP="0028060D">
            <w:pPr>
              <w:pStyle w:val="TAL"/>
              <w:rPr>
                <w:rFonts w:cs="v4.2.0"/>
                <w:u w:val="single"/>
              </w:rPr>
            </w:pPr>
            <w:r w:rsidRPr="00A135A0">
              <w:rPr>
                <w:rFonts w:cs="v4.2.0"/>
                <w:u w:val="single"/>
              </w:rPr>
              <w:t>Intra-band contiguous CA</w:t>
            </w:r>
          </w:p>
          <w:p w14:paraId="110EA048" w14:textId="77777777" w:rsidR="00E86C83" w:rsidRPr="00A135A0" w:rsidRDefault="00E86C83" w:rsidP="0028060D">
            <w:pPr>
              <w:pStyle w:val="TAL"/>
              <w:rPr>
                <w:rFonts w:cs="v4.2.0"/>
                <w:u w:val="single"/>
              </w:rPr>
            </w:pPr>
            <w:r w:rsidRPr="00A135A0">
              <w:rPr>
                <w:rFonts w:cs="v4.2.0"/>
                <w:u w:val="single"/>
                <w:lang w:eastAsia="zh-TW"/>
              </w:rPr>
              <w:t>TBD</w:t>
            </w:r>
          </w:p>
        </w:tc>
        <w:tc>
          <w:tcPr>
            <w:tcW w:w="2949" w:type="dxa"/>
            <w:gridSpan w:val="2"/>
          </w:tcPr>
          <w:p w14:paraId="7927A2F3" w14:textId="77777777" w:rsidR="00E86C83" w:rsidRPr="00A135A0" w:rsidRDefault="00E86C83" w:rsidP="0028060D">
            <w:pPr>
              <w:pStyle w:val="TAL"/>
              <w:rPr>
                <w:rFonts w:cs="Arial"/>
                <w:snapToGrid w:val="0"/>
                <w:lang w:eastAsia="sv-SE"/>
              </w:rPr>
            </w:pPr>
          </w:p>
        </w:tc>
      </w:tr>
      <w:tr w:rsidR="00E86C83" w:rsidRPr="00A135A0" w14:paraId="7689ADA7" w14:textId="77777777" w:rsidTr="0028060D">
        <w:trPr>
          <w:gridAfter w:val="1"/>
          <w:wAfter w:w="77" w:type="dxa"/>
          <w:cantSplit/>
          <w:jc w:val="center"/>
        </w:trPr>
        <w:tc>
          <w:tcPr>
            <w:tcW w:w="2721" w:type="dxa"/>
            <w:gridSpan w:val="2"/>
          </w:tcPr>
          <w:p w14:paraId="10B54962" w14:textId="77777777" w:rsidR="00E86C83" w:rsidRPr="00A135A0" w:rsidRDefault="00E86C83" w:rsidP="0028060D">
            <w:pPr>
              <w:pStyle w:val="TAL"/>
              <w:rPr>
                <w:rFonts w:cs="v4.2.0"/>
              </w:rPr>
            </w:pPr>
            <w:r w:rsidRPr="00A135A0">
              <w:rPr>
                <w:rFonts w:cs="v4.2.0"/>
              </w:rPr>
              <w:t>6.2A.1.1.5 UE maximum output power - EIRP and TRP for CA (6UL CA)</w:t>
            </w:r>
          </w:p>
        </w:tc>
        <w:tc>
          <w:tcPr>
            <w:tcW w:w="3628" w:type="dxa"/>
            <w:gridSpan w:val="2"/>
          </w:tcPr>
          <w:p w14:paraId="15CCFE09"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743A5E8B" w14:textId="77777777" w:rsidR="00E86C83" w:rsidRPr="00A135A0" w:rsidRDefault="00E86C83" w:rsidP="0028060D">
            <w:pPr>
              <w:pStyle w:val="TAL"/>
              <w:rPr>
                <w:rFonts w:cs="v4.2.0"/>
                <w:u w:val="single"/>
              </w:rPr>
            </w:pPr>
            <w:r w:rsidRPr="00A135A0">
              <w:rPr>
                <w:rFonts w:eastAsia="PMingLiU" w:cs="v4.2.0"/>
                <w:u w:val="single"/>
                <w:lang w:eastAsia="zh-TW"/>
              </w:rPr>
              <w:t>TBD</w:t>
            </w:r>
          </w:p>
        </w:tc>
        <w:tc>
          <w:tcPr>
            <w:tcW w:w="2949" w:type="dxa"/>
            <w:gridSpan w:val="2"/>
          </w:tcPr>
          <w:p w14:paraId="7E49F6B0" w14:textId="77777777" w:rsidR="00E86C83" w:rsidRPr="00A135A0" w:rsidRDefault="00E86C83" w:rsidP="0028060D">
            <w:pPr>
              <w:pStyle w:val="TAL"/>
              <w:rPr>
                <w:rFonts w:cs="Arial"/>
                <w:snapToGrid w:val="0"/>
                <w:lang w:eastAsia="sv-SE"/>
              </w:rPr>
            </w:pPr>
          </w:p>
        </w:tc>
      </w:tr>
      <w:tr w:rsidR="00E86C83" w:rsidRPr="00A135A0" w14:paraId="7507147C" w14:textId="77777777" w:rsidTr="0028060D">
        <w:trPr>
          <w:gridAfter w:val="1"/>
          <w:wAfter w:w="77" w:type="dxa"/>
          <w:cantSplit/>
          <w:jc w:val="center"/>
        </w:trPr>
        <w:tc>
          <w:tcPr>
            <w:tcW w:w="2721" w:type="dxa"/>
            <w:gridSpan w:val="2"/>
          </w:tcPr>
          <w:p w14:paraId="1AD7D947" w14:textId="77777777" w:rsidR="00E86C83" w:rsidRPr="00A135A0" w:rsidRDefault="00E86C83" w:rsidP="0028060D">
            <w:pPr>
              <w:pStyle w:val="TAL"/>
              <w:rPr>
                <w:rFonts w:cs="v4.2.0"/>
              </w:rPr>
            </w:pPr>
            <w:r w:rsidRPr="00A135A0">
              <w:rPr>
                <w:rFonts w:cs="v4.2.0"/>
              </w:rPr>
              <w:t>6.2A.1.1.6 UE maximum output power - EIRP and TRP for CA (7UL CA)</w:t>
            </w:r>
          </w:p>
        </w:tc>
        <w:tc>
          <w:tcPr>
            <w:tcW w:w="3628" w:type="dxa"/>
            <w:gridSpan w:val="2"/>
          </w:tcPr>
          <w:p w14:paraId="65B74B23"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43CA6F75" w14:textId="77777777" w:rsidR="00E86C83" w:rsidRPr="00A135A0" w:rsidRDefault="00E86C83" w:rsidP="0028060D">
            <w:pPr>
              <w:pStyle w:val="TAL"/>
              <w:rPr>
                <w:rFonts w:cs="v4.2.0"/>
                <w:u w:val="single"/>
              </w:rPr>
            </w:pPr>
            <w:r w:rsidRPr="00A135A0">
              <w:rPr>
                <w:rFonts w:eastAsia="PMingLiU" w:cs="v4.2.0"/>
                <w:u w:val="single"/>
                <w:lang w:eastAsia="zh-TW"/>
              </w:rPr>
              <w:t>TBD</w:t>
            </w:r>
          </w:p>
        </w:tc>
        <w:tc>
          <w:tcPr>
            <w:tcW w:w="2949" w:type="dxa"/>
            <w:gridSpan w:val="2"/>
          </w:tcPr>
          <w:p w14:paraId="4822AB01" w14:textId="77777777" w:rsidR="00E86C83" w:rsidRPr="00A135A0" w:rsidRDefault="00E86C83" w:rsidP="0028060D">
            <w:pPr>
              <w:pStyle w:val="TAL"/>
              <w:rPr>
                <w:rFonts w:cs="Arial"/>
                <w:snapToGrid w:val="0"/>
                <w:lang w:eastAsia="sv-SE"/>
              </w:rPr>
            </w:pPr>
          </w:p>
        </w:tc>
      </w:tr>
      <w:tr w:rsidR="00E86C83" w:rsidRPr="00A135A0" w14:paraId="6B62F8CD" w14:textId="77777777" w:rsidTr="0028060D">
        <w:trPr>
          <w:gridAfter w:val="1"/>
          <w:wAfter w:w="77" w:type="dxa"/>
          <w:cantSplit/>
          <w:jc w:val="center"/>
        </w:trPr>
        <w:tc>
          <w:tcPr>
            <w:tcW w:w="2721" w:type="dxa"/>
            <w:gridSpan w:val="2"/>
          </w:tcPr>
          <w:p w14:paraId="2BA9D20F" w14:textId="77777777" w:rsidR="00E86C83" w:rsidRPr="00A135A0" w:rsidRDefault="00E86C83" w:rsidP="0028060D">
            <w:pPr>
              <w:pStyle w:val="TAL"/>
              <w:rPr>
                <w:rFonts w:cs="v4.2.0"/>
              </w:rPr>
            </w:pPr>
            <w:r w:rsidRPr="00A135A0">
              <w:rPr>
                <w:rFonts w:cs="v4.2.0"/>
              </w:rPr>
              <w:lastRenderedPageBreak/>
              <w:t>6.2A.1.1.7 UE maximum output power - EIRP and TRP for CA (8UL CA)</w:t>
            </w:r>
          </w:p>
        </w:tc>
        <w:tc>
          <w:tcPr>
            <w:tcW w:w="3628" w:type="dxa"/>
            <w:gridSpan w:val="2"/>
          </w:tcPr>
          <w:p w14:paraId="2CEC4A6A"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7FEF8A7D" w14:textId="77777777" w:rsidR="00E86C83" w:rsidRPr="00A135A0" w:rsidRDefault="00E86C83" w:rsidP="0028060D">
            <w:pPr>
              <w:pStyle w:val="TAL"/>
              <w:rPr>
                <w:rFonts w:cs="v4.2.0"/>
                <w:u w:val="single"/>
              </w:rPr>
            </w:pPr>
            <w:r w:rsidRPr="00A135A0">
              <w:rPr>
                <w:rFonts w:eastAsia="PMingLiU" w:cs="v4.2.0"/>
                <w:u w:val="single"/>
                <w:lang w:eastAsia="zh-TW"/>
              </w:rPr>
              <w:t>TBD</w:t>
            </w:r>
          </w:p>
        </w:tc>
        <w:tc>
          <w:tcPr>
            <w:tcW w:w="2949" w:type="dxa"/>
            <w:gridSpan w:val="2"/>
          </w:tcPr>
          <w:p w14:paraId="23A0D047" w14:textId="77777777" w:rsidR="00E86C83" w:rsidRPr="00A135A0" w:rsidRDefault="00E86C83" w:rsidP="0028060D">
            <w:pPr>
              <w:pStyle w:val="TAL"/>
              <w:rPr>
                <w:rFonts w:cs="Arial"/>
                <w:snapToGrid w:val="0"/>
                <w:lang w:eastAsia="sv-SE"/>
              </w:rPr>
            </w:pPr>
          </w:p>
        </w:tc>
      </w:tr>
      <w:tr w:rsidR="00E86C83" w:rsidRPr="00A135A0" w14:paraId="0145AF49" w14:textId="77777777" w:rsidTr="0028060D">
        <w:trPr>
          <w:gridAfter w:val="1"/>
          <w:wAfter w:w="77" w:type="dxa"/>
          <w:cantSplit/>
          <w:jc w:val="center"/>
        </w:trPr>
        <w:tc>
          <w:tcPr>
            <w:tcW w:w="2721" w:type="dxa"/>
            <w:gridSpan w:val="2"/>
          </w:tcPr>
          <w:p w14:paraId="4EEFB57A" w14:textId="77777777" w:rsidR="00E86C83" w:rsidRPr="00A135A0" w:rsidRDefault="00E86C83" w:rsidP="0028060D">
            <w:pPr>
              <w:pStyle w:val="TAL"/>
              <w:rPr>
                <w:rFonts w:cs="v4.2.0"/>
                <w:lang w:eastAsia="zh-TW"/>
              </w:rPr>
            </w:pPr>
            <w:r w:rsidRPr="00A135A0">
              <w:rPr>
                <w:rFonts w:cs="v4.2.0"/>
                <w:lang w:eastAsia="zh-TW"/>
              </w:rPr>
              <w:t xml:space="preserve">6.2A.1.2.1 </w:t>
            </w:r>
            <w:r w:rsidRPr="00A135A0">
              <w:t>Spherical coverage for CA (2UL CA)</w:t>
            </w:r>
          </w:p>
        </w:tc>
        <w:tc>
          <w:tcPr>
            <w:tcW w:w="3628" w:type="dxa"/>
            <w:gridSpan w:val="2"/>
          </w:tcPr>
          <w:p w14:paraId="5D11DD77" w14:textId="77777777" w:rsidR="00E86C83" w:rsidRPr="00A135A0" w:rsidRDefault="00E86C83" w:rsidP="0028060D">
            <w:pPr>
              <w:pStyle w:val="TAL"/>
              <w:rPr>
                <w:rFonts w:cs="v4.2.0"/>
                <w:u w:val="single"/>
              </w:rPr>
            </w:pPr>
            <w:r w:rsidRPr="00A135A0">
              <w:rPr>
                <w:rFonts w:cs="v4.2.0"/>
                <w:u w:val="single"/>
              </w:rPr>
              <w:t>Intra-band contiguous CA</w:t>
            </w:r>
          </w:p>
          <w:p w14:paraId="1169F766" w14:textId="77777777" w:rsidR="00E86C83" w:rsidRPr="00A135A0" w:rsidRDefault="00E86C83" w:rsidP="0028060D">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944BD60" w14:textId="77777777" w:rsidR="00E86C83" w:rsidRPr="00A135A0" w:rsidRDefault="00E86C83" w:rsidP="0028060D">
            <w:pPr>
              <w:pStyle w:val="TAL"/>
              <w:keepNext w:val="0"/>
              <w:keepLines w:val="0"/>
              <w:widowControl w:val="0"/>
              <w:rPr>
                <w:rFonts w:cs="v4.2.0"/>
                <w:u w:val="single"/>
              </w:rPr>
            </w:pPr>
            <w:r w:rsidRPr="00A135A0">
              <w:rPr>
                <w:rFonts w:cs="v4.2.0"/>
                <w:u w:val="single"/>
              </w:rPr>
              <w:t>Same as 6.2.1.2</w:t>
            </w:r>
          </w:p>
          <w:p w14:paraId="4D21E3FD" w14:textId="77777777" w:rsidR="00E86C83" w:rsidRPr="00A135A0" w:rsidRDefault="00E86C83" w:rsidP="0028060D">
            <w:pPr>
              <w:pStyle w:val="TAL"/>
              <w:keepNext w:val="0"/>
              <w:keepLines w:val="0"/>
              <w:widowControl w:val="0"/>
              <w:rPr>
                <w:rFonts w:cs="v4.2.0"/>
                <w:u w:val="single"/>
              </w:rPr>
            </w:pPr>
          </w:p>
          <w:p w14:paraId="28345221" w14:textId="77777777" w:rsidR="00E86C83" w:rsidRPr="00A135A0" w:rsidRDefault="00E86C83" w:rsidP="0028060D">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A3F8112" w14:textId="77777777" w:rsidR="00E86C83" w:rsidRPr="00A135A0" w:rsidRDefault="00E86C83" w:rsidP="0028060D">
            <w:pPr>
              <w:pStyle w:val="TAL"/>
              <w:keepNext w:val="0"/>
              <w:keepLines w:val="0"/>
              <w:widowControl w:val="0"/>
              <w:rPr>
                <w:rFonts w:cs="v4.2.0"/>
              </w:rPr>
            </w:pPr>
            <w:r w:rsidRPr="00A135A0">
              <w:rPr>
                <w:rFonts w:cs="v4.2.0"/>
              </w:rPr>
              <w:t>TBD</w:t>
            </w:r>
          </w:p>
          <w:p w14:paraId="71477B82" w14:textId="77777777" w:rsidR="00E86C83" w:rsidRPr="00A135A0" w:rsidRDefault="00E86C83" w:rsidP="0028060D">
            <w:pPr>
              <w:pStyle w:val="TAL"/>
              <w:keepNext w:val="0"/>
              <w:keepLines w:val="0"/>
              <w:widowControl w:val="0"/>
              <w:rPr>
                <w:rFonts w:cs="v4.2.0"/>
              </w:rPr>
            </w:pPr>
          </w:p>
          <w:p w14:paraId="5E5A20B0" w14:textId="77777777" w:rsidR="00E86C83" w:rsidRPr="00A135A0" w:rsidRDefault="00E86C83" w:rsidP="0028060D">
            <w:pPr>
              <w:pStyle w:val="TAL"/>
              <w:keepNext w:val="0"/>
              <w:keepLines w:val="0"/>
              <w:widowControl w:val="0"/>
              <w:rPr>
                <w:rFonts w:cs="v4.2.0"/>
                <w:u w:val="single"/>
              </w:rPr>
            </w:pPr>
            <w:r w:rsidRPr="00A135A0">
              <w:rPr>
                <w:rFonts w:cs="v4.2.0"/>
                <w:u w:val="single"/>
              </w:rPr>
              <w:t>Intra-band non-contiguous, Inter-band CA</w:t>
            </w:r>
          </w:p>
          <w:p w14:paraId="42A4E085" w14:textId="77777777" w:rsidR="00E86C83" w:rsidRPr="00A135A0" w:rsidRDefault="00E86C83" w:rsidP="0028060D">
            <w:pPr>
              <w:pStyle w:val="TAL"/>
              <w:rPr>
                <w:rFonts w:cs="v4.2.0"/>
                <w:u w:val="single"/>
                <w:lang w:eastAsia="zh-TW"/>
              </w:rPr>
            </w:pPr>
            <w:r w:rsidRPr="00A135A0">
              <w:rPr>
                <w:rFonts w:cs="v4.2.0"/>
              </w:rPr>
              <w:t>TBD</w:t>
            </w:r>
          </w:p>
        </w:tc>
        <w:tc>
          <w:tcPr>
            <w:tcW w:w="2949" w:type="dxa"/>
            <w:gridSpan w:val="2"/>
          </w:tcPr>
          <w:p w14:paraId="4A462D53" w14:textId="77777777" w:rsidR="00E86C83" w:rsidRPr="00A135A0" w:rsidRDefault="00E86C83" w:rsidP="0028060D">
            <w:pPr>
              <w:pStyle w:val="TAL"/>
              <w:rPr>
                <w:rFonts w:cs="Arial"/>
                <w:snapToGrid w:val="0"/>
                <w:lang w:eastAsia="sv-SE"/>
              </w:rPr>
            </w:pPr>
          </w:p>
        </w:tc>
      </w:tr>
      <w:tr w:rsidR="00E86C83" w:rsidRPr="00A135A0" w14:paraId="0789AFE6" w14:textId="77777777" w:rsidTr="0028060D">
        <w:trPr>
          <w:gridAfter w:val="1"/>
          <w:wAfter w:w="77" w:type="dxa"/>
          <w:cantSplit/>
          <w:jc w:val="center"/>
        </w:trPr>
        <w:tc>
          <w:tcPr>
            <w:tcW w:w="2721" w:type="dxa"/>
            <w:gridSpan w:val="2"/>
          </w:tcPr>
          <w:p w14:paraId="696226BC" w14:textId="77777777" w:rsidR="00E86C83" w:rsidRPr="00A135A0" w:rsidRDefault="00E86C83" w:rsidP="0028060D">
            <w:pPr>
              <w:pStyle w:val="TAL"/>
              <w:rPr>
                <w:rFonts w:cs="v4.2.0"/>
                <w:lang w:eastAsia="zh-TW"/>
              </w:rPr>
            </w:pPr>
            <w:r w:rsidRPr="00A135A0">
              <w:rPr>
                <w:rFonts w:cs="v4.2.0"/>
                <w:lang w:eastAsia="zh-TW"/>
              </w:rPr>
              <w:t xml:space="preserve">6.2A.1.2.2 </w:t>
            </w:r>
            <w:r w:rsidRPr="00A135A0">
              <w:t>Spherical coverage for CA (</w:t>
            </w:r>
            <w:r w:rsidRPr="00A135A0">
              <w:rPr>
                <w:lang w:eastAsia="zh-TW"/>
              </w:rPr>
              <w:t>3</w:t>
            </w:r>
            <w:r w:rsidRPr="00A135A0">
              <w:t>UL CA)</w:t>
            </w:r>
          </w:p>
        </w:tc>
        <w:tc>
          <w:tcPr>
            <w:tcW w:w="3628" w:type="dxa"/>
            <w:gridSpan w:val="2"/>
          </w:tcPr>
          <w:p w14:paraId="7574E25F" w14:textId="77777777" w:rsidR="00E86C83" w:rsidRPr="00A135A0" w:rsidRDefault="00E86C83" w:rsidP="0028060D">
            <w:pPr>
              <w:pStyle w:val="TAL"/>
              <w:rPr>
                <w:rFonts w:cs="v4.2.0"/>
                <w:u w:val="single"/>
              </w:rPr>
            </w:pPr>
            <w:r w:rsidRPr="00A135A0">
              <w:rPr>
                <w:rFonts w:cs="v4.2.0"/>
                <w:u w:val="single"/>
              </w:rPr>
              <w:t>Intra-band contiguous CA</w:t>
            </w:r>
          </w:p>
          <w:p w14:paraId="201D4748" w14:textId="77777777" w:rsidR="00E86C83" w:rsidRPr="00A135A0" w:rsidRDefault="00E86C83" w:rsidP="0028060D">
            <w:pPr>
              <w:pStyle w:val="TAL"/>
              <w:keepNext w:val="0"/>
              <w:keepLines w:val="0"/>
              <w:widowControl w:val="0"/>
              <w:rPr>
                <w:rFonts w:cs="v4.2.0"/>
              </w:rPr>
            </w:pPr>
            <w:r w:rsidRPr="00A135A0">
              <w:rPr>
                <w:rFonts w:cs="v4.2.0"/>
              </w:rPr>
              <w:t xml:space="preserve"> Maximum aggregated BW </w:t>
            </w:r>
            <w:r w:rsidRPr="00A135A0">
              <w:rPr>
                <w:rFonts w:cs="Arial"/>
                <w:bCs/>
                <w:color w:val="000000"/>
                <w:szCs w:val="18"/>
              </w:rPr>
              <w:t xml:space="preserve">≤ </w:t>
            </w:r>
            <w:r w:rsidRPr="00A135A0">
              <w:rPr>
                <w:rFonts w:cs="v4.2.0"/>
              </w:rPr>
              <w:t>400MHz</w:t>
            </w:r>
          </w:p>
          <w:p w14:paraId="1E4456DF" w14:textId="77777777" w:rsidR="00E86C83" w:rsidRPr="00A135A0" w:rsidRDefault="00E86C83" w:rsidP="0028060D">
            <w:pPr>
              <w:pStyle w:val="TAL"/>
              <w:keepNext w:val="0"/>
              <w:keepLines w:val="0"/>
              <w:widowControl w:val="0"/>
              <w:rPr>
                <w:rFonts w:cs="v4.2.0"/>
                <w:u w:val="single"/>
              </w:rPr>
            </w:pPr>
            <w:r w:rsidRPr="00A135A0">
              <w:rPr>
                <w:rFonts w:cs="v4.2.0"/>
                <w:u w:val="single"/>
              </w:rPr>
              <w:t>Same as 6.2.1.2</w:t>
            </w:r>
          </w:p>
          <w:p w14:paraId="3EC567F4" w14:textId="77777777" w:rsidR="00E86C83" w:rsidRPr="00A135A0" w:rsidRDefault="00E86C83" w:rsidP="0028060D">
            <w:pPr>
              <w:pStyle w:val="TAL"/>
              <w:keepNext w:val="0"/>
              <w:keepLines w:val="0"/>
              <w:widowControl w:val="0"/>
              <w:rPr>
                <w:rFonts w:cs="v4.2.0"/>
                <w:u w:val="single"/>
              </w:rPr>
            </w:pPr>
          </w:p>
          <w:p w14:paraId="3631C54C" w14:textId="77777777" w:rsidR="00E86C83" w:rsidRPr="00A135A0" w:rsidRDefault="00E86C83" w:rsidP="0028060D">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E6ABD4B" w14:textId="77777777" w:rsidR="00E86C83" w:rsidRPr="00A135A0" w:rsidRDefault="00E86C83" w:rsidP="0028060D">
            <w:pPr>
              <w:pStyle w:val="TAL"/>
              <w:keepNext w:val="0"/>
              <w:keepLines w:val="0"/>
              <w:widowControl w:val="0"/>
              <w:rPr>
                <w:rFonts w:cs="v4.2.0"/>
              </w:rPr>
            </w:pPr>
            <w:r w:rsidRPr="00A135A0">
              <w:rPr>
                <w:rFonts w:cs="v4.2.0"/>
              </w:rPr>
              <w:t>TBD</w:t>
            </w:r>
          </w:p>
          <w:p w14:paraId="4FECA110" w14:textId="77777777" w:rsidR="00E86C83" w:rsidRPr="00A135A0" w:rsidRDefault="00E86C83" w:rsidP="0028060D">
            <w:pPr>
              <w:pStyle w:val="TAL"/>
              <w:keepNext w:val="0"/>
              <w:keepLines w:val="0"/>
              <w:widowControl w:val="0"/>
              <w:rPr>
                <w:rFonts w:cs="v4.2.0"/>
              </w:rPr>
            </w:pPr>
          </w:p>
          <w:p w14:paraId="43EBD334" w14:textId="77777777" w:rsidR="00E86C83" w:rsidRPr="00A135A0" w:rsidRDefault="00E86C83" w:rsidP="0028060D">
            <w:pPr>
              <w:pStyle w:val="TAL"/>
              <w:keepNext w:val="0"/>
              <w:keepLines w:val="0"/>
              <w:widowControl w:val="0"/>
              <w:rPr>
                <w:rFonts w:cs="v4.2.0"/>
                <w:u w:val="single"/>
              </w:rPr>
            </w:pPr>
            <w:r w:rsidRPr="00A135A0">
              <w:rPr>
                <w:rFonts w:cs="v4.2.0"/>
                <w:u w:val="single"/>
              </w:rPr>
              <w:t>Intra-band non-contiguous, Inter-band CA</w:t>
            </w:r>
          </w:p>
          <w:p w14:paraId="49125D6A" w14:textId="77777777" w:rsidR="00E86C83" w:rsidRPr="00A135A0" w:rsidRDefault="00E86C83" w:rsidP="0028060D">
            <w:pPr>
              <w:pStyle w:val="TAL"/>
              <w:rPr>
                <w:rFonts w:cs="v4.2.0"/>
                <w:u w:val="single"/>
                <w:lang w:eastAsia="zh-TW"/>
              </w:rPr>
            </w:pPr>
            <w:r w:rsidRPr="00A135A0">
              <w:rPr>
                <w:rFonts w:cs="v4.2.0"/>
              </w:rPr>
              <w:t>TBD</w:t>
            </w:r>
          </w:p>
        </w:tc>
        <w:tc>
          <w:tcPr>
            <w:tcW w:w="2949" w:type="dxa"/>
            <w:gridSpan w:val="2"/>
          </w:tcPr>
          <w:p w14:paraId="60967815" w14:textId="77777777" w:rsidR="00E86C83" w:rsidRPr="00A135A0" w:rsidRDefault="00E86C83" w:rsidP="0028060D">
            <w:pPr>
              <w:pStyle w:val="TAL"/>
              <w:rPr>
                <w:rFonts w:cs="Arial"/>
                <w:snapToGrid w:val="0"/>
                <w:lang w:eastAsia="sv-SE"/>
              </w:rPr>
            </w:pPr>
          </w:p>
        </w:tc>
      </w:tr>
      <w:tr w:rsidR="00E86C83" w:rsidRPr="00A135A0" w14:paraId="10BEB594" w14:textId="77777777" w:rsidTr="0028060D">
        <w:trPr>
          <w:gridAfter w:val="1"/>
          <w:wAfter w:w="77" w:type="dxa"/>
          <w:cantSplit/>
          <w:jc w:val="center"/>
        </w:trPr>
        <w:tc>
          <w:tcPr>
            <w:tcW w:w="2721" w:type="dxa"/>
            <w:gridSpan w:val="2"/>
          </w:tcPr>
          <w:p w14:paraId="482DBE1B" w14:textId="77777777" w:rsidR="00E86C83" w:rsidRPr="00A135A0" w:rsidRDefault="00E86C83" w:rsidP="0028060D">
            <w:pPr>
              <w:pStyle w:val="TAL"/>
              <w:rPr>
                <w:rFonts w:cs="v4.2.0"/>
                <w:lang w:eastAsia="zh-TW"/>
              </w:rPr>
            </w:pPr>
            <w:r w:rsidRPr="00A135A0">
              <w:rPr>
                <w:rFonts w:cs="v4.2.0"/>
                <w:lang w:eastAsia="zh-TW"/>
              </w:rPr>
              <w:t xml:space="preserve">6.2A.1.2.3 </w:t>
            </w:r>
            <w:r w:rsidRPr="00A135A0">
              <w:t>Spherical coverage for CA (</w:t>
            </w:r>
            <w:r w:rsidRPr="00A135A0">
              <w:rPr>
                <w:lang w:eastAsia="zh-TW"/>
              </w:rPr>
              <w:t>4</w:t>
            </w:r>
            <w:r w:rsidRPr="00A135A0">
              <w:t>UL CA)</w:t>
            </w:r>
          </w:p>
        </w:tc>
        <w:tc>
          <w:tcPr>
            <w:tcW w:w="3628" w:type="dxa"/>
            <w:gridSpan w:val="2"/>
          </w:tcPr>
          <w:p w14:paraId="1DE2EA73" w14:textId="77777777" w:rsidR="00E86C83" w:rsidRPr="00A135A0" w:rsidRDefault="00E86C83" w:rsidP="0028060D">
            <w:pPr>
              <w:pStyle w:val="TAL"/>
              <w:rPr>
                <w:rFonts w:cs="v4.2.0"/>
                <w:u w:val="single"/>
              </w:rPr>
            </w:pPr>
            <w:r w:rsidRPr="00A135A0">
              <w:rPr>
                <w:rFonts w:cs="v4.2.0"/>
                <w:u w:val="single"/>
              </w:rPr>
              <w:t>Intra-band contiguous CA</w:t>
            </w:r>
          </w:p>
          <w:p w14:paraId="2549130C" w14:textId="77777777" w:rsidR="00E86C83" w:rsidRPr="00A135A0" w:rsidRDefault="00E86C83" w:rsidP="0028060D">
            <w:pPr>
              <w:pStyle w:val="TAL"/>
              <w:keepNext w:val="0"/>
              <w:keepLines w:val="0"/>
              <w:widowControl w:val="0"/>
              <w:rPr>
                <w:rFonts w:cs="v4.2.0"/>
              </w:rPr>
            </w:pPr>
            <w:r w:rsidRPr="00A135A0">
              <w:rPr>
                <w:rFonts w:cs="v4.2.0"/>
              </w:rPr>
              <w:t xml:space="preserve"> Maximum aggregated BW </w:t>
            </w:r>
            <w:r w:rsidRPr="00A135A0">
              <w:rPr>
                <w:rFonts w:cs="Arial"/>
                <w:bCs/>
                <w:color w:val="000000"/>
                <w:szCs w:val="18"/>
              </w:rPr>
              <w:t xml:space="preserve">≤ </w:t>
            </w:r>
            <w:r w:rsidRPr="00A135A0">
              <w:rPr>
                <w:rFonts w:cs="v4.2.0"/>
              </w:rPr>
              <w:t>400MHz</w:t>
            </w:r>
          </w:p>
          <w:p w14:paraId="7F6C81F5" w14:textId="77777777" w:rsidR="00E86C83" w:rsidRPr="00A135A0" w:rsidRDefault="00E86C83" w:rsidP="0028060D">
            <w:pPr>
              <w:pStyle w:val="TAL"/>
              <w:keepNext w:val="0"/>
              <w:keepLines w:val="0"/>
              <w:widowControl w:val="0"/>
              <w:rPr>
                <w:rFonts w:cs="v4.2.0"/>
                <w:u w:val="single"/>
              </w:rPr>
            </w:pPr>
            <w:r w:rsidRPr="00A135A0">
              <w:rPr>
                <w:rFonts w:cs="v4.2.0"/>
                <w:u w:val="single"/>
              </w:rPr>
              <w:t>Same as 6.2.1.2</w:t>
            </w:r>
          </w:p>
          <w:p w14:paraId="00C2829A" w14:textId="77777777" w:rsidR="00E86C83" w:rsidRPr="00A135A0" w:rsidRDefault="00E86C83" w:rsidP="0028060D">
            <w:pPr>
              <w:pStyle w:val="TAL"/>
              <w:keepNext w:val="0"/>
              <w:keepLines w:val="0"/>
              <w:widowControl w:val="0"/>
              <w:rPr>
                <w:rFonts w:cs="v4.2.0"/>
                <w:u w:val="single"/>
              </w:rPr>
            </w:pPr>
          </w:p>
          <w:p w14:paraId="41190551" w14:textId="77777777" w:rsidR="00E86C83" w:rsidRPr="00A135A0" w:rsidRDefault="00E86C83" w:rsidP="0028060D">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7EDD72E" w14:textId="77777777" w:rsidR="00E86C83" w:rsidRPr="00A135A0" w:rsidRDefault="00E86C83" w:rsidP="0028060D">
            <w:pPr>
              <w:pStyle w:val="TAL"/>
              <w:keepNext w:val="0"/>
              <w:keepLines w:val="0"/>
              <w:widowControl w:val="0"/>
              <w:rPr>
                <w:rFonts w:cs="v4.2.0"/>
              </w:rPr>
            </w:pPr>
            <w:r w:rsidRPr="00A135A0">
              <w:rPr>
                <w:rFonts w:cs="v4.2.0"/>
              </w:rPr>
              <w:t>TBD</w:t>
            </w:r>
          </w:p>
          <w:p w14:paraId="7A64F472" w14:textId="77777777" w:rsidR="00E86C83" w:rsidRPr="00A135A0" w:rsidRDefault="00E86C83" w:rsidP="0028060D">
            <w:pPr>
              <w:pStyle w:val="TAL"/>
              <w:keepNext w:val="0"/>
              <w:keepLines w:val="0"/>
              <w:widowControl w:val="0"/>
              <w:rPr>
                <w:rFonts w:cs="v4.2.0"/>
              </w:rPr>
            </w:pPr>
          </w:p>
          <w:p w14:paraId="0E02B99F" w14:textId="77777777" w:rsidR="00E86C83" w:rsidRPr="00A135A0" w:rsidRDefault="00E86C83" w:rsidP="0028060D">
            <w:pPr>
              <w:pStyle w:val="TAL"/>
              <w:keepNext w:val="0"/>
              <w:keepLines w:val="0"/>
              <w:widowControl w:val="0"/>
              <w:rPr>
                <w:rFonts w:cs="v4.2.0"/>
                <w:u w:val="single"/>
              </w:rPr>
            </w:pPr>
            <w:r w:rsidRPr="00A135A0">
              <w:rPr>
                <w:rFonts w:cs="v4.2.0"/>
                <w:u w:val="single"/>
              </w:rPr>
              <w:t>Intra-band non-contiguous, Inter-band CA</w:t>
            </w:r>
          </w:p>
          <w:p w14:paraId="1997B426" w14:textId="77777777" w:rsidR="00E86C83" w:rsidRPr="00A135A0" w:rsidRDefault="00E86C83" w:rsidP="0028060D">
            <w:pPr>
              <w:pStyle w:val="TAL"/>
              <w:rPr>
                <w:rFonts w:cs="v4.2.0"/>
                <w:u w:val="single"/>
                <w:lang w:eastAsia="zh-TW"/>
              </w:rPr>
            </w:pPr>
            <w:r w:rsidRPr="00A135A0">
              <w:rPr>
                <w:rFonts w:cs="v4.2.0"/>
              </w:rPr>
              <w:t>TBD</w:t>
            </w:r>
          </w:p>
        </w:tc>
        <w:tc>
          <w:tcPr>
            <w:tcW w:w="2949" w:type="dxa"/>
            <w:gridSpan w:val="2"/>
          </w:tcPr>
          <w:p w14:paraId="6BE6CFCC" w14:textId="77777777" w:rsidR="00E86C83" w:rsidRPr="00A135A0" w:rsidRDefault="00E86C83" w:rsidP="0028060D">
            <w:pPr>
              <w:pStyle w:val="TAL"/>
              <w:rPr>
                <w:rFonts w:cs="Arial"/>
                <w:snapToGrid w:val="0"/>
                <w:lang w:eastAsia="sv-SE"/>
              </w:rPr>
            </w:pPr>
          </w:p>
        </w:tc>
      </w:tr>
      <w:tr w:rsidR="00E86C83" w:rsidRPr="00A135A0" w14:paraId="05FD5516" w14:textId="77777777" w:rsidTr="0028060D">
        <w:trPr>
          <w:gridAfter w:val="1"/>
          <w:wAfter w:w="77" w:type="dxa"/>
          <w:cantSplit/>
          <w:jc w:val="center"/>
        </w:trPr>
        <w:tc>
          <w:tcPr>
            <w:tcW w:w="2721" w:type="dxa"/>
            <w:gridSpan w:val="2"/>
          </w:tcPr>
          <w:p w14:paraId="7F48BAF7" w14:textId="77777777" w:rsidR="00E86C83" w:rsidRPr="00A135A0" w:rsidRDefault="00E86C83" w:rsidP="0028060D">
            <w:pPr>
              <w:pStyle w:val="TAL"/>
              <w:rPr>
                <w:rFonts w:cs="v4.2.0"/>
                <w:lang w:eastAsia="zh-TW"/>
              </w:rPr>
            </w:pPr>
            <w:r w:rsidRPr="00A135A0">
              <w:rPr>
                <w:rFonts w:cs="v4.2.0"/>
                <w:lang w:eastAsia="zh-TW"/>
              </w:rPr>
              <w:t xml:space="preserve">6.2A.1.2.4 </w:t>
            </w:r>
            <w:r w:rsidRPr="00A135A0">
              <w:t>Spherical coverage for CA (</w:t>
            </w:r>
            <w:r w:rsidRPr="00A135A0">
              <w:rPr>
                <w:lang w:eastAsia="zh-TW"/>
              </w:rPr>
              <w:t>5</w:t>
            </w:r>
            <w:r w:rsidRPr="00A135A0">
              <w:t>UL CA)</w:t>
            </w:r>
          </w:p>
        </w:tc>
        <w:tc>
          <w:tcPr>
            <w:tcW w:w="3628" w:type="dxa"/>
            <w:gridSpan w:val="2"/>
          </w:tcPr>
          <w:p w14:paraId="24398B85" w14:textId="77777777" w:rsidR="00E86C83" w:rsidRPr="00A135A0" w:rsidRDefault="00E86C83" w:rsidP="0028060D">
            <w:pPr>
              <w:pStyle w:val="TAL"/>
              <w:rPr>
                <w:rFonts w:cs="v4.2.0"/>
                <w:u w:val="single"/>
              </w:rPr>
            </w:pPr>
            <w:r w:rsidRPr="00A135A0">
              <w:rPr>
                <w:rFonts w:cs="v4.2.0"/>
                <w:u w:val="single"/>
              </w:rPr>
              <w:t>Intra-band contiguous CA</w:t>
            </w:r>
          </w:p>
          <w:p w14:paraId="4EAA3579" w14:textId="77777777" w:rsidR="00E86C83" w:rsidRPr="00A135A0" w:rsidRDefault="00E86C83" w:rsidP="0028060D">
            <w:pPr>
              <w:pStyle w:val="TAL"/>
              <w:rPr>
                <w:rFonts w:cs="v4.2.0"/>
                <w:u w:val="single"/>
              </w:rPr>
            </w:pPr>
            <w:r w:rsidRPr="00A135A0">
              <w:rPr>
                <w:rFonts w:cs="v4.2.0"/>
                <w:u w:val="single"/>
                <w:lang w:eastAsia="zh-TW"/>
              </w:rPr>
              <w:t>TBD</w:t>
            </w:r>
          </w:p>
        </w:tc>
        <w:tc>
          <w:tcPr>
            <w:tcW w:w="2949" w:type="dxa"/>
            <w:gridSpan w:val="2"/>
          </w:tcPr>
          <w:p w14:paraId="72D239B9" w14:textId="77777777" w:rsidR="00E86C83" w:rsidRPr="00A135A0" w:rsidRDefault="00E86C83" w:rsidP="0028060D">
            <w:pPr>
              <w:pStyle w:val="TAL"/>
              <w:rPr>
                <w:rFonts w:cs="Arial"/>
                <w:snapToGrid w:val="0"/>
                <w:lang w:eastAsia="sv-SE"/>
              </w:rPr>
            </w:pPr>
          </w:p>
        </w:tc>
      </w:tr>
      <w:tr w:rsidR="00E86C83" w:rsidRPr="00A135A0" w14:paraId="2A0DA927" w14:textId="77777777" w:rsidTr="0028060D">
        <w:trPr>
          <w:gridAfter w:val="1"/>
          <w:wAfter w:w="77" w:type="dxa"/>
          <w:cantSplit/>
          <w:jc w:val="center"/>
        </w:trPr>
        <w:tc>
          <w:tcPr>
            <w:tcW w:w="2721" w:type="dxa"/>
            <w:gridSpan w:val="2"/>
          </w:tcPr>
          <w:p w14:paraId="62B5EF9A" w14:textId="77777777" w:rsidR="00E86C83" w:rsidRPr="00A135A0" w:rsidRDefault="00E86C83" w:rsidP="0028060D">
            <w:pPr>
              <w:keepNext/>
              <w:keepLines/>
              <w:spacing w:after="0"/>
              <w:rPr>
                <w:rFonts w:ascii="Arial" w:eastAsia="PMingLiU" w:hAnsi="Arial" w:cs="v4.2.0"/>
                <w:sz w:val="18"/>
                <w:lang w:eastAsia="zh-TW"/>
              </w:rPr>
            </w:pPr>
            <w:r w:rsidRPr="00A135A0">
              <w:rPr>
                <w:rFonts w:ascii="Arial" w:eastAsia="PMingLiU" w:hAnsi="Arial" w:cs="v4.2.0"/>
                <w:sz w:val="18"/>
                <w:lang w:eastAsia="zh-TW"/>
              </w:rPr>
              <w:t xml:space="preserve">6.2A.1.2.5 </w:t>
            </w:r>
            <w:r w:rsidRPr="00A135A0">
              <w:rPr>
                <w:rFonts w:ascii="Arial" w:eastAsia="PMingLiU" w:hAnsi="Arial"/>
                <w:sz w:val="18"/>
              </w:rPr>
              <w:t>Spherical coverage for CA (</w:t>
            </w:r>
            <w:r w:rsidRPr="00A135A0">
              <w:rPr>
                <w:rFonts w:ascii="Arial" w:eastAsia="PMingLiU" w:hAnsi="Arial"/>
                <w:sz w:val="18"/>
                <w:lang w:eastAsia="zh-TW"/>
              </w:rPr>
              <w:t>6</w:t>
            </w:r>
            <w:r w:rsidRPr="00A135A0">
              <w:rPr>
                <w:rFonts w:ascii="Arial" w:eastAsia="PMingLiU" w:hAnsi="Arial"/>
                <w:sz w:val="18"/>
              </w:rPr>
              <w:t>UL CA)</w:t>
            </w:r>
          </w:p>
        </w:tc>
        <w:tc>
          <w:tcPr>
            <w:tcW w:w="3628" w:type="dxa"/>
            <w:gridSpan w:val="2"/>
          </w:tcPr>
          <w:p w14:paraId="78B5D323"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7271F101"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lang w:eastAsia="zh-TW"/>
              </w:rPr>
              <w:t>TBD</w:t>
            </w:r>
          </w:p>
        </w:tc>
        <w:tc>
          <w:tcPr>
            <w:tcW w:w="2949" w:type="dxa"/>
            <w:gridSpan w:val="2"/>
          </w:tcPr>
          <w:p w14:paraId="1837A6FB" w14:textId="77777777" w:rsidR="00E86C83" w:rsidRPr="00A135A0" w:rsidRDefault="00E86C83" w:rsidP="0028060D">
            <w:pPr>
              <w:keepNext/>
              <w:keepLines/>
              <w:spacing w:after="0"/>
              <w:rPr>
                <w:rFonts w:ascii="Arial" w:eastAsia="PMingLiU" w:hAnsi="Arial" w:cs="Arial"/>
                <w:snapToGrid w:val="0"/>
                <w:sz w:val="18"/>
                <w:lang w:eastAsia="sv-SE"/>
              </w:rPr>
            </w:pPr>
          </w:p>
        </w:tc>
      </w:tr>
      <w:tr w:rsidR="00E86C83" w:rsidRPr="00A135A0" w14:paraId="24468A5E" w14:textId="77777777" w:rsidTr="0028060D">
        <w:trPr>
          <w:gridAfter w:val="1"/>
          <w:wAfter w:w="77" w:type="dxa"/>
          <w:cantSplit/>
          <w:jc w:val="center"/>
        </w:trPr>
        <w:tc>
          <w:tcPr>
            <w:tcW w:w="2721" w:type="dxa"/>
            <w:gridSpan w:val="2"/>
          </w:tcPr>
          <w:p w14:paraId="691EF8F5" w14:textId="77777777" w:rsidR="00E86C83" w:rsidRPr="00A135A0" w:rsidRDefault="00E86C83" w:rsidP="0028060D">
            <w:pPr>
              <w:keepNext/>
              <w:keepLines/>
              <w:spacing w:after="0"/>
              <w:rPr>
                <w:rFonts w:ascii="Arial" w:eastAsia="PMingLiU" w:hAnsi="Arial" w:cs="v4.2.0"/>
                <w:sz w:val="18"/>
                <w:lang w:eastAsia="zh-TW"/>
              </w:rPr>
            </w:pPr>
            <w:r w:rsidRPr="00A135A0">
              <w:rPr>
                <w:rFonts w:ascii="Arial" w:eastAsia="PMingLiU" w:hAnsi="Arial" w:cs="v4.2.0"/>
                <w:sz w:val="18"/>
                <w:lang w:eastAsia="zh-TW"/>
              </w:rPr>
              <w:t xml:space="preserve">6.2A.1.2.6 </w:t>
            </w:r>
            <w:r w:rsidRPr="00A135A0">
              <w:rPr>
                <w:rFonts w:ascii="Arial" w:eastAsia="PMingLiU" w:hAnsi="Arial"/>
                <w:sz w:val="18"/>
              </w:rPr>
              <w:t>Spherical coverage for CA (</w:t>
            </w:r>
            <w:r w:rsidRPr="00A135A0">
              <w:rPr>
                <w:rFonts w:ascii="Arial" w:eastAsia="PMingLiU" w:hAnsi="Arial"/>
                <w:sz w:val="18"/>
                <w:lang w:eastAsia="zh-TW"/>
              </w:rPr>
              <w:t>7</w:t>
            </w:r>
            <w:r w:rsidRPr="00A135A0">
              <w:rPr>
                <w:rFonts w:ascii="Arial" w:eastAsia="PMingLiU" w:hAnsi="Arial"/>
                <w:sz w:val="18"/>
              </w:rPr>
              <w:t>UL CA)</w:t>
            </w:r>
          </w:p>
        </w:tc>
        <w:tc>
          <w:tcPr>
            <w:tcW w:w="3628" w:type="dxa"/>
            <w:gridSpan w:val="2"/>
          </w:tcPr>
          <w:p w14:paraId="6441CD42"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4B6C394A"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lang w:eastAsia="zh-TW"/>
              </w:rPr>
              <w:t>TBD</w:t>
            </w:r>
          </w:p>
        </w:tc>
        <w:tc>
          <w:tcPr>
            <w:tcW w:w="2949" w:type="dxa"/>
            <w:gridSpan w:val="2"/>
          </w:tcPr>
          <w:p w14:paraId="11DE9D55" w14:textId="77777777" w:rsidR="00E86C83" w:rsidRPr="00A135A0" w:rsidRDefault="00E86C83" w:rsidP="0028060D">
            <w:pPr>
              <w:keepNext/>
              <w:keepLines/>
              <w:spacing w:after="0"/>
              <w:rPr>
                <w:rFonts w:ascii="Arial" w:eastAsia="PMingLiU" w:hAnsi="Arial" w:cs="Arial"/>
                <w:snapToGrid w:val="0"/>
                <w:sz w:val="18"/>
                <w:lang w:eastAsia="sv-SE"/>
              </w:rPr>
            </w:pPr>
          </w:p>
        </w:tc>
      </w:tr>
      <w:tr w:rsidR="00E86C83" w:rsidRPr="00A135A0" w14:paraId="7D4355E1" w14:textId="77777777" w:rsidTr="0028060D">
        <w:trPr>
          <w:gridAfter w:val="1"/>
          <w:wAfter w:w="77" w:type="dxa"/>
          <w:cantSplit/>
          <w:jc w:val="center"/>
        </w:trPr>
        <w:tc>
          <w:tcPr>
            <w:tcW w:w="2721" w:type="dxa"/>
            <w:gridSpan w:val="2"/>
          </w:tcPr>
          <w:p w14:paraId="4136EC60" w14:textId="77777777" w:rsidR="00E86C83" w:rsidRPr="00A135A0" w:rsidRDefault="00E86C83" w:rsidP="0028060D">
            <w:pPr>
              <w:keepNext/>
              <w:keepLines/>
              <w:spacing w:after="0"/>
              <w:rPr>
                <w:rFonts w:ascii="Arial" w:eastAsia="PMingLiU" w:hAnsi="Arial" w:cs="v4.2.0"/>
                <w:sz w:val="18"/>
                <w:lang w:eastAsia="zh-TW"/>
              </w:rPr>
            </w:pPr>
            <w:r w:rsidRPr="00A135A0">
              <w:rPr>
                <w:rFonts w:ascii="Arial" w:eastAsia="PMingLiU" w:hAnsi="Arial" w:cs="v4.2.0"/>
                <w:sz w:val="18"/>
                <w:lang w:eastAsia="zh-TW"/>
              </w:rPr>
              <w:t xml:space="preserve">6.2A.1.2.7 </w:t>
            </w:r>
            <w:r w:rsidRPr="00A135A0">
              <w:rPr>
                <w:rFonts w:ascii="Arial" w:eastAsia="PMingLiU" w:hAnsi="Arial"/>
                <w:sz w:val="18"/>
              </w:rPr>
              <w:t>Spherical coverage for CA (</w:t>
            </w:r>
            <w:r w:rsidRPr="00A135A0">
              <w:rPr>
                <w:rFonts w:ascii="Arial" w:eastAsia="PMingLiU" w:hAnsi="Arial"/>
                <w:sz w:val="18"/>
                <w:lang w:eastAsia="zh-TW"/>
              </w:rPr>
              <w:t>8</w:t>
            </w:r>
            <w:r w:rsidRPr="00A135A0">
              <w:rPr>
                <w:rFonts w:ascii="Arial" w:eastAsia="PMingLiU" w:hAnsi="Arial"/>
                <w:sz w:val="18"/>
              </w:rPr>
              <w:t>UL CA)</w:t>
            </w:r>
          </w:p>
        </w:tc>
        <w:tc>
          <w:tcPr>
            <w:tcW w:w="3628" w:type="dxa"/>
            <w:gridSpan w:val="2"/>
          </w:tcPr>
          <w:p w14:paraId="7316E980"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5108D068"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lang w:eastAsia="zh-TW"/>
              </w:rPr>
              <w:t>TBD</w:t>
            </w:r>
          </w:p>
        </w:tc>
        <w:tc>
          <w:tcPr>
            <w:tcW w:w="2949" w:type="dxa"/>
            <w:gridSpan w:val="2"/>
          </w:tcPr>
          <w:p w14:paraId="5A2FF7D4" w14:textId="77777777" w:rsidR="00E86C83" w:rsidRPr="00A135A0" w:rsidRDefault="00E86C83" w:rsidP="0028060D">
            <w:pPr>
              <w:keepNext/>
              <w:keepLines/>
              <w:spacing w:after="0"/>
              <w:rPr>
                <w:rFonts w:ascii="Arial" w:eastAsia="PMingLiU" w:hAnsi="Arial" w:cs="Arial"/>
                <w:snapToGrid w:val="0"/>
                <w:sz w:val="18"/>
                <w:lang w:eastAsia="sv-SE"/>
              </w:rPr>
            </w:pPr>
          </w:p>
        </w:tc>
      </w:tr>
      <w:tr w:rsidR="00E86C83" w:rsidRPr="00A135A0" w14:paraId="4409E91D"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429F16" w14:textId="77777777" w:rsidR="00E86C83" w:rsidRPr="00A135A0" w:rsidRDefault="00E86C83" w:rsidP="0028060D">
            <w:pPr>
              <w:pStyle w:val="TAL"/>
              <w:rPr>
                <w:rFonts w:cs="v4.2.0"/>
              </w:rPr>
            </w:pPr>
            <w:r w:rsidRPr="00A135A0">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5DDDCB1" w14:textId="77777777" w:rsidR="00E86C83" w:rsidRPr="00A135A0" w:rsidRDefault="00E86C83" w:rsidP="0028060D">
            <w:pPr>
              <w:pStyle w:val="TAL"/>
              <w:rPr>
                <w:rFonts w:cs="v4.2.0"/>
                <w:u w:val="single"/>
              </w:rPr>
            </w:pPr>
            <w:r w:rsidRPr="00A135A0">
              <w:rPr>
                <w:rFonts w:cs="v4.2.0"/>
                <w:u w:val="single"/>
              </w:rPr>
              <w:t>Intra-band contiguous CA</w:t>
            </w:r>
          </w:p>
          <w:p w14:paraId="0B685A01" w14:textId="77777777" w:rsidR="00E86C83" w:rsidRPr="00A135A0" w:rsidRDefault="00E86C83" w:rsidP="0028060D">
            <w:pPr>
              <w:pStyle w:val="TAL"/>
              <w:rPr>
                <w:rFonts w:cs="v4.2.0"/>
                <w:u w:val="single"/>
              </w:rPr>
            </w:pPr>
            <w:r w:rsidRPr="00A135A0">
              <w:rPr>
                <w:rFonts w:cs="v4.2.0"/>
                <w:u w:val="single"/>
              </w:rPr>
              <w:t>Maximum aggregated BW ≤ 400MHz</w:t>
            </w:r>
          </w:p>
          <w:p w14:paraId="3D519AD3" w14:textId="77777777" w:rsidR="00E86C83" w:rsidRPr="00A135A0" w:rsidRDefault="00E86C83" w:rsidP="0028060D">
            <w:pPr>
              <w:pStyle w:val="TAL"/>
              <w:rPr>
                <w:rFonts w:cs="v4.2.0"/>
                <w:u w:val="single"/>
              </w:rPr>
            </w:pPr>
            <w:r w:rsidRPr="00A135A0">
              <w:rPr>
                <w:rFonts w:cs="v4.2.0"/>
                <w:u w:val="single"/>
              </w:rPr>
              <w:t>Same as 6.2.2</w:t>
            </w:r>
          </w:p>
          <w:p w14:paraId="7EAD6EE9" w14:textId="77777777" w:rsidR="00E86C83" w:rsidRPr="00A135A0" w:rsidRDefault="00E86C83" w:rsidP="0028060D">
            <w:pPr>
              <w:pStyle w:val="TAL"/>
              <w:rPr>
                <w:rFonts w:cs="v4.2.0"/>
                <w:u w:val="single"/>
              </w:rPr>
            </w:pPr>
          </w:p>
          <w:p w14:paraId="5E84CDD0" w14:textId="77777777" w:rsidR="00E86C83" w:rsidRPr="00A135A0" w:rsidRDefault="00E86C83" w:rsidP="0028060D">
            <w:pPr>
              <w:pStyle w:val="TAL"/>
              <w:rPr>
                <w:rFonts w:cs="v4.2.0"/>
                <w:u w:val="single"/>
              </w:rPr>
            </w:pPr>
            <w:r w:rsidRPr="00A135A0">
              <w:rPr>
                <w:rFonts w:cs="v4.2.0"/>
                <w:u w:val="single"/>
              </w:rPr>
              <w:t>Maximum aggregated BW &gt; 400MHz</w:t>
            </w:r>
          </w:p>
          <w:p w14:paraId="27D8976E" w14:textId="77777777" w:rsidR="00E86C83" w:rsidRPr="00A135A0" w:rsidRDefault="00E86C83" w:rsidP="0028060D">
            <w:pPr>
              <w:pStyle w:val="TAL"/>
              <w:rPr>
                <w:rFonts w:cs="v4.2.0"/>
                <w:u w:val="single"/>
              </w:rPr>
            </w:pPr>
            <w:r w:rsidRPr="00A135A0">
              <w:rPr>
                <w:rFonts w:cs="v4.2.0"/>
                <w:u w:val="single"/>
              </w:rPr>
              <w:t>TBD</w:t>
            </w:r>
          </w:p>
          <w:p w14:paraId="3B361BE5" w14:textId="77777777" w:rsidR="00E86C83" w:rsidRPr="00A135A0" w:rsidRDefault="00E86C83" w:rsidP="0028060D">
            <w:pPr>
              <w:pStyle w:val="TAL"/>
              <w:rPr>
                <w:rFonts w:cs="v4.2.0"/>
                <w:u w:val="single"/>
              </w:rPr>
            </w:pPr>
          </w:p>
          <w:p w14:paraId="25D8FE3A" w14:textId="77777777" w:rsidR="00E86C83" w:rsidRPr="00A135A0" w:rsidRDefault="00E86C83" w:rsidP="0028060D">
            <w:pPr>
              <w:pStyle w:val="TAL"/>
              <w:rPr>
                <w:rFonts w:cs="v4.2.0"/>
                <w:u w:val="single"/>
              </w:rPr>
            </w:pPr>
            <w:r w:rsidRPr="00A135A0">
              <w:rPr>
                <w:rFonts w:cs="v4.2.0"/>
                <w:u w:val="single"/>
              </w:rPr>
              <w:t>Intra-band non-contiguous, Inter-band CA</w:t>
            </w:r>
          </w:p>
          <w:p w14:paraId="109DCF57" w14:textId="77777777" w:rsidR="00E86C83" w:rsidRPr="00A135A0" w:rsidRDefault="00E86C83" w:rsidP="0028060D">
            <w:pPr>
              <w:pStyle w:val="TAL"/>
              <w:rPr>
                <w:rFonts w:cs="v4.2.0"/>
                <w:u w:val="single"/>
              </w:rPr>
            </w:pPr>
            <w:r w:rsidRPr="00A135A0">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127EF09" w14:textId="77777777" w:rsidR="00E86C83" w:rsidRPr="00A135A0" w:rsidRDefault="00E86C83" w:rsidP="0028060D">
            <w:pPr>
              <w:pStyle w:val="TAL"/>
              <w:rPr>
                <w:rFonts w:cs="Arial"/>
                <w:snapToGrid w:val="0"/>
                <w:lang w:eastAsia="sv-SE"/>
              </w:rPr>
            </w:pPr>
            <w:r w:rsidRPr="00A135A0">
              <w:rPr>
                <w:rFonts w:cs="Arial"/>
                <w:snapToGrid w:val="0"/>
                <w:lang w:eastAsia="sv-SE"/>
              </w:rPr>
              <w:t>MTSU = 1.00 x MU (from Table B.4-1 in TR 38.903)</w:t>
            </w:r>
          </w:p>
        </w:tc>
      </w:tr>
      <w:tr w:rsidR="00E86C83" w:rsidRPr="00A135A0" w14:paraId="52187DBC"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40C3E4" w14:textId="77777777" w:rsidR="00E86C83" w:rsidRPr="00A135A0" w:rsidRDefault="00E86C83" w:rsidP="0028060D">
            <w:pPr>
              <w:pStyle w:val="TAL"/>
              <w:rPr>
                <w:rFonts w:cs="v4.2.0"/>
              </w:rPr>
            </w:pPr>
            <w:r w:rsidRPr="00A135A0">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EA7F12D" w14:textId="77777777" w:rsidR="00E86C83" w:rsidRPr="00A135A0" w:rsidRDefault="00E86C83" w:rsidP="0028060D">
            <w:pPr>
              <w:pStyle w:val="TAL"/>
              <w:rPr>
                <w:rFonts w:cs="v4.2.0"/>
                <w:u w:val="single"/>
              </w:rPr>
            </w:pPr>
            <w:r w:rsidRPr="00A135A0">
              <w:rPr>
                <w:rFonts w:cs="v4.2.0"/>
                <w:u w:val="single"/>
              </w:rPr>
              <w:t>Intra-band contiguous CA</w:t>
            </w:r>
          </w:p>
          <w:p w14:paraId="5BDBFBAD" w14:textId="77777777" w:rsidR="00E86C83" w:rsidRPr="00A135A0" w:rsidRDefault="00E86C83" w:rsidP="0028060D">
            <w:pPr>
              <w:pStyle w:val="TAL"/>
              <w:rPr>
                <w:rFonts w:cs="v4.2.0"/>
                <w:u w:val="single"/>
              </w:rPr>
            </w:pPr>
            <w:r w:rsidRPr="00A135A0">
              <w:rPr>
                <w:rFonts w:cs="v4.2.0"/>
                <w:u w:val="single"/>
              </w:rPr>
              <w:t>Maximum aggregated BW ≤ 400MHz</w:t>
            </w:r>
          </w:p>
          <w:p w14:paraId="2152FBC2" w14:textId="77777777" w:rsidR="00E86C83" w:rsidRPr="00A135A0" w:rsidRDefault="00E86C83" w:rsidP="0028060D">
            <w:pPr>
              <w:pStyle w:val="TAL"/>
              <w:rPr>
                <w:rFonts w:cs="v4.2.0"/>
                <w:u w:val="single"/>
              </w:rPr>
            </w:pPr>
            <w:r w:rsidRPr="00A135A0">
              <w:rPr>
                <w:rFonts w:cs="v4.2.0"/>
                <w:u w:val="single"/>
              </w:rPr>
              <w:t>Same as 6.2.2</w:t>
            </w:r>
          </w:p>
          <w:p w14:paraId="07910823" w14:textId="77777777" w:rsidR="00E86C83" w:rsidRPr="00A135A0" w:rsidRDefault="00E86C83" w:rsidP="0028060D">
            <w:pPr>
              <w:pStyle w:val="TAL"/>
              <w:rPr>
                <w:rFonts w:cs="v4.2.0"/>
                <w:u w:val="single"/>
              </w:rPr>
            </w:pPr>
          </w:p>
          <w:p w14:paraId="61F1E534" w14:textId="77777777" w:rsidR="00E86C83" w:rsidRPr="00A135A0" w:rsidRDefault="00E86C83" w:rsidP="0028060D">
            <w:pPr>
              <w:pStyle w:val="TAL"/>
              <w:rPr>
                <w:rFonts w:cs="v4.2.0"/>
                <w:u w:val="single"/>
              </w:rPr>
            </w:pPr>
            <w:r w:rsidRPr="00A135A0">
              <w:rPr>
                <w:rFonts w:cs="v4.2.0"/>
                <w:u w:val="single"/>
              </w:rPr>
              <w:t>Maximum aggregated BW &gt; 400MHz</w:t>
            </w:r>
          </w:p>
          <w:p w14:paraId="17F2E877" w14:textId="77777777" w:rsidR="00E86C83" w:rsidRPr="00A135A0" w:rsidRDefault="00E86C83" w:rsidP="0028060D">
            <w:pPr>
              <w:pStyle w:val="TAL"/>
              <w:rPr>
                <w:rFonts w:cs="v4.2.0"/>
                <w:u w:val="single"/>
              </w:rPr>
            </w:pPr>
            <w:r w:rsidRPr="00A135A0">
              <w:rPr>
                <w:rFonts w:cs="v4.2.0"/>
                <w:u w:val="single"/>
              </w:rPr>
              <w:t>TBD</w:t>
            </w:r>
          </w:p>
          <w:p w14:paraId="5CCCD846" w14:textId="77777777" w:rsidR="00E86C83" w:rsidRPr="00A135A0" w:rsidRDefault="00E86C83" w:rsidP="0028060D">
            <w:pPr>
              <w:pStyle w:val="TAL"/>
              <w:rPr>
                <w:rFonts w:cs="v4.2.0"/>
                <w:u w:val="single"/>
              </w:rPr>
            </w:pPr>
          </w:p>
          <w:p w14:paraId="3991D45D" w14:textId="77777777" w:rsidR="00E86C83" w:rsidRPr="00A135A0" w:rsidRDefault="00E86C83" w:rsidP="0028060D">
            <w:pPr>
              <w:pStyle w:val="TAL"/>
              <w:rPr>
                <w:rFonts w:cs="v4.2.0"/>
                <w:u w:val="single"/>
              </w:rPr>
            </w:pPr>
            <w:r w:rsidRPr="00A135A0">
              <w:rPr>
                <w:rFonts w:cs="v4.2.0"/>
                <w:u w:val="single"/>
              </w:rPr>
              <w:t>Intra-band non-contiguous, Inter-band CA</w:t>
            </w:r>
          </w:p>
          <w:p w14:paraId="2A8CD2F2" w14:textId="77777777" w:rsidR="00E86C83" w:rsidRPr="00A135A0" w:rsidRDefault="00E86C83" w:rsidP="0028060D">
            <w:pPr>
              <w:pStyle w:val="TAL"/>
              <w:rPr>
                <w:rFonts w:cs="v4.2.0"/>
                <w:u w:val="single"/>
              </w:rPr>
            </w:pPr>
            <w:r w:rsidRPr="00A135A0">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7855B9D" w14:textId="77777777" w:rsidR="00E86C83" w:rsidRPr="00A135A0" w:rsidRDefault="00E86C83" w:rsidP="0028060D">
            <w:pPr>
              <w:pStyle w:val="TAL"/>
              <w:rPr>
                <w:rFonts w:cs="Arial"/>
                <w:snapToGrid w:val="0"/>
                <w:lang w:eastAsia="sv-SE"/>
              </w:rPr>
            </w:pPr>
          </w:p>
        </w:tc>
      </w:tr>
      <w:tr w:rsidR="00E86C83" w:rsidRPr="00A135A0" w14:paraId="00D3D3DE"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C7E20" w14:textId="77777777" w:rsidR="00E86C83" w:rsidRPr="00A135A0" w:rsidRDefault="00E86C83" w:rsidP="0028060D">
            <w:pPr>
              <w:pStyle w:val="TAL"/>
              <w:rPr>
                <w:rFonts w:cs="v4.2.0"/>
              </w:rPr>
            </w:pPr>
            <w:r w:rsidRPr="00A135A0">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E9F4985" w14:textId="77777777" w:rsidR="00E86C83" w:rsidRPr="00A135A0" w:rsidRDefault="00E86C83" w:rsidP="0028060D">
            <w:pPr>
              <w:pStyle w:val="TAL"/>
              <w:rPr>
                <w:rFonts w:cs="v4.2.0"/>
                <w:u w:val="single"/>
              </w:rPr>
            </w:pPr>
            <w:r w:rsidRPr="00A135A0">
              <w:rPr>
                <w:rFonts w:cs="v4.2.0"/>
                <w:u w:val="single"/>
              </w:rPr>
              <w:t>Intra-band contiguous CA</w:t>
            </w:r>
          </w:p>
          <w:p w14:paraId="1FD4607D" w14:textId="77777777" w:rsidR="00E86C83" w:rsidRPr="00A135A0" w:rsidRDefault="00E86C83" w:rsidP="0028060D">
            <w:pPr>
              <w:pStyle w:val="TAL"/>
              <w:rPr>
                <w:rFonts w:cs="v4.2.0"/>
                <w:u w:val="single"/>
              </w:rPr>
            </w:pPr>
            <w:r w:rsidRPr="00A135A0">
              <w:rPr>
                <w:rFonts w:cs="v4.2.0"/>
                <w:u w:val="single"/>
              </w:rPr>
              <w:t>Maximum aggregated BW ≤ 400MHz</w:t>
            </w:r>
          </w:p>
          <w:p w14:paraId="318667D7" w14:textId="77777777" w:rsidR="00E86C83" w:rsidRPr="00A135A0" w:rsidRDefault="00E86C83" w:rsidP="0028060D">
            <w:pPr>
              <w:pStyle w:val="TAL"/>
              <w:rPr>
                <w:rFonts w:cs="v4.2.0"/>
                <w:u w:val="single"/>
              </w:rPr>
            </w:pPr>
            <w:r w:rsidRPr="00A135A0">
              <w:rPr>
                <w:rFonts w:cs="v4.2.0"/>
                <w:u w:val="single"/>
              </w:rPr>
              <w:t>Same as 6.2.2</w:t>
            </w:r>
          </w:p>
          <w:p w14:paraId="0C4A6113" w14:textId="77777777" w:rsidR="00E86C83" w:rsidRPr="00A135A0" w:rsidRDefault="00E86C83" w:rsidP="0028060D">
            <w:pPr>
              <w:pStyle w:val="TAL"/>
              <w:rPr>
                <w:rFonts w:cs="v4.2.0"/>
                <w:u w:val="single"/>
              </w:rPr>
            </w:pPr>
          </w:p>
          <w:p w14:paraId="1C7AD1B3" w14:textId="77777777" w:rsidR="00E86C83" w:rsidRPr="00A135A0" w:rsidRDefault="00E86C83" w:rsidP="0028060D">
            <w:pPr>
              <w:pStyle w:val="TAL"/>
              <w:rPr>
                <w:rFonts w:cs="v4.2.0"/>
                <w:u w:val="single"/>
              </w:rPr>
            </w:pPr>
            <w:r w:rsidRPr="00A135A0">
              <w:rPr>
                <w:rFonts w:cs="v4.2.0"/>
                <w:u w:val="single"/>
              </w:rPr>
              <w:t>Maximum aggregated BW &gt; 400MHz</w:t>
            </w:r>
          </w:p>
          <w:p w14:paraId="2ECB718E" w14:textId="77777777" w:rsidR="00E86C83" w:rsidRPr="00A135A0" w:rsidRDefault="00E86C83" w:rsidP="0028060D">
            <w:pPr>
              <w:pStyle w:val="TAL"/>
              <w:rPr>
                <w:rFonts w:cs="v4.2.0"/>
                <w:u w:val="single"/>
              </w:rPr>
            </w:pPr>
            <w:r w:rsidRPr="00A135A0">
              <w:rPr>
                <w:rFonts w:cs="v4.2.0"/>
                <w:u w:val="single"/>
              </w:rPr>
              <w:t>TBD</w:t>
            </w:r>
          </w:p>
          <w:p w14:paraId="4DD030E6" w14:textId="77777777" w:rsidR="00E86C83" w:rsidRPr="00A135A0" w:rsidRDefault="00E86C83" w:rsidP="0028060D">
            <w:pPr>
              <w:pStyle w:val="TAL"/>
              <w:rPr>
                <w:rFonts w:cs="v4.2.0"/>
                <w:u w:val="single"/>
              </w:rPr>
            </w:pPr>
          </w:p>
          <w:p w14:paraId="46F0B900" w14:textId="77777777" w:rsidR="00E86C83" w:rsidRPr="00A135A0" w:rsidRDefault="00E86C83" w:rsidP="0028060D">
            <w:pPr>
              <w:pStyle w:val="TAL"/>
              <w:rPr>
                <w:rFonts w:cs="v4.2.0"/>
                <w:u w:val="single"/>
              </w:rPr>
            </w:pPr>
            <w:r w:rsidRPr="00A135A0">
              <w:rPr>
                <w:rFonts w:cs="v4.2.0"/>
                <w:u w:val="single"/>
              </w:rPr>
              <w:t>Intra-band non-contiguous, Inter-band CA</w:t>
            </w:r>
          </w:p>
          <w:p w14:paraId="1BF61FDA" w14:textId="77777777" w:rsidR="00E86C83" w:rsidRPr="00A135A0" w:rsidRDefault="00E86C83" w:rsidP="0028060D">
            <w:pPr>
              <w:pStyle w:val="TAL"/>
              <w:rPr>
                <w:rFonts w:cs="v4.2.0"/>
                <w:u w:val="single"/>
              </w:rPr>
            </w:pPr>
            <w:r w:rsidRPr="00A135A0">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C30A26B" w14:textId="77777777" w:rsidR="00E86C83" w:rsidRPr="00A135A0" w:rsidRDefault="00E86C83" w:rsidP="0028060D">
            <w:pPr>
              <w:pStyle w:val="TAL"/>
              <w:rPr>
                <w:rFonts w:cs="Arial"/>
                <w:snapToGrid w:val="0"/>
                <w:lang w:eastAsia="sv-SE"/>
              </w:rPr>
            </w:pPr>
          </w:p>
        </w:tc>
      </w:tr>
      <w:tr w:rsidR="00E86C83" w:rsidRPr="00A135A0" w14:paraId="652F5CD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739BD3" w14:textId="77777777" w:rsidR="00E86C83" w:rsidRPr="00A135A0" w:rsidRDefault="00E86C83" w:rsidP="0028060D">
            <w:pPr>
              <w:pStyle w:val="TAL"/>
              <w:rPr>
                <w:rFonts w:cs="v4.2.0"/>
              </w:rPr>
            </w:pPr>
            <w:r w:rsidRPr="00A135A0">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432DE5FD" w14:textId="77777777" w:rsidR="00E86C83" w:rsidRPr="00A135A0" w:rsidRDefault="00E86C83" w:rsidP="0028060D">
            <w:pPr>
              <w:pStyle w:val="TAL"/>
              <w:rPr>
                <w:rFonts w:cs="v4.2.0"/>
                <w:u w:val="single"/>
              </w:rPr>
            </w:pPr>
            <w:r w:rsidRPr="00A135A0">
              <w:rPr>
                <w:rFonts w:cs="v4.2.0"/>
                <w:u w:val="single"/>
              </w:rPr>
              <w:t>Intra-band contiguous CA</w:t>
            </w:r>
          </w:p>
          <w:p w14:paraId="52DCF546" w14:textId="77777777" w:rsidR="00E86C83" w:rsidRPr="00A135A0" w:rsidRDefault="00E86C83" w:rsidP="0028060D">
            <w:pPr>
              <w:pStyle w:val="TAL"/>
              <w:rPr>
                <w:rFonts w:cs="v4.2.0"/>
                <w:u w:val="single"/>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1BA5A85" w14:textId="77777777" w:rsidR="00E86C83" w:rsidRPr="00A135A0" w:rsidRDefault="00E86C83" w:rsidP="0028060D">
            <w:pPr>
              <w:pStyle w:val="TAL"/>
              <w:rPr>
                <w:rFonts w:cs="Arial"/>
                <w:snapToGrid w:val="0"/>
                <w:lang w:eastAsia="sv-SE"/>
              </w:rPr>
            </w:pPr>
          </w:p>
        </w:tc>
      </w:tr>
      <w:tr w:rsidR="00E86C83" w:rsidRPr="00A135A0" w14:paraId="778969F0"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50A34C5" w14:textId="77777777" w:rsidR="00E86C83" w:rsidRPr="00A135A0" w:rsidRDefault="00E86C83" w:rsidP="0028060D">
            <w:pPr>
              <w:pStyle w:val="TAL"/>
              <w:rPr>
                <w:rFonts w:cs="v4.2.0"/>
              </w:rPr>
            </w:pPr>
            <w:r w:rsidRPr="00A135A0">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975A08"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7065D765" w14:textId="77777777" w:rsidR="00E86C83" w:rsidRPr="00A135A0" w:rsidRDefault="00E86C83" w:rsidP="0028060D">
            <w:pPr>
              <w:pStyle w:val="TAL"/>
              <w:rPr>
                <w:rFonts w:cs="v4.2.0"/>
                <w:u w:val="single"/>
              </w:rPr>
            </w:pPr>
            <w:r w:rsidRPr="00A135A0">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E052C84" w14:textId="77777777" w:rsidR="00E86C83" w:rsidRPr="00A135A0" w:rsidRDefault="00E86C83" w:rsidP="0028060D">
            <w:pPr>
              <w:pStyle w:val="TAL"/>
              <w:rPr>
                <w:rFonts w:cs="Arial"/>
                <w:snapToGrid w:val="0"/>
                <w:lang w:eastAsia="sv-SE"/>
              </w:rPr>
            </w:pPr>
          </w:p>
        </w:tc>
      </w:tr>
      <w:tr w:rsidR="00E86C83" w:rsidRPr="00A135A0" w14:paraId="23104CF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B21FE9" w14:textId="77777777" w:rsidR="00E86C83" w:rsidRPr="00A135A0" w:rsidRDefault="00E86C83" w:rsidP="0028060D">
            <w:pPr>
              <w:pStyle w:val="TAL"/>
              <w:rPr>
                <w:rFonts w:cs="v4.2.0"/>
              </w:rPr>
            </w:pPr>
            <w:r w:rsidRPr="00A135A0">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57F1412"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5731DC11" w14:textId="77777777" w:rsidR="00E86C83" w:rsidRPr="00A135A0" w:rsidRDefault="00E86C83" w:rsidP="0028060D">
            <w:pPr>
              <w:pStyle w:val="TAL"/>
              <w:rPr>
                <w:rFonts w:cs="v4.2.0"/>
                <w:u w:val="single"/>
              </w:rPr>
            </w:pPr>
            <w:r w:rsidRPr="00A135A0">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ED456BD" w14:textId="77777777" w:rsidR="00E86C83" w:rsidRPr="00A135A0" w:rsidRDefault="00E86C83" w:rsidP="0028060D">
            <w:pPr>
              <w:pStyle w:val="TAL"/>
              <w:rPr>
                <w:rFonts w:cs="Arial"/>
                <w:snapToGrid w:val="0"/>
                <w:lang w:eastAsia="sv-SE"/>
              </w:rPr>
            </w:pPr>
          </w:p>
        </w:tc>
      </w:tr>
      <w:tr w:rsidR="00E86C83" w:rsidRPr="00A135A0" w14:paraId="5761945E"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365F520" w14:textId="77777777" w:rsidR="00E86C83" w:rsidRPr="00A135A0" w:rsidRDefault="00E86C83" w:rsidP="0028060D">
            <w:pPr>
              <w:pStyle w:val="TAL"/>
              <w:rPr>
                <w:rFonts w:cs="v4.2.0"/>
              </w:rPr>
            </w:pPr>
            <w:r w:rsidRPr="00A135A0">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979B274" w14:textId="77777777" w:rsidR="00E86C83" w:rsidRPr="00A135A0" w:rsidRDefault="00E86C83" w:rsidP="0028060D">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0CBFE037" w14:textId="77777777" w:rsidR="00E86C83" w:rsidRPr="00A135A0" w:rsidRDefault="00E86C83" w:rsidP="0028060D">
            <w:pPr>
              <w:pStyle w:val="TAL"/>
              <w:rPr>
                <w:rFonts w:cs="v4.2.0"/>
                <w:u w:val="single"/>
              </w:rPr>
            </w:pPr>
            <w:r w:rsidRPr="00A135A0">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80949D0" w14:textId="77777777" w:rsidR="00E86C83" w:rsidRPr="00A135A0" w:rsidRDefault="00E86C83" w:rsidP="0028060D">
            <w:pPr>
              <w:pStyle w:val="TAL"/>
              <w:rPr>
                <w:rFonts w:cs="Arial"/>
                <w:snapToGrid w:val="0"/>
                <w:lang w:eastAsia="sv-SE"/>
              </w:rPr>
            </w:pPr>
          </w:p>
        </w:tc>
      </w:tr>
      <w:tr w:rsidR="009C0037" w:rsidRPr="00A135A0" w14:paraId="4F95A1DD"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585B1E3" w14:textId="77777777" w:rsidR="009C0037" w:rsidRPr="00A135A0" w:rsidRDefault="009C0037" w:rsidP="009C0037">
            <w:pPr>
              <w:pStyle w:val="TAL"/>
            </w:pPr>
            <w:r w:rsidRPr="00A135A0">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05064635" w14:textId="77777777" w:rsidR="009C0037" w:rsidRPr="00A135A0" w:rsidRDefault="009C0037" w:rsidP="009C0037">
            <w:pPr>
              <w:pStyle w:val="TAL"/>
              <w:rPr>
                <w:rFonts w:eastAsia="PMingLiU"/>
                <w:u w:val="single"/>
              </w:rPr>
            </w:pPr>
            <w:r w:rsidRPr="00A135A0">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5CC01294" w14:textId="77777777" w:rsidR="009C0037" w:rsidRPr="00A135A0" w:rsidRDefault="009C0037" w:rsidP="009C0037">
            <w:pPr>
              <w:pStyle w:val="TAL"/>
              <w:rPr>
                <w:rFonts w:cs="Arial"/>
                <w:snapToGrid w:val="0"/>
                <w:lang w:eastAsia="sv-SE"/>
              </w:rPr>
            </w:pPr>
          </w:p>
        </w:tc>
      </w:tr>
      <w:tr w:rsidR="009C0037" w:rsidRPr="00A135A0" w14:paraId="6E3C1A4F"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6F7CEB" w14:textId="77777777" w:rsidR="009C0037" w:rsidRPr="00A135A0" w:rsidRDefault="009C0037" w:rsidP="009C0037">
            <w:pPr>
              <w:pStyle w:val="TAL"/>
            </w:pPr>
            <w:r w:rsidRPr="00A135A0">
              <w:t>6.2D.3</w:t>
            </w:r>
            <w:r w:rsidRPr="00A135A0">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621810D8" w14:textId="77777777" w:rsidR="009C0037" w:rsidRPr="00A135A0" w:rsidRDefault="009C0037" w:rsidP="009C0037">
            <w:pPr>
              <w:pStyle w:val="TAL"/>
              <w:rPr>
                <w:rFonts w:eastAsia="PMingLiU"/>
                <w:u w:val="single"/>
              </w:rPr>
            </w:pPr>
            <w:r w:rsidRPr="00A135A0">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504B27A1" w14:textId="77777777" w:rsidR="009C0037" w:rsidRPr="00A135A0" w:rsidRDefault="009C0037" w:rsidP="009C0037">
            <w:pPr>
              <w:pStyle w:val="TAL"/>
              <w:rPr>
                <w:rFonts w:cs="Arial"/>
                <w:snapToGrid w:val="0"/>
                <w:lang w:eastAsia="sv-SE"/>
              </w:rPr>
            </w:pPr>
          </w:p>
        </w:tc>
      </w:tr>
      <w:tr w:rsidR="009C0037" w:rsidRPr="00A135A0" w14:paraId="478DEE8C" w14:textId="77777777" w:rsidTr="0028060D">
        <w:trPr>
          <w:gridAfter w:val="1"/>
          <w:wAfter w:w="77" w:type="dxa"/>
          <w:cantSplit/>
          <w:jc w:val="center"/>
        </w:trPr>
        <w:tc>
          <w:tcPr>
            <w:tcW w:w="2721" w:type="dxa"/>
            <w:gridSpan w:val="2"/>
          </w:tcPr>
          <w:p w14:paraId="12CA4C34" w14:textId="77777777" w:rsidR="009C0037" w:rsidRPr="00A135A0" w:rsidRDefault="009C0037" w:rsidP="009C0037">
            <w:pPr>
              <w:pStyle w:val="TAL"/>
              <w:rPr>
                <w:rFonts w:cs="v4.2.0"/>
              </w:rPr>
            </w:pPr>
            <w:r w:rsidRPr="00A135A0">
              <w:rPr>
                <w:rFonts w:cs="v4.2.0"/>
              </w:rPr>
              <w:t>6.3.1 Minimum output power</w:t>
            </w:r>
          </w:p>
        </w:tc>
        <w:tc>
          <w:tcPr>
            <w:tcW w:w="3628" w:type="dxa"/>
            <w:gridSpan w:val="2"/>
          </w:tcPr>
          <w:p w14:paraId="75DA11F9" w14:textId="77777777" w:rsidR="009C0037" w:rsidRPr="00A135A0" w:rsidRDefault="009C0037" w:rsidP="009C0037">
            <w:pPr>
              <w:pStyle w:val="TAL"/>
              <w:rPr>
                <w:rFonts w:cs="Arial"/>
                <w:bCs/>
                <w:color w:val="000000"/>
                <w:szCs w:val="18"/>
              </w:rPr>
            </w:pPr>
            <w:r w:rsidRPr="00A135A0">
              <w:rPr>
                <w:rFonts w:cs="Arial"/>
                <w:bCs/>
                <w:color w:val="000000"/>
                <w:szCs w:val="18"/>
                <w:u w:val="single"/>
              </w:rPr>
              <w:t>PC1</w:t>
            </w:r>
          </w:p>
          <w:p w14:paraId="49F0684E" w14:textId="77777777" w:rsidR="009C0037" w:rsidRPr="00A135A0" w:rsidRDefault="009C0037" w:rsidP="009C0037">
            <w:pPr>
              <w:pStyle w:val="TAL"/>
              <w:rPr>
                <w:rFonts w:cs="Arial"/>
                <w:bCs/>
                <w:color w:val="000000"/>
                <w:szCs w:val="18"/>
              </w:rPr>
            </w:pPr>
            <w:r w:rsidRPr="00A135A0">
              <w:rPr>
                <w:rFonts w:cs="Arial"/>
                <w:bCs/>
                <w:color w:val="000000"/>
                <w:szCs w:val="18"/>
              </w:rPr>
              <w:t>Minimum peak EIRP, Max EIRP</w:t>
            </w:r>
          </w:p>
          <w:p w14:paraId="26DE5313"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3A25D878" w14:textId="77777777" w:rsidR="009C0037" w:rsidRPr="00A135A0" w:rsidRDefault="009C0037" w:rsidP="009C0037">
            <w:pPr>
              <w:pStyle w:val="TAL"/>
              <w:rPr>
                <w:rFonts w:cs="Arial"/>
                <w:bCs/>
                <w:color w:val="000000"/>
                <w:szCs w:val="18"/>
              </w:rPr>
            </w:pPr>
            <w:r w:rsidRPr="00A135A0">
              <w:rPr>
                <w:rFonts w:cs="Arial"/>
              </w:rPr>
              <w:t>5.66 dB</w:t>
            </w:r>
            <w:r w:rsidRPr="00A135A0">
              <w:rPr>
                <w:rFonts w:cs="Arial"/>
                <w:bCs/>
                <w:color w:val="000000"/>
                <w:szCs w:val="18"/>
              </w:rPr>
              <w:t xml:space="preserve"> (FR2a, NTC testing)</w:t>
            </w:r>
          </w:p>
          <w:p w14:paraId="58EE41E5" w14:textId="77777777" w:rsidR="009C0037" w:rsidRPr="00A135A0" w:rsidRDefault="009C0037" w:rsidP="009C0037">
            <w:pPr>
              <w:pStyle w:val="TAL"/>
              <w:rPr>
                <w:rFonts w:cs="Arial"/>
                <w:bCs/>
                <w:color w:val="000000"/>
                <w:szCs w:val="18"/>
              </w:rPr>
            </w:pPr>
            <w:r w:rsidRPr="00A135A0">
              <w:rPr>
                <w:rFonts w:cs="Arial"/>
              </w:rPr>
              <w:t>5.96</w:t>
            </w:r>
            <w:r w:rsidRPr="00A135A0">
              <w:rPr>
                <w:rFonts w:cs="Arial"/>
                <w:bCs/>
                <w:color w:val="000000"/>
                <w:szCs w:val="18"/>
              </w:rPr>
              <w:t xml:space="preserve"> dB (FR2b, NTC testing)</w:t>
            </w:r>
          </w:p>
          <w:p w14:paraId="4762C0EA" w14:textId="77777777" w:rsidR="009C0037" w:rsidRPr="00A135A0" w:rsidRDefault="009C0037" w:rsidP="009C0037">
            <w:pPr>
              <w:pStyle w:val="TAL"/>
              <w:rPr>
                <w:rFonts w:cs="Arial"/>
                <w:bCs/>
                <w:color w:val="000000"/>
                <w:szCs w:val="18"/>
              </w:rPr>
            </w:pPr>
            <w:r w:rsidRPr="00A135A0">
              <w:rPr>
                <w:rFonts w:cs="Arial"/>
                <w:bCs/>
                <w:color w:val="000000"/>
                <w:szCs w:val="18"/>
              </w:rPr>
              <w:t>5.92 dB (FR2a, ETC testing)</w:t>
            </w:r>
          </w:p>
          <w:p w14:paraId="328F98DD" w14:textId="77777777" w:rsidR="009C0037" w:rsidRPr="00A135A0" w:rsidRDefault="009C0037" w:rsidP="009C0037">
            <w:pPr>
              <w:pStyle w:val="TAL"/>
              <w:rPr>
                <w:rFonts w:cs="Arial"/>
                <w:bCs/>
                <w:color w:val="000000"/>
                <w:szCs w:val="18"/>
              </w:rPr>
            </w:pPr>
            <w:r w:rsidRPr="00A135A0">
              <w:rPr>
                <w:rFonts w:cs="Arial"/>
                <w:bCs/>
                <w:color w:val="000000"/>
                <w:szCs w:val="18"/>
              </w:rPr>
              <w:t>6.22 dB (FR2b, ETC testing)</w:t>
            </w:r>
          </w:p>
          <w:p w14:paraId="49E8378B" w14:textId="77777777" w:rsidR="009C0037" w:rsidRPr="00A135A0" w:rsidRDefault="009C0037" w:rsidP="009C0037">
            <w:pPr>
              <w:pStyle w:val="TAL"/>
              <w:rPr>
                <w:rFonts w:cs="Arial"/>
                <w:bCs/>
                <w:color w:val="000000"/>
                <w:szCs w:val="18"/>
                <w:u w:val="single"/>
              </w:rPr>
            </w:pPr>
          </w:p>
          <w:p w14:paraId="6CA7A07E" w14:textId="77777777" w:rsidR="009C0037" w:rsidRPr="00A135A0" w:rsidRDefault="009C0037" w:rsidP="009C0037">
            <w:pPr>
              <w:pStyle w:val="TAL"/>
              <w:rPr>
                <w:rFonts w:cs="Arial"/>
                <w:bCs/>
                <w:color w:val="000000"/>
                <w:szCs w:val="18"/>
              </w:rPr>
            </w:pPr>
            <w:r w:rsidRPr="00A135A0">
              <w:rPr>
                <w:rFonts w:cs="Arial"/>
                <w:bCs/>
                <w:color w:val="000000"/>
                <w:szCs w:val="18"/>
                <w:u w:val="single"/>
              </w:rPr>
              <w:t>PC3</w:t>
            </w:r>
          </w:p>
          <w:p w14:paraId="75C4E92C" w14:textId="77777777" w:rsidR="009C0037" w:rsidRPr="00A135A0" w:rsidRDefault="009C0037" w:rsidP="009C0037">
            <w:pPr>
              <w:pStyle w:val="TAL"/>
              <w:rPr>
                <w:rFonts w:cs="Arial"/>
                <w:bCs/>
                <w:color w:val="000000"/>
                <w:szCs w:val="18"/>
              </w:rPr>
            </w:pPr>
            <w:r w:rsidRPr="00A135A0">
              <w:rPr>
                <w:rFonts w:cs="Arial"/>
                <w:bCs/>
                <w:color w:val="000000"/>
                <w:szCs w:val="18"/>
              </w:rPr>
              <w:t>Minimum peak EIRP, Max EIRP</w:t>
            </w:r>
          </w:p>
          <w:p w14:paraId="1E32304D"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0673C26F" w14:textId="77777777" w:rsidR="009C0037" w:rsidRPr="00A135A0" w:rsidRDefault="009C0037" w:rsidP="009C0037">
            <w:pPr>
              <w:pStyle w:val="TAL"/>
              <w:rPr>
                <w:rFonts w:cs="Arial"/>
                <w:bCs/>
                <w:color w:val="000000"/>
                <w:szCs w:val="18"/>
              </w:rPr>
            </w:pPr>
            <w:r w:rsidRPr="00A135A0">
              <w:rPr>
                <w:rFonts w:cs="Arial"/>
              </w:rPr>
              <w:t>±6.15</w:t>
            </w:r>
            <w:r w:rsidRPr="00A135A0">
              <w:rPr>
                <w:rFonts w:cs="Arial"/>
                <w:bCs/>
                <w:color w:val="000000"/>
                <w:szCs w:val="18"/>
              </w:rPr>
              <w:t xml:space="preserve"> dB (FR2a &amp; FR2b, NTC testing)</w:t>
            </w:r>
          </w:p>
          <w:p w14:paraId="21F6C23D" w14:textId="77777777" w:rsidR="009C0037" w:rsidRPr="00A135A0" w:rsidRDefault="009C0037" w:rsidP="009C0037">
            <w:pPr>
              <w:pStyle w:val="TAL"/>
              <w:rPr>
                <w:rFonts w:cs="Arial"/>
              </w:rPr>
            </w:pPr>
            <w:r w:rsidRPr="00A135A0">
              <w:rPr>
                <w:rFonts w:cs="Arial"/>
              </w:rPr>
              <w:t>TBD (FR2c, NTC testing)</w:t>
            </w:r>
          </w:p>
          <w:p w14:paraId="1286748E" w14:textId="77777777" w:rsidR="009C0037" w:rsidRPr="00A135A0" w:rsidRDefault="009C0037" w:rsidP="009C0037">
            <w:pPr>
              <w:pStyle w:val="TAL"/>
              <w:rPr>
                <w:rFonts w:cs="Arial"/>
                <w:bCs/>
                <w:color w:val="000000"/>
                <w:szCs w:val="18"/>
              </w:rPr>
            </w:pPr>
            <w:r w:rsidRPr="00A135A0">
              <w:rPr>
                <w:rFonts w:cs="Arial"/>
              </w:rPr>
              <w:t>±</w:t>
            </w:r>
            <w:r w:rsidRPr="00A135A0">
              <w:rPr>
                <w:rFonts w:cs="Arial"/>
                <w:bCs/>
                <w:color w:val="000000"/>
                <w:szCs w:val="18"/>
              </w:rPr>
              <w:t>6.41 dB (FR2a &amp; FR2b, ETC testing)</w:t>
            </w:r>
          </w:p>
          <w:p w14:paraId="4B322F9F" w14:textId="77777777" w:rsidR="009C0037" w:rsidRPr="00A135A0" w:rsidRDefault="009C0037" w:rsidP="009C0037">
            <w:pPr>
              <w:pStyle w:val="TAL"/>
              <w:rPr>
                <w:rFonts w:cs="Arial"/>
                <w:bCs/>
                <w:color w:val="000000"/>
                <w:szCs w:val="18"/>
              </w:rPr>
            </w:pPr>
            <w:r w:rsidRPr="00A135A0">
              <w:rPr>
                <w:rFonts w:cs="Arial"/>
                <w:bCs/>
                <w:color w:val="000000"/>
                <w:szCs w:val="18"/>
              </w:rPr>
              <w:t>TBD (FR2c, ETC testing)</w:t>
            </w:r>
          </w:p>
          <w:p w14:paraId="5F59BDE7" w14:textId="77777777" w:rsidR="009C0037" w:rsidRPr="00A135A0" w:rsidRDefault="009C0037" w:rsidP="009C0037">
            <w:pPr>
              <w:pStyle w:val="TAL"/>
              <w:rPr>
                <w:rFonts w:cs="Arial"/>
                <w:bCs/>
                <w:color w:val="000000"/>
                <w:szCs w:val="18"/>
              </w:rPr>
            </w:pPr>
          </w:p>
          <w:p w14:paraId="10D72A47" w14:textId="77777777" w:rsidR="009C0037" w:rsidRPr="00A135A0" w:rsidRDefault="009C0037" w:rsidP="009C0037">
            <w:pPr>
              <w:pStyle w:val="TAL"/>
              <w:rPr>
                <w:rFonts w:cs="Arial"/>
                <w:bCs/>
                <w:color w:val="000000"/>
                <w:szCs w:val="18"/>
              </w:rPr>
            </w:pPr>
            <w:r w:rsidRPr="00A135A0">
              <w:rPr>
                <w:rFonts w:cs="Arial"/>
                <w:bCs/>
                <w:color w:val="000000"/>
                <w:szCs w:val="18"/>
                <w:u w:val="single"/>
              </w:rPr>
              <w:t>PC5</w:t>
            </w:r>
          </w:p>
          <w:p w14:paraId="297D93BA" w14:textId="77777777" w:rsidR="009C0037" w:rsidRPr="00A135A0" w:rsidRDefault="009C0037" w:rsidP="009C0037">
            <w:pPr>
              <w:pStyle w:val="TAL"/>
              <w:rPr>
                <w:rFonts w:cs="Arial"/>
                <w:bCs/>
                <w:color w:val="000000"/>
                <w:szCs w:val="18"/>
              </w:rPr>
            </w:pPr>
            <w:r w:rsidRPr="00A135A0">
              <w:rPr>
                <w:rFonts w:cs="Arial"/>
                <w:bCs/>
                <w:color w:val="000000"/>
                <w:szCs w:val="18"/>
              </w:rPr>
              <w:t>Minimum peak EIRP, Max EIRP</w:t>
            </w:r>
          </w:p>
          <w:p w14:paraId="5199074F"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76BA3923" w14:textId="77777777" w:rsidR="009C0037" w:rsidRPr="00A135A0" w:rsidRDefault="009C0037" w:rsidP="009C0037">
            <w:pPr>
              <w:pStyle w:val="TAL"/>
              <w:rPr>
                <w:rFonts w:cs="Arial"/>
                <w:bCs/>
                <w:color w:val="000000"/>
                <w:szCs w:val="18"/>
              </w:rPr>
            </w:pPr>
            <w:r w:rsidRPr="00A135A0">
              <w:rPr>
                <w:rFonts w:cs="Arial"/>
              </w:rPr>
              <w:t>6.36 dB</w:t>
            </w:r>
            <w:r w:rsidRPr="00A135A0">
              <w:rPr>
                <w:rFonts w:cs="Arial"/>
                <w:bCs/>
                <w:color w:val="000000"/>
                <w:szCs w:val="18"/>
              </w:rPr>
              <w:t xml:space="preserve"> (FR2a, NTC testing)</w:t>
            </w:r>
          </w:p>
          <w:p w14:paraId="612EF2F1" w14:textId="77777777" w:rsidR="009C0037" w:rsidRPr="00A135A0" w:rsidRDefault="009C0037" w:rsidP="009C0037">
            <w:pPr>
              <w:pStyle w:val="TAL"/>
              <w:rPr>
                <w:rFonts w:cs="Arial"/>
                <w:bCs/>
                <w:color w:val="000000"/>
                <w:szCs w:val="18"/>
              </w:rPr>
            </w:pPr>
            <w:r w:rsidRPr="00A135A0">
              <w:rPr>
                <w:rFonts w:cs="Arial"/>
                <w:bCs/>
                <w:color w:val="000000"/>
                <w:szCs w:val="18"/>
              </w:rPr>
              <w:t>6.62 dB (FR2a, ETC testing)</w:t>
            </w:r>
          </w:p>
        </w:tc>
        <w:tc>
          <w:tcPr>
            <w:tcW w:w="2949" w:type="dxa"/>
            <w:gridSpan w:val="2"/>
          </w:tcPr>
          <w:p w14:paraId="612AF1DF" w14:textId="77777777" w:rsidR="009C0037" w:rsidRPr="00A135A0" w:rsidRDefault="009C0037" w:rsidP="009C0037">
            <w:pPr>
              <w:pStyle w:val="TAL"/>
              <w:rPr>
                <w:rFonts w:cs="Arial"/>
                <w:snapToGrid w:val="0"/>
                <w:lang w:eastAsia="sv-SE"/>
              </w:rPr>
            </w:pPr>
            <w:r w:rsidRPr="00A135A0">
              <w:rPr>
                <w:rFonts w:cs="Arial"/>
                <w:snapToGrid w:val="0"/>
              </w:rPr>
              <w:t>MTSU = 1.00 x MU (from Table B.7-1 in TR 38.903)</w:t>
            </w:r>
          </w:p>
        </w:tc>
      </w:tr>
      <w:tr w:rsidR="009C0037" w:rsidRPr="00A135A0" w14:paraId="6942749A" w14:textId="77777777" w:rsidTr="0028060D">
        <w:trPr>
          <w:gridAfter w:val="1"/>
          <w:wAfter w:w="77" w:type="dxa"/>
          <w:cantSplit/>
          <w:jc w:val="center"/>
        </w:trPr>
        <w:tc>
          <w:tcPr>
            <w:tcW w:w="2721" w:type="dxa"/>
            <w:gridSpan w:val="2"/>
          </w:tcPr>
          <w:p w14:paraId="2B055856" w14:textId="77777777" w:rsidR="009C0037" w:rsidRPr="00A135A0" w:rsidRDefault="009C0037" w:rsidP="009C0037">
            <w:pPr>
              <w:pStyle w:val="TAL"/>
              <w:rPr>
                <w:rFonts w:cs="v4.2.0"/>
              </w:rPr>
            </w:pPr>
            <w:r w:rsidRPr="00A135A0">
              <w:rPr>
                <w:rFonts w:cs="v4.2.0"/>
              </w:rPr>
              <w:t>6.3.2 Transmit OFF power</w:t>
            </w:r>
          </w:p>
        </w:tc>
        <w:tc>
          <w:tcPr>
            <w:tcW w:w="3628" w:type="dxa"/>
            <w:gridSpan w:val="2"/>
          </w:tcPr>
          <w:p w14:paraId="071AAF2A" w14:textId="77777777" w:rsidR="009C0037" w:rsidRPr="00A135A0" w:rsidRDefault="009C0037" w:rsidP="009C0037">
            <w:pPr>
              <w:pStyle w:val="TAL"/>
              <w:rPr>
                <w:rFonts w:cs="v4.2.0"/>
              </w:rPr>
            </w:pPr>
            <w:r w:rsidRPr="00A135A0">
              <w:rPr>
                <w:rFonts w:cs="v4.2.0"/>
              </w:rPr>
              <w:t>PC3:</w:t>
            </w:r>
          </w:p>
          <w:p w14:paraId="25BEA285" w14:textId="77777777" w:rsidR="009C0037" w:rsidRPr="00A135A0" w:rsidRDefault="009C0037" w:rsidP="009C0037">
            <w:pPr>
              <w:pStyle w:val="TAL"/>
              <w:rPr>
                <w:rFonts w:cs="v4.2.0"/>
              </w:rPr>
            </w:pPr>
            <w:r w:rsidRPr="00A135A0">
              <w:rPr>
                <w:rFonts w:cs="v4.2.0"/>
              </w:rPr>
              <w:t>Max Device size ≤ 30 cm</w:t>
            </w:r>
          </w:p>
          <w:p w14:paraId="1D6D8E01" w14:textId="77777777" w:rsidR="009C0037" w:rsidRPr="00A135A0" w:rsidRDefault="009C0037" w:rsidP="009C0037">
            <w:pPr>
              <w:pStyle w:val="TAL"/>
              <w:rPr>
                <w:rFonts w:cs="v4.2.0"/>
              </w:rPr>
            </w:pPr>
            <w:r w:rsidRPr="00A135A0">
              <w:rPr>
                <w:rFonts w:cs="v4.2.0"/>
              </w:rPr>
              <w:t>±5.67 dB (FR2a)</w:t>
            </w:r>
          </w:p>
          <w:p w14:paraId="0EED6CFF" w14:textId="77777777" w:rsidR="009C0037" w:rsidRPr="00A135A0" w:rsidRDefault="009C0037" w:rsidP="009C0037">
            <w:pPr>
              <w:pStyle w:val="TAL"/>
              <w:rPr>
                <w:rFonts w:cs="v4.2.0"/>
              </w:rPr>
            </w:pPr>
          </w:p>
          <w:p w14:paraId="457B21B1" w14:textId="77777777" w:rsidR="009C0037" w:rsidRPr="00A135A0" w:rsidRDefault="009C0037" w:rsidP="009C0037">
            <w:pPr>
              <w:pStyle w:val="TAL"/>
              <w:rPr>
                <w:rFonts w:cs="v4.2.0"/>
              </w:rPr>
            </w:pPr>
            <w:r w:rsidRPr="00A135A0">
              <w:rPr>
                <w:rFonts w:cs="v4.2.0"/>
              </w:rPr>
              <w:t>PC1:</w:t>
            </w:r>
          </w:p>
          <w:p w14:paraId="1FC85FD7" w14:textId="77777777" w:rsidR="009C0037" w:rsidRPr="00A135A0" w:rsidRDefault="009C0037" w:rsidP="009C0037">
            <w:pPr>
              <w:pStyle w:val="TAL"/>
              <w:rPr>
                <w:rFonts w:cs="v4.2.0"/>
              </w:rPr>
            </w:pPr>
            <w:r w:rsidRPr="00A135A0">
              <w:rPr>
                <w:rFonts w:cs="v4.2.0"/>
              </w:rPr>
              <w:t>Max Device size ≤ 30 cm</w:t>
            </w:r>
          </w:p>
          <w:p w14:paraId="65117B18" w14:textId="77777777" w:rsidR="009C0037" w:rsidRPr="00A135A0" w:rsidRDefault="009C0037" w:rsidP="009C0037">
            <w:pPr>
              <w:pStyle w:val="TAL"/>
              <w:rPr>
                <w:rFonts w:cs="v4.2.0"/>
              </w:rPr>
            </w:pPr>
            <w:r w:rsidRPr="00A135A0">
              <w:rPr>
                <w:rFonts w:cs="v4.2.0"/>
              </w:rPr>
              <w:t>±5.67 dB (FR2a)</w:t>
            </w:r>
          </w:p>
        </w:tc>
        <w:tc>
          <w:tcPr>
            <w:tcW w:w="2949" w:type="dxa"/>
            <w:gridSpan w:val="2"/>
          </w:tcPr>
          <w:p w14:paraId="6AAC2633" w14:textId="77777777" w:rsidR="009C0037" w:rsidRPr="00A135A0" w:rsidRDefault="009C0037" w:rsidP="009C0037">
            <w:pPr>
              <w:pStyle w:val="TAL"/>
              <w:rPr>
                <w:rFonts w:cs="Arial"/>
                <w:snapToGrid w:val="0"/>
                <w:lang w:eastAsia="sv-SE"/>
              </w:rPr>
            </w:pPr>
            <w:r w:rsidRPr="00A135A0">
              <w:rPr>
                <w:rFonts w:cs="Arial"/>
                <w:snapToGrid w:val="0"/>
              </w:rPr>
              <w:t>MTSU = 1.00 x MU (from Table B.8-1 in TR 38.903)</w:t>
            </w:r>
          </w:p>
        </w:tc>
      </w:tr>
      <w:tr w:rsidR="009C0037" w:rsidRPr="00A135A0" w14:paraId="22D32ED3" w14:textId="77777777" w:rsidTr="0028060D">
        <w:trPr>
          <w:gridAfter w:val="1"/>
          <w:wAfter w:w="77" w:type="dxa"/>
          <w:cantSplit/>
          <w:jc w:val="center"/>
        </w:trPr>
        <w:tc>
          <w:tcPr>
            <w:tcW w:w="2721" w:type="dxa"/>
            <w:gridSpan w:val="2"/>
          </w:tcPr>
          <w:p w14:paraId="35801E60" w14:textId="77777777" w:rsidR="009C0037" w:rsidRPr="00A135A0" w:rsidRDefault="009C0037" w:rsidP="009C0037">
            <w:pPr>
              <w:pStyle w:val="TAL"/>
              <w:rPr>
                <w:rFonts w:cs="v4.2.0"/>
              </w:rPr>
            </w:pPr>
            <w:r w:rsidRPr="00A135A0">
              <w:rPr>
                <w:rFonts w:cs="v4.2.0"/>
              </w:rPr>
              <w:t>6.3.3.2 General ON/OFF time mask</w:t>
            </w:r>
          </w:p>
        </w:tc>
        <w:tc>
          <w:tcPr>
            <w:tcW w:w="3628" w:type="dxa"/>
            <w:gridSpan w:val="2"/>
          </w:tcPr>
          <w:p w14:paraId="0F1A07F8" w14:textId="77777777" w:rsidR="009C0037" w:rsidRPr="00A135A0" w:rsidRDefault="009C0037" w:rsidP="009C0037">
            <w:pPr>
              <w:pStyle w:val="TAL"/>
            </w:pPr>
            <w:r w:rsidRPr="00A135A0">
              <w:t>ON power:</w:t>
            </w:r>
          </w:p>
          <w:p w14:paraId="74B06652" w14:textId="77777777" w:rsidR="009C0037" w:rsidRPr="00A135A0" w:rsidRDefault="009C0037" w:rsidP="009C0037">
            <w:pPr>
              <w:pStyle w:val="TAL"/>
            </w:pPr>
            <w:r w:rsidRPr="00A135A0">
              <w:t>Same as 6.2.1.1 (EIRP) for the respective power class</w:t>
            </w:r>
          </w:p>
          <w:p w14:paraId="2E523E98" w14:textId="77777777" w:rsidR="009C0037" w:rsidRPr="00A135A0" w:rsidRDefault="009C0037" w:rsidP="009C0037">
            <w:pPr>
              <w:pStyle w:val="TAL"/>
            </w:pPr>
            <w:r w:rsidRPr="00A135A0">
              <w:t>OFF power:</w:t>
            </w:r>
          </w:p>
          <w:p w14:paraId="243808CA" w14:textId="77777777" w:rsidR="009C0037" w:rsidRPr="00A135A0" w:rsidRDefault="009C0037" w:rsidP="009C0037">
            <w:pPr>
              <w:pStyle w:val="TAL"/>
            </w:pPr>
            <w:r w:rsidRPr="00A135A0">
              <w:t>Same as 6.3.1 for the respective power class</w:t>
            </w:r>
          </w:p>
        </w:tc>
        <w:tc>
          <w:tcPr>
            <w:tcW w:w="2949" w:type="dxa"/>
            <w:gridSpan w:val="2"/>
          </w:tcPr>
          <w:p w14:paraId="14B5F05F" w14:textId="77777777" w:rsidR="009C0037" w:rsidRPr="00A135A0" w:rsidRDefault="009C0037" w:rsidP="009C0037">
            <w:pPr>
              <w:pStyle w:val="TAL"/>
              <w:rPr>
                <w:rFonts w:cs="Arial"/>
                <w:snapToGrid w:val="0"/>
                <w:lang w:eastAsia="sv-SE"/>
              </w:rPr>
            </w:pPr>
          </w:p>
        </w:tc>
      </w:tr>
      <w:tr w:rsidR="009C0037" w:rsidRPr="00A135A0" w14:paraId="378A47B2" w14:textId="77777777" w:rsidTr="0028060D">
        <w:trPr>
          <w:gridAfter w:val="1"/>
          <w:wAfter w:w="77" w:type="dxa"/>
          <w:cantSplit/>
          <w:jc w:val="center"/>
        </w:trPr>
        <w:tc>
          <w:tcPr>
            <w:tcW w:w="2721" w:type="dxa"/>
            <w:gridSpan w:val="2"/>
          </w:tcPr>
          <w:p w14:paraId="1AB824FA" w14:textId="77777777" w:rsidR="009C0037" w:rsidRPr="00A135A0" w:rsidRDefault="009C0037" w:rsidP="009C0037">
            <w:pPr>
              <w:pStyle w:val="TAL"/>
              <w:rPr>
                <w:rFonts w:cs="v4.2.0"/>
              </w:rPr>
            </w:pPr>
            <w:r w:rsidRPr="00A135A0">
              <w:rPr>
                <w:rFonts w:cs="v4.2.0"/>
              </w:rPr>
              <w:t>6.3.3.4 PRACH time mask</w:t>
            </w:r>
          </w:p>
        </w:tc>
        <w:tc>
          <w:tcPr>
            <w:tcW w:w="3628" w:type="dxa"/>
            <w:gridSpan w:val="2"/>
          </w:tcPr>
          <w:p w14:paraId="256F59DF" w14:textId="77777777" w:rsidR="009C0037" w:rsidRPr="00A135A0" w:rsidRDefault="009C0037" w:rsidP="009C0037">
            <w:pPr>
              <w:pStyle w:val="TAL"/>
            </w:pPr>
            <w:r w:rsidRPr="00A135A0">
              <w:t>PC3:</w:t>
            </w:r>
          </w:p>
          <w:p w14:paraId="3BD78BB1" w14:textId="77777777" w:rsidR="009C0037" w:rsidRPr="00A135A0" w:rsidRDefault="009C0037" w:rsidP="009C0037">
            <w:pPr>
              <w:pStyle w:val="TAL"/>
            </w:pPr>
            <w:r w:rsidRPr="00A135A0">
              <w:t>PRACH power:</w:t>
            </w:r>
          </w:p>
          <w:p w14:paraId="5716CA4F" w14:textId="77777777" w:rsidR="009C0037" w:rsidRPr="00A135A0" w:rsidRDefault="009C0037" w:rsidP="009C0037">
            <w:pPr>
              <w:pStyle w:val="TAL"/>
            </w:pPr>
            <w:r w:rsidRPr="00A135A0">
              <w:t>TBD</w:t>
            </w:r>
          </w:p>
          <w:p w14:paraId="205C1DB4" w14:textId="77777777" w:rsidR="009C0037" w:rsidRPr="00A135A0" w:rsidRDefault="009C0037" w:rsidP="009C0037">
            <w:pPr>
              <w:pStyle w:val="TAL"/>
            </w:pPr>
            <w:r w:rsidRPr="00A135A0">
              <w:t>OFF power:</w:t>
            </w:r>
          </w:p>
          <w:p w14:paraId="08EC568A" w14:textId="77777777" w:rsidR="009C0037" w:rsidRPr="00A135A0" w:rsidRDefault="009C0037" w:rsidP="009C0037">
            <w:pPr>
              <w:pStyle w:val="TAL"/>
              <w:rPr>
                <w:rFonts w:cs="Arial"/>
                <w:bCs/>
                <w:color w:val="000000"/>
                <w:szCs w:val="18"/>
              </w:rPr>
            </w:pPr>
            <w:r w:rsidRPr="00A135A0">
              <w:t xml:space="preserve"> Max Device size</w:t>
            </w:r>
            <w:r w:rsidRPr="00A135A0">
              <w:rPr>
                <w:b/>
              </w:rPr>
              <w:t xml:space="preserve"> </w:t>
            </w:r>
            <w:r w:rsidRPr="00A135A0">
              <w:rPr>
                <w:rFonts w:cs="Arial"/>
                <w:bCs/>
                <w:color w:val="000000"/>
                <w:szCs w:val="18"/>
              </w:rPr>
              <w:t>≤ 30 cm</w:t>
            </w:r>
          </w:p>
          <w:p w14:paraId="6DC09EEF" w14:textId="77777777" w:rsidR="009C0037" w:rsidRPr="00A135A0" w:rsidRDefault="009C0037" w:rsidP="009C0037">
            <w:pPr>
              <w:pStyle w:val="TAL"/>
              <w:rPr>
                <w:rFonts w:cs="Arial"/>
                <w:bCs/>
                <w:color w:val="000000"/>
                <w:szCs w:val="18"/>
              </w:rPr>
            </w:pPr>
            <w:r w:rsidRPr="00A135A0">
              <w:rPr>
                <w:rFonts w:cs="Arial"/>
              </w:rPr>
              <w:t>±6.15</w:t>
            </w:r>
            <w:r w:rsidRPr="00A135A0">
              <w:rPr>
                <w:rFonts w:cs="Arial"/>
                <w:bCs/>
                <w:color w:val="000000"/>
                <w:szCs w:val="18"/>
              </w:rPr>
              <w:t xml:space="preserve"> dB  (FR2a &amp; FR2b</w:t>
            </w:r>
            <w:r w:rsidRPr="00A135A0">
              <w:rPr>
                <w:rFonts w:cs="Arial"/>
              </w:rPr>
              <w:t>, NTC testing</w:t>
            </w:r>
            <w:r w:rsidRPr="00A135A0">
              <w:rPr>
                <w:rFonts w:cs="Arial"/>
                <w:bCs/>
                <w:color w:val="000000"/>
                <w:szCs w:val="18"/>
              </w:rPr>
              <w:t>)</w:t>
            </w:r>
          </w:p>
          <w:p w14:paraId="119E1683" w14:textId="77777777" w:rsidR="009C0037" w:rsidRPr="00A135A0" w:rsidRDefault="009C0037" w:rsidP="009C0037">
            <w:pPr>
              <w:pStyle w:val="TAL"/>
            </w:pPr>
            <w:r w:rsidRPr="00A135A0">
              <w:rPr>
                <w:rFonts w:cs="Arial"/>
              </w:rPr>
              <w:t>±6.41 dB  (FR2a &amp; FR2b, ETC testing)</w:t>
            </w:r>
          </w:p>
        </w:tc>
        <w:tc>
          <w:tcPr>
            <w:tcW w:w="2949" w:type="dxa"/>
            <w:gridSpan w:val="2"/>
          </w:tcPr>
          <w:p w14:paraId="78D2516A" w14:textId="77777777" w:rsidR="009C0037" w:rsidRPr="00A135A0" w:rsidRDefault="009C0037" w:rsidP="009C0037">
            <w:pPr>
              <w:pStyle w:val="TAL"/>
              <w:rPr>
                <w:rFonts w:cs="Arial"/>
                <w:snapToGrid w:val="0"/>
                <w:lang w:eastAsia="sv-SE"/>
              </w:rPr>
            </w:pPr>
          </w:p>
        </w:tc>
      </w:tr>
      <w:tr w:rsidR="009C0037" w:rsidRPr="00A135A0" w14:paraId="3AD797E0" w14:textId="77777777" w:rsidTr="0028060D">
        <w:trPr>
          <w:gridAfter w:val="1"/>
          <w:wAfter w:w="77" w:type="dxa"/>
          <w:cantSplit/>
          <w:jc w:val="center"/>
        </w:trPr>
        <w:tc>
          <w:tcPr>
            <w:tcW w:w="2721" w:type="dxa"/>
            <w:gridSpan w:val="2"/>
          </w:tcPr>
          <w:p w14:paraId="4EED38A0" w14:textId="77777777" w:rsidR="009C0037" w:rsidRPr="00A135A0" w:rsidRDefault="009C0037" w:rsidP="009C0037">
            <w:pPr>
              <w:pStyle w:val="TAL"/>
              <w:rPr>
                <w:rFonts w:cs="v4.2.0"/>
              </w:rPr>
            </w:pPr>
            <w:r w:rsidRPr="00A135A0">
              <w:rPr>
                <w:rFonts w:cs="v4.2.0"/>
              </w:rPr>
              <w:t>6.3.3.6 SRS time mask</w:t>
            </w:r>
          </w:p>
        </w:tc>
        <w:tc>
          <w:tcPr>
            <w:tcW w:w="3628" w:type="dxa"/>
            <w:gridSpan w:val="2"/>
          </w:tcPr>
          <w:p w14:paraId="7DA23E78" w14:textId="77777777" w:rsidR="009C0037" w:rsidRPr="00A135A0" w:rsidRDefault="009C0037" w:rsidP="009C0037">
            <w:pPr>
              <w:pStyle w:val="TAL"/>
              <w:rPr>
                <w:rFonts w:cs="v4.2.0"/>
              </w:rPr>
            </w:pPr>
            <w:r w:rsidRPr="00A135A0">
              <w:rPr>
                <w:rFonts w:cs="v4.2.0"/>
              </w:rPr>
              <w:t>TBD</w:t>
            </w:r>
          </w:p>
        </w:tc>
        <w:tc>
          <w:tcPr>
            <w:tcW w:w="2949" w:type="dxa"/>
            <w:gridSpan w:val="2"/>
          </w:tcPr>
          <w:p w14:paraId="54437475" w14:textId="77777777" w:rsidR="009C0037" w:rsidRPr="00A135A0" w:rsidRDefault="009C0037" w:rsidP="009C0037">
            <w:pPr>
              <w:pStyle w:val="TAL"/>
              <w:rPr>
                <w:rFonts w:cs="Arial"/>
                <w:snapToGrid w:val="0"/>
                <w:lang w:eastAsia="sv-SE"/>
              </w:rPr>
            </w:pPr>
          </w:p>
        </w:tc>
      </w:tr>
      <w:tr w:rsidR="009C0037" w:rsidRPr="00A135A0" w14:paraId="42E7B4EA" w14:textId="77777777" w:rsidTr="0028060D">
        <w:trPr>
          <w:gridAfter w:val="1"/>
          <w:wAfter w:w="77" w:type="dxa"/>
          <w:cantSplit/>
          <w:jc w:val="center"/>
        </w:trPr>
        <w:tc>
          <w:tcPr>
            <w:tcW w:w="2721" w:type="dxa"/>
            <w:gridSpan w:val="2"/>
          </w:tcPr>
          <w:p w14:paraId="7BEA5160" w14:textId="77777777" w:rsidR="009C0037" w:rsidRPr="00A135A0" w:rsidRDefault="009C0037" w:rsidP="009C0037">
            <w:pPr>
              <w:pStyle w:val="TAL"/>
              <w:rPr>
                <w:rFonts w:cs="v4.2.0"/>
              </w:rPr>
            </w:pPr>
            <w:r w:rsidRPr="00A135A0">
              <w:rPr>
                <w:rFonts w:cs="v4.2.0"/>
              </w:rPr>
              <w:t>6.3.4.2 Absolute power tolerance</w:t>
            </w:r>
          </w:p>
        </w:tc>
        <w:tc>
          <w:tcPr>
            <w:tcW w:w="3628" w:type="dxa"/>
            <w:gridSpan w:val="2"/>
          </w:tcPr>
          <w:p w14:paraId="6740CA61" w14:textId="77777777" w:rsidR="009C0037" w:rsidRPr="00A135A0" w:rsidRDefault="009C0037" w:rsidP="009C0037">
            <w:pPr>
              <w:pStyle w:val="TAL"/>
              <w:rPr>
                <w:rFonts w:cs="Arial"/>
                <w:bCs/>
                <w:color w:val="000000"/>
                <w:szCs w:val="18"/>
                <w:u w:val="single"/>
              </w:rPr>
            </w:pPr>
            <w:r w:rsidRPr="00A135A0">
              <w:rPr>
                <w:rFonts w:cs="Arial"/>
                <w:bCs/>
                <w:color w:val="000000"/>
                <w:szCs w:val="18"/>
                <w:u w:val="single"/>
              </w:rPr>
              <w:t>PC3</w:t>
            </w:r>
          </w:p>
          <w:p w14:paraId="3BA0EAD7" w14:textId="77777777" w:rsidR="009C0037" w:rsidRPr="00A135A0" w:rsidRDefault="009C0037" w:rsidP="009C0037">
            <w:pPr>
              <w:pStyle w:val="TAL"/>
              <w:rPr>
                <w:rFonts w:cs="Arial"/>
                <w:bCs/>
                <w:color w:val="000000"/>
                <w:szCs w:val="18"/>
              </w:rPr>
            </w:pPr>
            <w:r w:rsidRPr="00A135A0">
              <w:rPr>
                <w:rFonts w:cs="Arial"/>
                <w:bCs/>
                <w:color w:val="000000"/>
                <w:szCs w:val="18"/>
              </w:rPr>
              <w:t>Max Device size ≤ 30 cm</w:t>
            </w:r>
          </w:p>
          <w:p w14:paraId="275E20C2" w14:textId="77777777" w:rsidR="009C0037" w:rsidRPr="00A135A0" w:rsidRDefault="009C0037" w:rsidP="009C0037">
            <w:pPr>
              <w:pStyle w:val="TAL"/>
              <w:rPr>
                <w:rFonts w:cs="Arial"/>
              </w:rPr>
            </w:pPr>
            <w:r w:rsidRPr="00A135A0">
              <w:rPr>
                <w:rFonts w:cs="Arial"/>
              </w:rPr>
              <w:t>±8.16 dB (FR2a &amp; FR2b, NTC testing)</w:t>
            </w:r>
          </w:p>
          <w:p w14:paraId="611B8678" w14:textId="77777777" w:rsidR="009C0037" w:rsidRPr="00A135A0" w:rsidRDefault="009C0037" w:rsidP="009C0037">
            <w:pPr>
              <w:pStyle w:val="TAL"/>
              <w:rPr>
                <w:rFonts w:cs="v4.2.0"/>
              </w:rPr>
            </w:pPr>
            <w:r w:rsidRPr="00A135A0">
              <w:rPr>
                <w:rFonts w:cs="Arial"/>
              </w:rPr>
              <w:t>±8.52 dB (FR2a &amp; FR2b, ETC testing)</w:t>
            </w:r>
          </w:p>
        </w:tc>
        <w:tc>
          <w:tcPr>
            <w:tcW w:w="2949" w:type="dxa"/>
            <w:gridSpan w:val="2"/>
          </w:tcPr>
          <w:p w14:paraId="78029B2F" w14:textId="77777777" w:rsidR="009C0037" w:rsidRPr="00A135A0" w:rsidRDefault="009C0037" w:rsidP="009C0037">
            <w:pPr>
              <w:pStyle w:val="TAL"/>
              <w:rPr>
                <w:rFonts w:cs="Arial"/>
                <w:snapToGrid w:val="0"/>
                <w:lang w:eastAsia="ja-JP"/>
              </w:rPr>
            </w:pPr>
            <w:r w:rsidRPr="00A135A0">
              <w:rPr>
                <w:rFonts w:cs="Arial"/>
                <w:snapToGrid w:val="0"/>
                <w:lang w:eastAsia="ja-JP"/>
              </w:rPr>
              <w:t xml:space="preserve">MTSU = SQRT (UL </w:t>
            </w:r>
            <w:proofErr w:type="spellStart"/>
            <w:r w:rsidRPr="00A135A0">
              <w:rPr>
                <w:rFonts w:cs="Arial"/>
                <w:snapToGrid w:val="0"/>
                <w:lang w:eastAsia="ja-JP"/>
              </w:rPr>
              <w:t>Meas</w:t>
            </w:r>
            <w:proofErr w:type="spellEnd"/>
            <w:r w:rsidRPr="00A135A0">
              <w:rPr>
                <w:rFonts w:cs="Arial"/>
                <w:snapToGrid w:val="0"/>
                <w:lang w:eastAsia="ja-JP"/>
              </w:rPr>
              <w:t xml:space="preserve"> Uncer</w:t>
            </w:r>
            <w:r w:rsidRPr="00A135A0">
              <w:rPr>
                <w:rFonts w:cs="Arial"/>
                <w:snapToGrid w:val="0"/>
                <w:vertAlign w:val="superscript"/>
                <w:lang w:eastAsia="ja-JP"/>
              </w:rPr>
              <w:t>2</w:t>
            </w:r>
            <w:r w:rsidRPr="00A135A0">
              <w:rPr>
                <w:rFonts w:cs="Arial"/>
                <w:snapToGrid w:val="0"/>
                <w:lang w:eastAsia="ja-JP"/>
              </w:rPr>
              <w:t xml:space="preserve"> + DL </w:t>
            </w:r>
            <w:proofErr w:type="spellStart"/>
            <w:r w:rsidRPr="00A135A0">
              <w:rPr>
                <w:rFonts w:cs="Arial"/>
                <w:snapToGrid w:val="0"/>
                <w:lang w:eastAsia="ja-JP"/>
              </w:rPr>
              <w:t>Meas</w:t>
            </w:r>
            <w:proofErr w:type="spellEnd"/>
            <w:r w:rsidRPr="00A135A0">
              <w:rPr>
                <w:rFonts w:cs="Arial"/>
                <w:snapToGrid w:val="0"/>
                <w:lang w:eastAsia="ja-JP"/>
              </w:rPr>
              <w:t xml:space="preserve"> Uncer</w:t>
            </w:r>
            <w:r w:rsidRPr="00A135A0">
              <w:rPr>
                <w:rFonts w:cs="Arial"/>
                <w:snapToGrid w:val="0"/>
                <w:vertAlign w:val="superscript"/>
                <w:lang w:eastAsia="ja-JP"/>
              </w:rPr>
              <w:t>2</w:t>
            </w:r>
            <w:r w:rsidRPr="00A135A0">
              <w:rPr>
                <w:rFonts w:cs="Arial"/>
                <w:snapToGrid w:val="0"/>
                <w:lang w:eastAsia="ja-JP"/>
              </w:rPr>
              <w:t>)</w:t>
            </w:r>
          </w:p>
          <w:p w14:paraId="17084201" w14:textId="77777777" w:rsidR="009C0037" w:rsidRPr="00A135A0" w:rsidRDefault="009C0037" w:rsidP="009C0037">
            <w:pPr>
              <w:pStyle w:val="TAL"/>
              <w:rPr>
                <w:rFonts w:cs="Arial"/>
                <w:snapToGrid w:val="0"/>
                <w:lang w:eastAsia="ja-JP"/>
              </w:rPr>
            </w:pPr>
            <w:r w:rsidRPr="00A135A0">
              <w:rPr>
                <w:rFonts w:cs="Arial"/>
                <w:snapToGrid w:val="0"/>
                <w:lang w:eastAsia="ja-JP"/>
              </w:rPr>
              <w:tab/>
              <w:t xml:space="preserve">UL </w:t>
            </w:r>
            <w:proofErr w:type="spellStart"/>
            <w:r w:rsidRPr="00A135A0">
              <w:rPr>
                <w:rFonts w:cs="Arial"/>
                <w:snapToGrid w:val="0"/>
                <w:lang w:eastAsia="ja-JP"/>
              </w:rPr>
              <w:t>Meas</w:t>
            </w:r>
            <w:proofErr w:type="spellEnd"/>
            <w:r w:rsidRPr="00A135A0">
              <w:rPr>
                <w:rFonts w:cs="Arial"/>
                <w:snapToGrid w:val="0"/>
                <w:lang w:eastAsia="ja-JP"/>
              </w:rPr>
              <w:t xml:space="preserve"> </w:t>
            </w:r>
            <w:proofErr w:type="spellStart"/>
            <w:r w:rsidRPr="00A135A0">
              <w:rPr>
                <w:rFonts w:cs="Arial"/>
                <w:snapToGrid w:val="0"/>
                <w:lang w:eastAsia="ja-JP"/>
              </w:rPr>
              <w:t>Uncer</w:t>
            </w:r>
            <w:proofErr w:type="spellEnd"/>
            <w:r w:rsidRPr="00A135A0">
              <w:rPr>
                <w:rFonts w:cs="Arial"/>
                <w:snapToGrid w:val="0"/>
                <w:lang w:eastAsia="ja-JP"/>
              </w:rPr>
              <w:t>: Same as 6.3.1</w:t>
            </w:r>
          </w:p>
          <w:p w14:paraId="32D8D171" w14:textId="77777777" w:rsidR="009C0037" w:rsidRPr="00A135A0" w:rsidRDefault="009C0037" w:rsidP="009C0037">
            <w:pPr>
              <w:pStyle w:val="TAL"/>
              <w:rPr>
                <w:rFonts w:cs="Arial"/>
                <w:snapToGrid w:val="0"/>
                <w:lang w:eastAsia="sv-SE"/>
              </w:rPr>
            </w:pPr>
            <w:r w:rsidRPr="00A135A0">
              <w:rPr>
                <w:rFonts w:cs="Arial"/>
                <w:snapToGrid w:val="0"/>
                <w:lang w:eastAsia="ja-JP"/>
              </w:rPr>
              <w:tab/>
              <w:t xml:space="preserve">DL </w:t>
            </w:r>
            <w:proofErr w:type="spellStart"/>
            <w:r w:rsidRPr="00A135A0">
              <w:rPr>
                <w:rFonts w:cs="Arial"/>
                <w:snapToGrid w:val="0"/>
                <w:lang w:eastAsia="ja-JP"/>
              </w:rPr>
              <w:t>Meas</w:t>
            </w:r>
            <w:proofErr w:type="spellEnd"/>
            <w:r w:rsidRPr="00A135A0">
              <w:rPr>
                <w:rFonts w:cs="Arial"/>
                <w:snapToGrid w:val="0"/>
                <w:lang w:eastAsia="ja-JP"/>
              </w:rPr>
              <w:t xml:space="preserve"> </w:t>
            </w:r>
            <w:proofErr w:type="spellStart"/>
            <w:r w:rsidRPr="00A135A0">
              <w:rPr>
                <w:rFonts w:cs="Arial"/>
                <w:snapToGrid w:val="0"/>
                <w:lang w:eastAsia="ja-JP"/>
              </w:rPr>
              <w:t>Uncer</w:t>
            </w:r>
            <w:proofErr w:type="spellEnd"/>
            <w:r w:rsidRPr="00A135A0">
              <w:rPr>
                <w:rFonts w:cs="Arial"/>
                <w:snapToGrid w:val="0"/>
                <w:lang w:eastAsia="ja-JP"/>
              </w:rPr>
              <w:t>: Same as 7.3.2</w:t>
            </w:r>
          </w:p>
        </w:tc>
      </w:tr>
      <w:tr w:rsidR="009C0037" w:rsidRPr="00A135A0" w14:paraId="0193FD51" w14:textId="77777777" w:rsidTr="0028060D">
        <w:trPr>
          <w:gridAfter w:val="1"/>
          <w:wAfter w:w="77" w:type="dxa"/>
          <w:cantSplit/>
          <w:jc w:val="center"/>
        </w:trPr>
        <w:tc>
          <w:tcPr>
            <w:tcW w:w="2721" w:type="dxa"/>
            <w:gridSpan w:val="2"/>
          </w:tcPr>
          <w:p w14:paraId="4E145F2E" w14:textId="77777777" w:rsidR="009C0037" w:rsidRPr="00A135A0" w:rsidRDefault="009C0037" w:rsidP="009C0037">
            <w:pPr>
              <w:pStyle w:val="TAL"/>
              <w:rPr>
                <w:rFonts w:cs="v4.2.0"/>
              </w:rPr>
            </w:pPr>
            <w:r w:rsidRPr="00A135A0">
              <w:rPr>
                <w:rFonts w:cs="v4.2.0"/>
              </w:rPr>
              <w:t>6.3.4.3 Relative power tolerance</w:t>
            </w:r>
          </w:p>
        </w:tc>
        <w:tc>
          <w:tcPr>
            <w:tcW w:w="3628" w:type="dxa"/>
            <w:gridSpan w:val="2"/>
          </w:tcPr>
          <w:p w14:paraId="7E94504F" w14:textId="77777777" w:rsidR="009C0037" w:rsidRPr="00A135A0" w:rsidRDefault="009C0037" w:rsidP="009C0037">
            <w:pPr>
              <w:pStyle w:val="TAL"/>
              <w:rPr>
                <w:rFonts w:cs="Arial"/>
                <w:bCs/>
                <w:color w:val="000000"/>
                <w:szCs w:val="18"/>
              </w:rPr>
            </w:pPr>
            <w:r w:rsidRPr="00A135A0">
              <w:rPr>
                <w:rFonts w:cs="Arial"/>
                <w:bCs/>
                <w:color w:val="000000"/>
                <w:szCs w:val="18"/>
                <w:u w:val="single"/>
              </w:rPr>
              <w:t>PC3</w:t>
            </w:r>
          </w:p>
          <w:p w14:paraId="1AD9D66B"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32039A1E" w14:textId="77777777" w:rsidR="009C0037" w:rsidRPr="00A135A0" w:rsidRDefault="009C0037" w:rsidP="009C0037">
            <w:pPr>
              <w:pStyle w:val="TAL"/>
              <w:rPr>
                <w:rFonts w:cs="Arial"/>
                <w:bCs/>
                <w:color w:val="000000"/>
                <w:szCs w:val="18"/>
              </w:rPr>
            </w:pPr>
            <w:r w:rsidRPr="00A135A0">
              <w:rPr>
                <w:rFonts w:cs="Arial"/>
              </w:rPr>
              <w:t>[±1.7</w:t>
            </w:r>
            <w:r w:rsidRPr="00A135A0">
              <w:rPr>
                <w:rFonts w:cs="Arial"/>
                <w:bCs/>
                <w:color w:val="000000"/>
                <w:szCs w:val="18"/>
              </w:rPr>
              <w:t xml:space="preserve"> dB] (FR2a)</w:t>
            </w:r>
          </w:p>
          <w:p w14:paraId="4F3C432B" w14:textId="77777777" w:rsidR="009C0037" w:rsidRPr="00A135A0" w:rsidRDefault="009C0037" w:rsidP="009C0037">
            <w:pPr>
              <w:pStyle w:val="TAL"/>
              <w:rPr>
                <w:rFonts w:cs="v4.2.0"/>
              </w:rPr>
            </w:pPr>
            <w:r w:rsidRPr="00A135A0">
              <w:rPr>
                <w:rFonts w:cs="Arial"/>
              </w:rPr>
              <w:t xml:space="preserve">[±1.7 </w:t>
            </w:r>
            <w:r w:rsidRPr="00A135A0">
              <w:rPr>
                <w:rFonts w:cs="Arial"/>
                <w:bCs/>
                <w:color w:val="000000"/>
                <w:szCs w:val="18"/>
              </w:rPr>
              <w:t>dB] (FR2b)</w:t>
            </w:r>
          </w:p>
        </w:tc>
        <w:tc>
          <w:tcPr>
            <w:tcW w:w="2949" w:type="dxa"/>
            <w:gridSpan w:val="2"/>
          </w:tcPr>
          <w:p w14:paraId="55E9B365"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Table </w:t>
            </w:r>
            <w:r w:rsidRPr="00A135A0">
              <w:rPr>
                <w:rFonts w:eastAsia="MS Mincho"/>
              </w:rPr>
              <w:t xml:space="preserve">B.9a.2.2-2 </w:t>
            </w:r>
            <w:r w:rsidRPr="00A135A0">
              <w:rPr>
                <w:rFonts w:cs="Arial"/>
                <w:snapToGrid w:val="0"/>
              </w:rPr>
              <w:t>in TR 38.903)</w:t>
            </w:r>
          </w:p>
        </w:tc>
      </w:tr>
      <w:tr w:rsidR="009C0037" w:rsidRPr="00A135A0" w14:paraId="192DAA30" w14:textId="77777777" w:rsidTr="0028060D">
        <w:trPr>
          <w:gridAfter w:val="1"/>
          <w:wAfter w:w="77" w:type="dxa"/>
          <w:cantSplit/>
          <w:jc w:val="center"/>
        </w:trPr>
        <w:tc>
          <w:tcPr>
            <w:tcW w:w="2721" w:type="dxa"/>
            <w:gridSpan w:val="2"/>
          </w:tcPr>
          <w:p w14:paraId="2569B4D0" w14:textId="77777777" w:rsidR="009C0037" w:rsidRPr="00A135A0" w:rsidRDefault="009C0037" w:rsidP="009C0037">
            <w:pPr>
              <w:pStyle w:val="TAL"/>
              <w:rPr>
                <w:rFonts w:cs="v4.2.0"/>
              </w:rPr>
            </w:pPr>
            <w:r w:rsidRPr="00A135A0">
              <w:rPr>
                <w:rFonts w:cs="v4.2.0"/>
              </w:rPr>
              <w:t>6.3.4.4 Aggregate power tolerance</w:t>
            </w:r>
          </w:p>
        </w:tc>
        <w:tc>
          <w:tcPr>
            <w:tcW w:w="3628" w:type="dxa"/>
            <w:gridSpan w:val="2"/>
          </w:tcPr>
          <w:p w14:paraId="634A65BB" w14:textId="77777777" w:rsidR="009C0037" w:rsidRPr="00A135A0" w:rsidRDefault="009C0037" w:rsidP="009C0037">
            <w:pPr>
              <w:pStyle w:val="TAL"/>
              <w:rPr>
                <w:rFonts w:cs="Arial"/>
                <w:bCs/>
                <w:color w:val="000000"/>
                <w:szCs w:val="18"/>
              </w:rPr>
            </w:pPr>
            <w:r w:rsidRPr="00A135A0">
              <w:rPr>
                <w:rFonts w:cs="Arial"/>
                <w:bCs/>
                <w:color w:val="000000"/>
                <w:szCs w:val="18"/>
                <w:u w:val="single"/>
              </w:rPr>
              <w:t>PC3</w:t>
            </w:r>
          </w:p>
          <w:p w14:paraId="382D97EE"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482A514A" w14:textId="77777777" w:rsidR="009C0037" w:rsidRPr="00A135A0" w:rsidRDefault="009C0037" w:rsidP="009C0037">
            <w:pPr>
              <w:pStyle w:val="TAL"/>
              <w:rPr>
                <w:rFonts w:cs="Arial"/>
                <w:bCs/>
                <w:color w:val="000000"/>
                <w:szCs w:val="18"/>
              </w:rPr>
            </w:pPr>
            <w:r w:rsidRPr="00A135A0">
              <w:rPr>
                <w:rFonts w:cs="Arial"/>
              </w:rPr>
              <w:t>±1.4</w:t>
            </w:r>
            <w:r w:rsidRPr="00A135A0">
              <w:rPr>
                <w:rFonts w:cs="Arial"/>
                <w:bCs/>
                <w:color w:val="000000"/>
                <w:szCs w:val="18"/>
              </w:rPr>
              <w:t xml:space="preserve"> dB (FR2a)</w:t>
            </w:r>
          </w:p>
          <w:p w14:paraId="1A7D56D5" w14:textId="77777777" w:rsidR="009C0037" w:rsidRPr="00A135A0" w:rsidRDefault="009C0037" w:rsidP="009C0037">
            <w:pPr>
              <w:pStyle w:val="TAL"/>
              <w:rPr>
                <w:rFonts w:cs="v4.2.0"/>
              </w:rPr>
            </w:pPr>
            <w:r w:rsidRPr="00A135A0">
              <w:rPr>
                <w:rFonts w:cs="Arial"/>
              </w:rPr>
              <w:t xml:space="preserve">±1.4 </w:t>
            </w:r>
            <w:r w:rsidRPr="00A135A0">
              <w:rPr>
                <w:rFonts w:cs="Arial"/>
                <w:bCs/>
                <w:color w:val="000000"/>
                <w:szCs w:val="18"/>
              </w:rPr>
              <w:t>dB (FR2b)</w:t>
            </w:r>
          </w:p>
        </w:tc>
        <w:tc>
          <w:tcPr>
            <w:tcW w:w="2949" w:type="dxa"/>
            <w:gridSpan w:val="2"/>
          </w:tcPr>
          <w:p w14:paraId="5578DFC7"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Table </w:t>
            </w:r>
            <w:r w:rsidRPr="00A135A0">
              <w:rPr>
                <w:rFonts w:eastAsia="MS Mincho"/>
              </w:rPr>
              <w:t xml:space="preserve">B.9a.3.2-2 </w:t>
            </w:r>
            <w:r w:rsidRPr="00A135A0">
              <w:rPr>
                <w:rFonts w:cs="Arial"/>
                <w:snapToGrid w:val="0"/>
              </w:rPr>
              <w:t>in TR 38.903)</w:t>
            </w:r>
          </w:p>
        </w:tc>
      </w:tr>
      <w:tr w:rsidR="009C0037" w:rsidRPr="00A135A0" w14:paraId="2CB07446" w14:textId="77777777" w:rsidTr="0028060D">
        <w:trPr>
          <w:gridAfter w:val="1"/>
          <w:wAfter w:w="77" w:type="dxa"/>
          <w:cantSplit/>
          <w:jc w:val="center"/>
        </w:trPr>
        <w:tc>
          <w:tcPr>
            <w:tcW w:w="2721" w:type="dxa"/>
            <w:gridSpan w:val="2"/>
          </w:tcPr>
          <w:p w14:paraId="07E6C590" w14:textId="77777777" w:rsidR="009C0037" w:rsidRPr="00A135A0" w:rsidRDefault="009C0037" w:rsidP="009C0037">
            <w:pPr>
              <w:pStyle w:val="TAL"/>
              <w:rPr>
                <w:rFonts w:cs="v4.2.0"/>
              </w:rPr>
            </w:pPr>
            <w:r w:rsidRPr="00A135A0">
              <w:rPr>
                <w:rFonts w:cs="v4.2.0"/>
              </w:rPr>
              <w:lastRenderedPageBreak/>
              <w:t>6.3A.1.1 Minimum output power for CA (2UL CA)</w:t>
            </w:r>
          </w:p>
        </w:tc>
        <w:tc>
          <w:tcPr>
            <w:tcW w:w="3628" w:type="dxa"/>
            <w:gridSpan w:val="2"/>
          </w:tcPr>
          <w:p w14:paraId="3B35DBC9"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1C3D89E2" w14:textId="77777777" w:rsidR="009C0037" w:rsidRPr="00A135A0" w:rsidRDefault="009C0037" w:rsidP="009C0037">
            <w:pPr>
              <w:pStyle w:val="TAL"/>
              <w:ind w:left="568"/>
              <w:rPr>
                <w:rFonts w:cs="v4.2.0"/>
              </w:rPr>
            </w:pPr>
            <w:r w:rsidRPr="00A135A0">
              <w:rPr>
                <w:rFonts w:cs="v4.2.0"/>
              </w:rPr>
              <w:t>Same as 6.3.1 for each CC</w:t>
            </w:r>
          </w:p>
          <w:p w14:paraId="7FDF7119"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3A02CFA8" w14:textId="77777777" w:rsidR="009C0037" w:rsidRPr="00A135A0" w:rsidRDefault="009C0037" w:rsidP="009C0037">
            <w:pPr>
              <w:pStyle w:val="TAL"/>
              <w:rPr>
                <w:rFonts w:cs="v4.2.0"/>
              </w:rPr>
            </w:pPr>
            <w:r w:rsidRPr="00A135A0">
              <w:rPr>
                <w:rFonts w:cs="v4.2.0"/>
              </w:rPr>
              <w:t>TBD</w:t>
            </w:r>
          </w:p>
        </w:tc>
        <w:tc>
          <w:tcPr>
            <w:tcW w:w="2949" w:type="dxa"/>
            <w:gridSpan w:val="2"/>
          </w:tcPr>
          <w:p w14:paraId="18E53860" w14:textId="77777777" w:rsidR="009C0037" w:rsidRPr="00A135A0" w:rsidRDefault="009C0037" w:rsidP="009C0037">
            <w:pPr>
              <w:pStyle w:val="TAL"/>
              <w:rPr>
                <w:rFonts w:cs="Arial"/>
                <w:snapToGrid w:val="0"/>
                <w:lang w:eastAsia="sv-SE"/>
              </w:rPr>
            </w:pPr>
          </w:p>
        </w:tc>
      </w:tr>
      <w:tr w:rsidR="009C0037" w:rsidRPr="00A135A0" w14:paraId="374D5DB7" w14:textId="77777777" w:rsidTr="0028060D">
        <w:trPr>
          <w:gridAfter w:val="1"/>
          <w:wAfter w:w="77" w:type="dxa"/>
          <w:cantSplit/>
          <w:jc w:val="center"/>
        </w:trPr>
        <w:tc>
          <w:tcPr>
            <w:tcW w:w="2721" w:type="dxa"/>
            <w:gridSpan w:val="2"/>
          </w:tcPr>
          <w:p w14:paraId="08695A27" w14:textId="77777777" w:rsidR="009C0037" w:rsidRPr="00A135A0" w:rsidRDefault="009C0037" w:rsidP="009C0037">
            <w:pPr>
              <w:pStyle w:val="TAL"/>
              <w:rPr>
                <w:rFonts w:cs="v4.2.0"/>
              </w:rPr>
            </w:pPr>
            <w:r w:rsidRPr="00A135A0">
              <w:rPr>
                <w:rFonts w:cs="v4.2.0"/>
              </w:rPr>
              <w:t>6.3A.1.2 Minimum output power for CA (3UL CA)</w:t>
            </w:r>
          </w:p>
        </w:tc>
        <w:tc>
          <w:tcPr>
            <w:tcW w:w="3628" w:type="dxa"/>
            <w:gridSpan w:val="2"/>
          </w:tcPr>
          <w:p w14:paraId="4CB450E6"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3C907361" w14:textId="77777777" w:rsidR="009C0037" w:rsidRPr="00A135A0" w:rsidRDefault="009C0037" w:rsidP="009C0037">
            <w:pPr>
              <w:pStyle w:val="TAL"/>
              <w:ind w:left="568"/>
              <w:rPr>
                <w:rFonts w:cs="v4.2.0"/>
              </w:rPr>
            </w:pPr>
            <w:r w:rsidRPr="00A135A0">
              <w:rPr>
                <w:rFonts w:cs="v4.2.0"/>
              </w:rPr>
              <w:t>Same as 6.3.1 for each CC</w:t>
            </w:r>
          </w:p>
          <w:p w14:paraId="0CA71254"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0076DBF0" w14:textId="77777777" w:rsidR="009C0037" w:rsidRPr="00A135A0" w:rsidRDefault="009C0037" w:rsidP="009C0037">
            <w:pPr>
              <w:pStyle w:val="TAL"/>
              <w:rPr>
                <w:rFonts w:cs="v4.2.0"/>
              </w:rPr>
            </w:pPr>
            <w:r w:rsidRPr="00A135A0">
              <w:rPr>
                <w:rFonts w:cs="v4.2.0"/>
              </w:rPr>
              <w:t>TBD</w:t>
            </w:r>
          </w:p>
        </w:tc>
        <w:tc>
          <w:tcPr>
            <w:tcW w:w="2949" w:type="dxa"/>
            <w:gridSpan w:val="2"/>
          </w:tcPr>
          <w:p w14:paraId="6AE03B3C" w14:textId="77777777" w:rsidR="009C0037" w:rsidRPr="00A135A0" w:rsidRDefault="009C0037" w:rsidP="009C0037">
            <w:pPr>
              <w:pStyle w:val="TAL"/>
              <w:rPr>
                <w:rFonts w:cs="Arial"/>
                <w:snapToGrid w:val="0"/>
                <w:lang w:eastAsia="sv-SE"/>
              </w:rPr>
            </w:pPr>
          </w:p>
        </w:tc>
      </w:tr>
      <w:tr w:rsidR="009C0037" w:rsidRPr="00A135A0" w14:paraId="7CFFAA08" w14:textId="77777777" w:rsidTr="0028060D">
        <w:trPr>
          <w:gridAfter w:val="1"/>
          <w:wAfter w:w="77" w:type="dxa"/>
          <w:cantSplit/>
          <w:jc w:val="center"/>
        </w:trPr>
        <w:tc>
          <w:tcPr>
            <w:tcW w:w="2721" w:type="dxa"/>
            <w:gridSpan w:val="2"/>
          </w:tcPr>
          <w:p w14:paraId="2E1110AB" w14:textId="77777777" w:rsidR="009C0037" w:rsidRPr="00A135A0" w:rsidRDefault="009C0037" w:rsidP="009C0037">
            <w:pPr>
              <w:pStyle w:val="TAL"/>
              <w:rPr>
                <w:rFonts w:cs="v4.2.0"/>
              </w:rPr>
            </w:pPr>
            <w:r w:rsidRPr="00A135A0">
              <w:rPr>
                <w:rFonts w:cs="v4.2.0"/>
              </w:rPr>
              <w:t>6.3A.1.3 Minimum output power for CA (4UL CA)</w:t>
            </w:r>
          </w:p>
        </w:tc>
        <w:tc>
          <w:tcPr>
            <w:tcW w:w="3628" w:type="dxa"/>
            <w:gridSpan w:val="2"/>
          </w:tcPr>
          <w:p w14:paraId="5FB94C22"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62AA9049" w14:textId="77777777" w:rsidR="009C0037" w:rsidRPr="00A135A0" w:rsidRDefault="009C0037" w:rsidP="009C0037">
            <w:pPr>
              <w:pStyle w:val="TAL"/>
              <w:ind w:left="568"/>
              <w:rPr>
                <w:rFonts w:cs="v4.2.0"/>
              </w:rPr>
            </w:pPr>
            <w:r w:rsidRPr="00A135A0">
              <w:rPr>
                <w:rFonts w:cs="v4.2.0"/>
              </w:rPr>
              <w:t>Same as 6.3.1 for each CC</w:t>
            </w:r>
          </w:p>
          <w:p w14:paraId="446E3BDA"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53FAF349" w14:textId="77777777" w:rsidR="009C0037" w:rsidRPr="00A135A0" w:rsidRDefault="009C0037" w:rsidP="009C0037">
            <w:pPr>
              <w:pStyle w:val="TAL"/>
              <w:rPr>
                <w:rFonts w:cs="v4.2.0"/>
              </w:rPr>
            </w:pPr>
            <w:r w:rsidRPr="00A135A0">
              <w:rPr>
                <w:rFonts w:cs="v4.2.0"/>
              </w:rPr>
              <w:t>TBD</w:t>
            </w:r>
          </w:p>
        </w:tc>
        <w:tc>
          <w:tcPr>
            <w:tcW w:w="2949" w:type="dxa"/>
            <w:gridSpan w:val="2"/>
          </w:tcPr>
          <w:p w14:paraId="5D54103C" w14:textId="77777777" w:rsidR="009C0037" w:rsidRPr="00A135A0" w:rsidRDefault="009C0037" w:rsidP="009C0037">
            <w:pPr>
              <w:pStyle w:val="TAL"/>
              <w:rPr>
                <w:rFonts w:cs="Arial"/>
                <w:snapToGrid w:val="0"/>
                <w:lang w:eastAsia="sv-SE"/>
              </w:rPr>
            </w:pPr>
          </w:p>
        </w:tc>
      </w:tr>
      <w:tr w:rsidR="009C0037" w:rsidRPr="00A135A0" w14:paraId="6587357F" w14:textId="77777777" w:rsidTr="0028060D">
        <w:trPr>
          <w:gridAfter w:val="1"/>
          <w:wAfter w:w="77" w:type="dxa"/>
          <w:cantSplit/>
          <w:jc w:val="center"/>
        </w:trPr>
        <w:tc>
          <w:tcPr>
            <w:tcW w:w="2721" w:type="dxa"/>
            <w:gridSpan w:val="2"/>
          </w:tcPr>
          <w:p w14:paraId="772AE5BF" w14:textId="77777777" w:rsidR="009C0037" w:rsidRPr="00A135A0" w:rsidRDefault="009C0037" w:rsidP="009C0037">
            <w:pPr>
              <w:pStyle w:val="TAL"/>
              <w:rPr>
                <w:rFonts w:cs="v4.2.0"/>
              </w:rPr>
            </w:pPr>
            <w:r w:rsidRPr="00A135A0">
              <w:rPr>
                <w:rFonts w:cs="v4.2.0"/>
              </w:rPr>
              <w:t>6.3A.1.4 Minimum output power for CA (5UL CA)</w:t>
            </w:r>
          </w:p>
        </w:tc>
        <w:tc>
          <w:tcPr>
            <w:tcW w:w="3628" w:type="dxa"/>
            <w:gridSpan w:val="2"/>
          </w:tcPr>
          <w:p w14:paraId="43BCBF81"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3B0BA017" w14:textId="77777777" w:rsidR="009C0037" w:rsidRPr="00A135A0" w:rsidRDefault="009C0037" w:rsidP="009C0037">
            <w:pPr>
              <w:pStyle w:val="TAL"/>
              <w:ind w:left="568"/>
              <w:rPr>
                <w:rFonts w:cs="v4.2.0"/>
              </w:rPr>
            </w:pPr>
            <w:r w:rsidRPr="00A135A0">
              <w:rPr>
                <w:rFonts w:cs="v4.2.0"/>
              </w:rPr>
              <w:t>Same as 6.3.1 for each CC</w:t>
            </w:r>
          </w:p>
          <w:p w14:paraId="48095F3B"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2A974236" w14:textId="77777777" w:rsidR="009C0037" w:rsidRPr="00A135A0" w:rsidRDefault="009C0037" w:rsidP="009C0037">
            <w:pPr>
              <w:pStyle w:val="TAL"/>
              <w:rPr>
                <w:rFonts w:cs="v4.2.0"/>
              </w:rPr>
            </w:pPr>
            <w:r w:rsidRPr="00A135A0">
              <w:rPr>
                <w:rFonts w:cs="v4.2.0"/>
              </w:rPr>
              <w:t>TBD</w:t>
            </w:r>
          </w:p>
        </w:tc>
        <w:tc>
          <w:tcPr>
            <w:tcW w:w="2949" w:type="dxa"/>
            <w:gridSpan w:val="2"/>
          </w:tcPr>
          <w:p w14:paraId="07D3DB0D" w14:textId="77777777" w:rsidR="009C0037" w:rsidRPr="00A135A0" w:rsidRDefault="009C0037" w:rsidP="009C0037">
            <w:pPr>
              <w:pStyle w:val="TAL"/>
              <w:rPr>
                <w:rFonts w:cs="Arial"/>
                <w:snapToGrid w:val="0"/>
                <w:lang w:eastAsia="sv-SE"/>
              </w:rPr>
            </w:pPr>
          </w:p>
        </w:tc>
      </w:tr>
      <w:tr w:rsidR="009C0037" w:rsidRPr="00A135A0" w14:paraId="5830FB48" w14:textId="77777777" w:rsidTr="0028060D">
        <w:trPr>
          <w:gridAfter w:val="1"/>
          <w:wAfter w:w="77" w:type="dxa"/>
          <w:cantSplit/>
          <w:jc w:val="center"/>
        </w:trPr>
        <w:tc>
          <w:tcPr>
            <w:tcW w:w="2721" w:type="dxa"/>
            <w:gridSpan w:val="2"/>
          </w:tcPr>
          <w:p w14:paraId="0F1C36AF" w14:textId="77777777" w:rsidR="009C0037" w:rsidRPr="00A135A0" w:rsidRDefault="009C0037" w:rsidP="009C0037">
            <w:pPr>
              <w:pStyle w:val="TAL"/>
              <w:rPr>
                <w:rFonts w:cs="v4.2.0"/>
              </w:rPr>
            </w:pPr>
            <w:r w:rsidRPr="00A135A0">
              <w:rPr>
                <w:rFonts w:cs="v4.2.0"/>
              </w:rPr>
              <w:t>6.3A.1.5 Minimum output power for CA (6UL CA)</w:t>
            </w:r>
          </w:p>
        </w:tc>
        <w:tc>
          <w:tcPr>
            <w:tcW w:w="3628" w:type="dxa"/>
            <w:gridSpan w:val="2"/>
          </w:tcPr>
          <w:p w14:paraId="486AA07B"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3D9B5E68" w14:textId="77777777" w:rsidR="009C0037" w:rsidRPr="00A135A0" w:rsidRDefault="009C0037" w:rsidP="009C0037">
            <w:pPr>
              <w:pStyle w:val="TAL"/>
              <w:ind w:left="568"/>
              <w:rPr>
                <w:rFonts w:cs="v4.2.0"/>
              </w:rPr>
            </w:pPr>
            <w:r w:rsidRPr="00A135A0">
              <w:rPr>
                <w:rFonts w:cs="v4.2.0"/>
              </w:rPr>
              <w:t>Same as 6.3.1 for each CC</w:t>
            </w:r>
          </w:p>
          <w:p w14:paraId="0C819FD0"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63DCB4D8" w14:textId="77777777" w:rsidR="009C0037" w:rsidRPr="00A135A0" w:rsidRDefault="009C0037" w:rsidP="009C0037">
            <w:pPr>
              <w:pStyle w:val="TAL"/>
              <w:rPr>
                <w:rFonts w:cs="v4.2.0"/>
              </w:rPr>
            </w:pPr>
            <w:r w:rsidRPr="00A135A0">
              <w:rPr>
                <w:rFonts w:cs="v4.2.0"/>
              </w:rPr>
              <w:t>TBD</w:t>
            </w:r>
          </w:p>
        </w:tc>
        <w:tc>
          <w:tcPr>
            <w:tcW w:w="2949" w:type="dxa"/>
            <w:gridSpan w:val="2"/>
          </w:tcPr>
          <w:p w14:paraId="2512AAD9" w14:textId="77777777" w:rsidR="009C0037" w:rsidRPr="00A135A0" w:rsidRDefault="009C0037" w:rsidP="009C0037">
            <w:pPr>
              <w:pStyle w:val="TAL"/>
              <w:rPr>
                <w:rFonts w:cs="Arial"/>
                <w:snapToGrid w:val="0"/>
                <w:lang w:eastAsia="sv-SE"/>
              </w:rPr>
            </w:pPr>
          </w:p>
        </w:tc>
      </w:tr>
      <w:tr w:rsidR="009C0037" w:rsidRPr="00A135A0" w14:paraId="5337ED11" w14:textId="77777777" w:rsidTr="0028060D">
        <w:trPr>
          <w:gridAfter w:val="1"/>
          <w:wAfter w:w="77" w:type="dxa"/>
          <w:cantSplit/>
          <w:jc w:val="center"/>
        </w:trPr>
        <w:tc>
          <w:tcPr>
            <w:tcW w:w="2721" w:type="dxa"/>
            <w:gridSpan w:val="2"/>
          </w:tcPr>
          <w:p w14:paraId="6A24D8B0" w14:textId="77777777" w:rsidR="009C0037" w:rsidRPr="00A135A0" w:rsidRDefault="009C0037" w:rsidP="009C0037">
            <w:pPr>
              <w:pStyle w:val="TAL"/>
              <w:rPr>
                <w:rFonts w:cs="v4.2.0"/>
              </w:rPr>
            </w:pPr>
            <w:r w:rsidRPr="00A135A0">
              <w:rPr>
                <w:rFonts w:cs="v4.2.0"/>
              </w:rPr>
              <w:t>6.3A.1.6 Minimum output power for CA (7UL CA)</w:t>
            </w:r>
          </w:p>
        </w:tc>
        <w:tc>
          <w:tcPr>
            <w:tcW w:w="3628" w:type="dxa"/>
            <w:gridSpan w:val="2"/>
          </w:tcPr>
          <w:p w14:paraId="2299C87B"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00ACE9C9" w14:textId="77777777" w:rsidR="009C0037" w:rsidRPr="00A135A0" w:rsidRDefault="009C0037" w:rsidP="009C0037">
            <w:pPr>
              <w:pStyle w:val="TAL"/>
              <w:ind w:left="568"/>
              <w:rPr>
                <w:rFonts w:cs="v4.2.0"/>
              </w:rPr>
            </w:pPr>
            <w:r w:rsidRPr="00A135A0">
              <w:rPr>
                <w:rFonts w:cs="v4.2.0"/>
              </w:rPr>
              <w:t>Same as 6.3.1 for each CC</w:t>
            </w:r>
          </w:p>
          <w:p w14:paraId="049161FF"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586919ED" w14:textId="77777777" w:rsidR="009C0037" w:rsidRPr="00A135A0" w:rsidRDefault="009C0037" w:rsidP="009C0037">
            <w:pPr>
              <w:pStyle w:val="TAL"/>
              <w:rPr>
                <w:rFonts w:cs="v4.2.0"/>
              </w:rPr>
            </w:pPr>
            <w:r w:rsidRPr="00A135A0">
              <w:rPr>
                <w:rFonts w:cs="v4.2.0"/>
              </w:rPr>
              <w:t>TBD</w:t>
            </w:r>
          </w:p>
        </w:tc>
        <w:tc>
          <w:tcPr>
            <w:tcW w:w="2949" w:type="dxa"/>
            <w:gridSpan w:val="2"/>
          </w:tcPr>
          <w:p w14:paraId="53147777" w14:textId="77777777" w:rsidR="009C0037" w:rsidRPr="00A135A0" w:rsidRDefault="009C0037" w:rsidP="009C0037">
            <w:pPr>
              <w:pStyle w:val="TAL"/>
              <w:rPr>
                <w:rFonts w:cs="Arial"/>
                <w:snapToGrid w:val="0"/>
                <w:lang w:eastAsia="sv-SE"/>
              </w:rPr>
            </w:pPr>
          </w:p>
        </w:tc>
      </w:tr>
      <w:tr w:rsidR="009C0037" w:rsidRPr="00A135A0" w14:paraId="027B5DDA" w14:textId="77777777" w:rsidTr="0028060D">
        <w:trPr>
          <w:gridAfter w:val="1"/>
          <w:wAfter w:w="77" w:type="dxa"/>
          <w:cantSplit/>
          <w:jc w:val="center"/>
        </w:trPr>
        <w:tc>
          <w:tcPr>
            <w:tcW w:w="2721" w:type="dxa"/>
            <w:gridSpan w:val="2"/>
          </w:tcPr>
          <w:p w14:paraId="238E810A" w14:textId="77777777" w:rsidR="009C0037" w:rsidRPr="00A135A0" w:rsidRDefault="009C0037" w:rsidP="009C0037">
            <w:pPr>
              <w:pStyle w:val="TAL"/>
              <w:rPr>
                <w:rFonts w:cs="v4.2.0"/>
              </w:rPr>
            </w:pPr>
            <w:r w:rsidRPr="00A135A0">
              <w:rPr>
                <w:rFonts w:cs="v4.2.0"/>
              </w:rPr>
              <w:t>6.3A.1.7 Minimum output power for CA (8UL CA)</w:t>
            </w:r>
          </w:p>
        </w:tc>
        <w:tc>
          <w:tcPr>
            <w:tcW w:w="3628" w:type="dxa"/>
            <w:gridSpan w:val="2"/>
          </w:tcPr>
          <w:p w14:paraId="2CF92AA2"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6DE5660F" w14:textId="77777777" w:rsidR="009C0037" w:rsidRPr="00A135A0" w:rsidRDefault="009C0037" w:rsidP="009C0037">
            <w:pPr>
              <w:pStyle w:val="TAL"/>
              <w:ind w:left="568"/>
              <w:rPr>
                <w:rFonts w:cs="v4.2.0"/>
              </w:rPr>
            </w:pPr>
            <w:r w:rsidRPr="00A135A0">
              <w:rPr>
                <w:rFonts w:cs="v4.2.0"/>
              </w:rPr>
              <w:t>Same as 6.3.1 for each CC</w:t>
            </w:r>
          </w:p>
          <w:p w14:paraId="14894C28" w14:textId="77777777" w:rsidR="009C0037" w:rsidRPr="00A135A0" w:rsidRDefault="009C0037" w:rsidP="009C0037">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723B5400" w14:textId="77777777" w:rsidR="009C0037" w:rsidRPr="00A135A0" w:rsidRDefault="009C0037" w:rsidP="009C0037">
            <w:pPr>
              <w:pStyle w:val="TAL"/>
              <w:rPr>
                <w:rFonts w:cs="v4.2.0"/>
              </w:rPr>
            </w:pPr>
            <w:r w:rsidRPr="00A135A0">
              <w:rPr>
                <w:rFonts w:cs="v4.2.0"/>
              </w:rPr>
              <w:t>TBD</w:t>
            </w:r>
          </w:p>
        </w:tc>
        <w:tc>
          <w:tcPr>
            <w:tcW w:w="2949" w:type="dxa"/>
            <w:gridSpan w:val="2"/>
          </w:tcPr>
          <w:p w14:paraId="69126A0D" w14:textId="77777777" w:rsidR="009C0037" w:rsidRPr="00A135A0" w:rsidRDefault="009C0037" w:rsidP="009C0037">
            <w:pPr>
              <w:pStyle w:val="TAL"/>
              <w:rPr>
                <w:rFonts w:cs="Arial"/>
                <w:snapToGrid w:val="0"/>
                <w:lang w:eastAsia="sv-SE"/>
              </w:rPr>
            </w:pPr>
          </w:p>
        </w:tc>
      </w:tr>
      <w:tr w:rsidR="009C0037" w:rsidRPr="00A135A0" w14:paraId="7286CE76" w14:textId="77777777" w:rsidTr="0028060D">
        <w:trPr>
          <w:gridAfter w:val="1"/>
          <w:wAfter w:w="77" w:type="dxa"/>
          <w:cantSplit/>
          <w:jc w:val="center"/>
        </w:trPr>
        <w:tc>
          <w:tcPr>
            <w:tcW w:w="2721" w:type="dxa"/>
            <w:gridSpan w:val="2"/>
          </w:tcPr>
          <w:p w14:paraId="51CC219A" w14:textId="77777777" w:rsidR="009C0037" w:rsidRPr="00A135A0" w:rsidRDefault="009C0037" w:rsidP="009C0037">
            <w:pPr>
              <w:pStyle w:val="TAL"/>
              <w:rPr>
                <w:rFonts w:cs="v4.2.0"/>
              </w:rPr>
            </w:pPr>
            <w:r w:rsidRPr="00A135A0">
              <w:rPr>
                <w:rFonts w:cs="v4.2.0"/>
              </w:rPr>
              <w:t>6.3A.3.1.1</w:t>
            </w:r>
            <w:r w:rsidRPr="00A135A0">
              <w:rPr>
                <w:rFonts w:cs="v4.2.0"/>
              </w:rPr>
              <w:tab/>
              <w:t>General ON/OFF time mask for CA (2UL CA)</w:t>
            </w:r>
          </w:p>
        </w:tc>
        <w:tc>
          <w:tcPr>
            <w:tcW w:w="3628" w:type="dxa"/>
            <w:gridSpan w:val="2"/>
          </w:tcPr>
          <w:p w14:paraId="1F31EDA3" w14:textId="77777777" w:rsidR="009C0037" w:rsidRPr="00A135A0" w:rsidRDefault="009C0037" w:rsidP="009C0037">
            <w:pPr>
              <w:pStyle w:val="TAL"/>
              <w:rPr>
                <w:rFonts w:cs="v4.2.0"/>
                <w:u w:val="single"/>
              </w:rPr>
            </w:pPr>
            <w:r w:rsidRPr="00A135A0">
              <w:rPr>
                <w:rFonts w:cs="v4.2.0"/>
                <w:u w:val="single"/>
              </w:rPr>
              <w:t>Intra-band contiguous CA</w:t>
            </w:r>
          </w:p>
          <w:p w14:paraId="597644C7"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93979D6" w14:textId="77777777" w:rsidR="009C0037" w:rsidRPr="00A135A0" w:rsidRDefault="009C0037" w:rsidP="009C0037">
            <w:pPr>
              <w:pStyle w:val="TAL"/>
              <w:rPr>
                <w:rFonts w:cs="v4.2.0"/>
              </w:rPr>
            </w:pPr>
            <w:r w:rsidRPr="00A135A0">
              <w:rPr>
                <w:rFonts w:cs="v4.2.0"/>
              </w:rPr>
              <w:t>Same as 6.3.3</w:t>
            </w:r>
          </w:p>
          <w:p w14:paraId="1D03BDAB" w14:textId="77777777" w:rsidR="009C0037" w:rsidRPr="00A135A0" w:rsidRDefault="009C0037" w:rsidP="009C0037">
            <w:pPr>
              <w:pStyle w:val="TAL"/>
              <w:rPr>
                <w:rFonts w:cs="v4.2.0"/>
              </w:rPr>
            </w:pPr>
          </w:p>
          <w:p w14:paraId="33900211"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6AC21D0" w14:textId="77777777" w:rsidR="009C0037" w:rsidRPr="00A135A0" w:rsidRDefault="009C0037" w:rsidP="009C0037">
            <w:pPr>
              <w:pStyle w:val="TAL"/>
              <w:rPr>
                <w:rFonts w:cs="v4.2.0"/>
              </w:rPr>
            </w:pPr>
            <w:r w:rsidRPr="00A135A0">
              <w:rPr>
                <w:rFonts w:cs="v4.2.0"/>
              </w:rPr>
              <w:t>TBD</w:t>
            </w:r>
          </w:p>
          <w:p w14:paraId="049A0806" w14:textId="77777777" w:rsidR="009C0037" w:rsidRPr="00A135A0" w:rsidRDefault="009C0037" w:rsidP="009C0037">
            <w:pPr>
              <w:pStyle w:val="TAL"/>
              <w:rPr>
                <w:rFonts w:cs="v4.2.0"/>
              </w:rPr>
            </w:pPr>
          </w:p>
          <w:p w14:paraId="24329164" w14:textId="77777777" w:rsidR="009C0037" w:rsidRPr="00A135A0" w:rsidRDefault="009C0037" w:rsidP="009C0037">
            <w:pPr>
              <w:pStyle w:val="TAL"/>
              <w:rPr>
                <w:rFonts w:cs="v4.2.0"/>
                <w:u w:val="single"/>
              </w:rPr>
            </w:pPr>
            <w:r w:rsidRPr="00A135A0">
              <w:rPr>
                <w:rFonts w:cs="v4.2.0"/>
                <w:u w:val="single"/>
              </w:rPr>
              <w:t>Intra-band non-contiguous, Inter-band CA</w:t>
            </w:r>
          </w:p>
          <w:p w14:paraId="4300808B"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05503ED3" w14:textId="77777777" w:rsidR="009C0037" w:rsidRPr="00A135A0" w:rsidRDefault="009C0037" w:rsidP="009C0037">
            <w:pPr>
              <w:pStyle w:val="TAL"/>
              <w:rPr>
                <w:rFonts w:cs="Arial"/>
                <w:snapToGrid w:val="0"/>
                <w:lang w:eastAsia="sv-SE"/>
              </w:rPr>
            </w:pPr>
          </w:p>
        </w:tc>
      </w:tr>
      <w:tr w:rsidR="009C0037" w:rsidRPr="00A135A0" w14:paraId="5C400F58" w14:textId="77777777" w:rsidTr="0028060D">
        <w:trPr>
          <w:gridAfter w:val="1"/>
          <w:wAfter w:w="77" w:type="dxa"/>
          <w:cantSplit/>
          <w:jc w:val="center"/>
        </w:trPr>
        <w:tc>
          <w:tcPr>
            <w:tcW w:w="2721" w:type="dxa"/>
            <w:gridSpan w:val="2"/>
          </w:tcPr>
          <w:p w14:paraId="38AB6C58" w14:textId="77777777" w:rsidR="009C0037" w:rsidRPr="00A135A0" w:rsidRDefault="009C0037" w:rsidP="009C0037">
            <w:pPr>
              <w:pStyle w:val="TAL"/>
              <w:rPr>
                <w:rFonts w:cs="v4.2.0"/>
              </w:rPr>
            </w:pPr>
            <w:r w:rsidRPr="00A135A0">
              <w:rPr>
                <w:rFonts w:cs="v4.2.0"/>
              </w:rPr>
              <w:t>6.3A.3.1.2</w:t>
            </w:r>
            <w:r w:rsidRPr="00A135A0">
              <w:rPr>
                <w:rFonts w:cs="v4.2.0"/>
              </w:rPr>
              <w:tab/>
              <w:t>General ON/OFF time mask for CA (3UL CA)</w:t>
            </w:r>
          </w:p>
        </w:tc>
        <w:tc>
          <w:tcPr>
            <w:tcW w:w="3628" w:type="dxa"/>
            <w:gridSpan w:val="2"/>
          </w:tcPr>
          <w:p w14:paraId="23683FF7" w14:textId="77777777" w:rsidR="009C0037" w:rsidRPr="00A135A0" w:rsidRDefault="009C0037" w:rsidP="009C0037">
            <w:pPr>
              <w:pStyle w:val="TAL"/>
              <w:rPr>
                <w:rFonts w:cs="v4.2.0"/>
                <w:u w:val="single"/>
              </w:rPr>
            </w:pPr>
            <w:r w:rsidRPr="00A135A0">
              <w:rPr>
                <w:rFonts w:cs="v4.2.0"/>
                <w:u w:val="single"/>
              </w:rPr>
              <w:t>Intra-band contiguous CA</w:t>
            </w:r>
          </w:p>
          <w:p w14:paraId="716AB1F5"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539EBEE" w14:textId="77777777" w:rsidR="009C0037" w:rsidRPr="00A135A0" w:rsidRDefault="009C0037" w:rsidP="009C0037">
            <w:pPr>
              <w:pStyle w:val="TAL"/>
              <w:rPr>
                <w:rFonts w:cs="v4.2.0"/>
              </w:rPr>
            </w:pPr>
            <w:r w:rsidRPr="00A135A0">
              <w:rPr>
                <w:rFonts w:cs="v4.2.0"/>
              </w:rPr>
              <w:t>Same as 6.3.3</w:t>
            </w:r>
          </w:p>
          <w:p w14:paraId="3A1CE0E7" w14:textId="77777777" w:rsidR="009C0037" w:rsidRPr="00A135A0" w:rsidRDefault="009C0037" w:rsidP="009C0037">
            <w:pPr>
              <w:pStyle w:val="TAL"/>
              <w:rPr>
                <w:rFonts w:cs="v4.2.0"/>
              </w:rPr>
            </w:pPr>
          </w:p>
          <w:p w14:paraId="00ECD6C9"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8F8A0D5" w14:textId="77777777" w:rsidR="009C0037" w:rsidRPr="00A135A0" w:rsidRDefault="009C0037" w:rsidP="009C0037">
            <w:pPr>
              <w:pStyle w:val="TAL"/>
              <w:rPr>
                <w:rFonts w:cs="v4.2.0"/>
              </w:rPr>
            </w:pPr>
            <w:r w:rsidRPr="00A135A0">
              <w:rPr>
                <w:rFonts w:cs="v4.2.0"/>
              </w:rPr>
              <w:t>TBD</w:t>
            </w:r>
          </w:p>
          <w:p w14:paraId="153ECD9F" w14:textId="77777777" w:rsidR="009C0037" w:rsidRPr="00A135A0" w:rsidRDefault="009C0037" w:rsidP="009C0037">
            <w:pPr>
              <w:pStyle w:val="TAL"/>
              <w:rPr>
                <w:rFonts w:cs="v4.2.0"/>
              </w:rPr>
            </w:pPr>
          </w:p>
          <w:p w14:paraId="2562FB42" w14:textId="77777777" w:rsidR="009C0037" w:rsidRPr="00A135A0" w:rsidRDefault="009C0037" w:rsidP="009C0037">
            <w:pPr>
              <w:pStyle w:val="TAL"/>
              <w:rPr>
                <w:rFonts w:cs="v4.2.0"/>
                <w:u w:val="single"/>
              </w:rPr>
            </w:pPr>
            <w:r w:rsidRPr="00A135A0">
              <w:rPr>
                <w:rFonts w:cs="v4.2.0"/>
                <w:u w:val="single"/>
              </w:rPr>
              <w:t>Intra-band non-contiguous, Inter-band CA</w:t>
            </w:r>
          </w:p>
          <w:p w14:paraId="614DCE6E"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00F5440B" w14:textId="77777777" w:rsidR="009C0037" w:rsidRPr="00A135A0" w:rsidRDefault="009C0037" w:rsidP="009C0037">
            <w:pPr>
              <w:pStyle w:val="TAL"/>
              <w:rPr>
                <w:rFonts w:cs="Arial"/>
                <w:snapToGrid w:val="0"/>
                <w:lang w:eastAsia="sv-SE"/>
              </w:rPr>
            </w:pPr>
          </w:p>
        </w:tc>
      </w:tr>
      <w:tr w:rsidR="009C0037" w:rsidRPr="00A135A0" w14:paraId="2325D983" w14:textId="77777777" w:rsidTr="0028060D">
        <w:trPr>
          <w:gridAfter w:val="1"/>
          <w:wAfter w:w="77" w:type="dxa"/>
          <w:cantSplit/>
          <w:jc w:val="center"/>
        </w:trPr>
        <w:tc>
          <w:tcPr>
            <w:tcW w:w="2721" w:type="dxa"/>
            <w:gridSpan w:val="2"/>
          </w:tcPr>
          <w:p w14:paraId="20998966" w14:textId="77777777" w:rsidR="009C0037" w:rsidRPr="00A135A0" w:rsidRDefault="009C0037" w:rsidP="009C0037">
            <w:pPr>
              <w:pStyle w:val="TAL"/>
              <w:rPr>
                <w:rFonts w:cs="v4.2.0"/>
              </w:rPr>
            </w:pPr>
            <w:r w:rsidRPr="00A135A0">
              <w:rPr>
                <w:rFonts w:cs="v4.2.0"/>
              </w:rPr>
              <w:t>6.3A.3.1.3</w:t>
            </w:r>
            <w:r w:rsidRPr="00A135A0">
              <w:rPr>
                <w:rFonts w:cs="v4.2.0"/>
              </w:rPr>
              <w:tab/>
              <w:t>General ON/OFF time mask for CA (4UL CA)</w:t>
            </w:r>
          </w:p>
        </w:tc>
        <w:tc>
          <w:tcPr>
            <w:tcW w:w="3628" w:type="dxa"/>
            <w:gridSpan w:val="2"/>
          </w:tcPr>
          <w:p w14:paraId="3D38D89C" w14:textId="77777777" w:rsidR="009C0037" w:rsidRPr="00A135A0" w:rsidRDefault="009C0037" w:rsidP="009C0037">
            <w:pPr>
              <w:pStyle w:val="TAL"/>
              <w:rPr>
                <w:rFonts w:cs="v4.2.0"/>
                <w:u w:val="single"/>
              </w:rPr>
            </w:pPr>
            <w:r w:rsidRPr="00A135A0">
              <w:rPr>
                <w:rFonts w:cs="v4.2.0"/>
                <w:u w:val="single"/>
              </w:rPr>
              <w:t>Intra-band contiguous CA</w:t>
            </w:r>
          </w:p>
          <w:p w14:paraId="48DAA83F"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7754EFC" w14:textId="77777777" w:rsidR="009C0037" w:rsidRPr="00A135A0" w:rsidRDefault="009C0037" w:rsidP="009C0037">
            <w:pPr>
              <w:pStyle w:val="TAL"/>
              <w:rPr>
                <w:rFonts w:cs="v4.2.0"/>
              </w:rPr>
            </w:pPr>
            <w:r w:rsidRPr="00A135A0">
              <w:rPr>
                <w:rFonts w:cs="v4.2.0"/>
              </w:rPr>
              <w:t>Same as 6.3.3</w:t>
            </w:r>
          </w:p>
          <w:p w14:paraId="3A63C1B6" w14:textId="77777777" w:rsidR="009C0037" w:rsidRPr="00A135A0" w:rsidRDefault="009C0037" w:rsidP="009C0037">
            <w:pPr>
              <w:pStyle w:val="TAL"/>
              <w:rPr>
                <w:rFonts w:cs="v4.2.0"/>
              </w:rPr>
            </w:pPr>
          </w:p>
          <w:p w14:paraId="200B2462"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67F7F18" w14:textId="77777777" w:rsidR="009C0037" w:rsidRPr="00A135A0" w:rsidRDefault="009C0037" w:rsidP="009C0037">
            <w:pPr>
              <w:pStyle w:val="TAL"/>
              <w:rPr>
                <w:rFonts w:cs="v4.2.0"/>
              </w:rPr>
            </w:pPr>
            <w:r w:rsidRPr="00A135A0">
              <w:rPr>
                <w:rFonts w:cs="v4.2.0"/>
              </w:rPr>
              <w:t>TBD</w:t>
            </w:r>
          </w:p>
          <w:p w14:paraId="443B9E1A" w14:textId="77777777" w:rsidR="009C0037" w:rsidRPr="00A135A0" w:rsidRDefault="009C0037" w:rsidP="009C0037">
            <w:pPr>
              <w:pStyle w:val="TAL"/>
              <w:rPr>
                <w:rFonts w:cs="v4.2.0"/>
              </w:rPr>
            </w:pPr>
          </w:p>
          <w:p w14:paraId="3E2D11E1" w14:textId="77777777" w:rsidR="009C0037" w:rsidRPr="00A135A0" w:rsidRDefault="009C0037" w:rsidP="009C0037">
            <w:pPr>
              <w:pStyle w:val="TAL"/>
              <w:rPr>
                <w:rFonts w:cs="v4.2.0"/>
                <w:u w:val="single"/>
              </w:rPr>
            </w:pPr>
            <w:r w:rsidRPr="00A135A0">
              <w:rPr>
                <w:rFonts w:cs="v4.2.0"/>
                <w:u w:val="single"/>
              </w:rPr>
              <w:t>Intra-band non-contiguous, Inter-band CA</w:t>
            </w:r>
          </w:p>
          <w:p w14:paraId="6213B4AF"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29079683" w14:textId="77777777" w:rsidR="009C0037" w:rsidRPr="00A135A0" w:rsidRDefault="009C0037" w:rsidP="009C0037">
            <w:pPr>
              <w:pStyle w:val="TAL"/>
              <w:rPr>
                <w:rFonts w:cs="Arial"/>
                <w:snapToGrid w:val="0"/>
                <w:lang w:eastAsia="sv-SE"/>
              </w:rPr>
            </w:pPr>
          </w:p>
        </w:tc>
      </w:tr>
      <w:tr w:rsidR="009C0037" w:rsidRPr="00A135A0" w14:paraId="358FBBBD" w14:textId="77777777" w:rsidTr="0028060D">
        <w:trPr>
          <w:gridAfter w:val="1"/>
          <w:wAfter w:w="77" w:type="dxa"/>
          <w:cantSplit/>
          <w:jc w:val="center"/>
        </w:trPr>
        <w:tc>
          <w:tcPr>
            <w:tcW w:w="2721" w:type="dxa"/>
            <w:gridSpan w:val="2"/>
          </w:tcPr>
          <w:p w14:paraId="7E1639B9" w14:textId="77777777" w:rsidR="009C0037" w:rsidRPr="00A135A0" w:rsidRDefault="009C0037" w:rsidP="009C0037">
            <w:pPr>
              <w:pStyle w:val="TAL"/>
              <w:rPr>
                <w:rFonts w:cs="v4.2.0"/>
              </w:rPr>
            </w:pPr>
            <w:r w:rsidRPr="00A135A0">
              <w:rPr>
                <w:rFonts w:cs="v4.2.0"/>
              </w:rPr>
              <w:t>6.3A.3.1.4</w:t>
            </w:r>
            <w:r w:rsidRPr="00A135A0">
              <w:rPr>
                <w:rFonts w:cs="v4.2.0"/>
              </w:rPr>
              <w:tab/>
              <w:t>General ON/OFF time mask for CA (5UL CA)</w:t>
            </w:r>
          </w:p>
        </w:tc>
        <w:tc>
          <w:tcPr>
            <w:tcW w:w="3628" w:type="dxa"/>
            <w:gridSpan w:val="2"/>
          </w:tcPr>
          <w:p w14:paraId="35B164D2" w14:textId="77777777" w:rsidR="009C0037" w:rsidRPr="00A135A0" w:rsidRDefault="009C0037" w:rsidP="009C0037">
            <w:pPr>
              <w:pStyle w:val="TAL"/>
              <w:rPr>
                <w:rFonts w:cs="v4.2.0"/>
                <w:u w:val="single"/>
              </w:rPr>
            </w:pPr>
            <w:r w:rsidRPr="00A135A0">
              <w:rPr>
                <w:rFonts w:cs="v4.2.0"/>
                <w:u w:val="single"/>
              </w:rPr>
              <w:t>Intra-band contiguous CA</w:t>
            </w:r>
          </w:p>
          <w:p w14:paraId="71759471"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46CCB02E" w14:textId="77777777" w:rsidR="009C0037" w:rsidRPr="00A135A0" w:rsidRDefault="009C0037" w:rsidP="009C0037">
            <w:pPr>
              <w:pStyle w:val="TAL"/>
              <w:rPr>
                <w:rFonts w:cs="Arial"/>
                <w:snapToGrid w:val="0"/>
                <w:lang w:eastAsia="sv-SE"/>
              </w:rPr>
            </w:pPr>
          </w:p>
        </w:tc>
      </w:tr>
      <w:tr w:rsidR="009C0037" w:rsidRPr="00A135A0" w14:paraId="2EB41913" w14:textId="77777777" w:rsidTr="0028060D">
        <w:trPr>
          <w:gridAfter w:val="1"/>
          <w:wAfter w:w="77" w:type="dxa"/>
          <w:cantSplit/>
          <w:jc w:val="center"/>
        </w:trPr>
        <w:tc>
          <w:tcPr>
            <w:tcW w:w="2721" w:type="dxa"/>
            <w:gridSpan w:val="2"/>
          </w:tcPr>
          <w:p w14:paraId="66221222" w14:textId="77777777" w:rsidR="009C0037" w:rsidRPr="00A135A0" w:rsidRDefault="009C0037" w:rsidP="009C0037">
            <w:pPr>
              <w:pStyle w:val="TAL"/>
              <w:rPr>
                <w:rFonts w:cs="v4.2.0"/>
              </w:rPr>
            </w:pPr>
            <w:r w:rsidRPr="00A135A0">
              <w:rPr>
                <w:rFonts w:cs="v4.2.0"/>
              </w:rPr>
              <w:t>6.3A.3.1.5</w:t>
            </w:r>
            <w:r w:rsidRPr="00A135A0">
              <w:rPr>
                <w:rFonts w:cs="v4.2.0"/>
              </w:rPr>
              <w:tab/>
              <w:t>General ON/OFF time mask for CA (6UL CA)</w:t>
            </w:r>
          </w:p>
        </w:tc>
        <w:tc>
          <w:tcPr>
            <w:tcW w:w="3628" w:type="dxa"/>
            <w:gridSpan w:val="2"/>
          </w:tcPr>
          <w:p w14:paraId="441E7F56" w14:textId="77777777" w:rsidR="009C0037" w:rsidRPr="00A135A0" w:rsidRDefault="009C0037" w:rsidP="009C0037">
            <w:pPr>
              <w:pStyle w:val="TAL"/>
              <w:rPr>
                <w:rFonts w:cs="v4.2.0"/>
                <w:u w:val="single"/>
              </w:rPr>
            </w:pPr>
            <w:r w:rsidRPr="00A135A0">
              <w:rPr>
                <w:rFonts w:cs="v4.2.0"/>
                <w:u w:val="single"/>
              </w:rPr>
              <w:t>Intra-band contiguous CA</w:t>
            </w:r>
          </w:p>
          <w:p w14:paraId="6107F00A"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08909BC2" w14:textId="77777777" w:rsidR="009C0037" w:rsidRPr="00A135A0" w:rsidRDefault="009C0037" w:rsidP="009C0037">
            <w:pPr>
              <w:pStyle w:val="TAL"/>
              <w:rPr>
                <w:rFonts w:cs="Arial"/>
                <w:snapToGrid w:val="0"/>
                <w:lang w:eastAsia="sv-SE"/>
              </w:rPr>
            </w:pPr>
          </w:p>
        </w:tc>
      </w:tr>
      <w:tr w:rsidR="009C0037" w:rsidRPr="00A135A0" w14:paraId="1946EAC1" w14:textId="77777777" w:rsidTr="0028060D">
        <w:trPr>
          <w:gridAfter w:val="1"/>
          <w:wAfter w:w="77" w:type="dxa"/>
          <w:cantSplit/>
          <w:jc w:val="center"/>
        </w:trPr>
        <w:tc>
          <w:tcPr>
            <w:tcW w:w="2721" w:type="dxa"/>
            <w:gridSpan w:val="2"/>
          </w:tcPr>
          <w:p w14:paraId="4E32BF33" w14:textId="77777777" w:rsidR="009C0037" w:rsidRPr="00A135A0" w:rsidRDefault="009C0037" w:rsidP="009C0037">
            <w:pPr>
              <w:pStyle w:val="TAL"/>
              <w:rPr>
                <w:rFonts w:cs="v4.2.0"/>
              </w:rPr>
            </w:pPr>
            <w:r w:rsidRPr="00A135A0">
              <w:rPr>
                <w:rFonts w:cs="v4.2.0"/>
              </w:rPr>
              <w:t>6.3A.3.1.6</w:t>
            </w:r>
            <w:r w:rsidRPr="00A135A0">
              <w:rPr>
                <w:rFonts w:cs="v4.2.0"/>
              </w:rPr>
              <w:tab/>
              <w:t>General ON/OFF time mask for CA (7UL CA)</w:t>
            </w:r>
          </w:p>
        </w:tc>
        <w:tc>
          <w:tcPr>
            <w:tcW w:w="3628" w:type="dxa"/>
            <w:gridSpan w:val="2"/>
          </w:tcPr>
          <w:p w14:paraId="0BDDE471" w14:textId="77777777" w:rsidR="009C0037" w:rsidRPr="00A135A0" w:rsidRDefault="009C0037" w:rsidP="009C0037">
            <w:pPr>
              <w:pStyle w:val="TAL"/>
              <w:rPr>
                <w:rFonts w:cs="v4.2.0"/>
                <w:u w:val="single"/>
              </w:rPr>
            </w:pPr>
            <w:r w:rsidRPr="00A135A0">
              <w:rPr>
                <w:rFonts w:cs="v4.2.0"/>
                <w:u w:val="single"/>
              </w:rPr>
              <w:t>Intra-band contiguous CA</w:t>
            </w:r>
          </w:p>
          <w:p w14:paraId="5A917F84"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1AD5DB33" w14:textId="77777777" w:rsidR="009C0037" w:rsidRPr="00A135A0" w:rsidRDefault="009C0037" w:rsidP="009C0037">
            <w:pPr>
              <w:pStyle w:val="TAL"/>
              <w:rPr>
                <w:rFonts w:cs="Arial"/>
                <w:snapToGrid w:val="0"/>
                <w:lang w:eastAsia="sv-SE"/>
              </w:rPr>
            </w:pPr>
          </w:p>
        </w:tc>
      </w:tr>
      <w:tr w:rsidR="009C0037" w:rsidRPr="00A135A0" w14:paraId="3D515DFF" w14:textId="77777777" w:rsidTr="0028060D">
        <w:trPr>
          <w:gridAfter w:val="1"/>
          <w:wAfter w:w="77" w:type="dxa"/>
          <w:cantSplit/>
          <w:jc w:val="center"/>
        </w:trPr>
        <w:tc>
          <w:tcPr>
            <w:tcW w:w="2721" w:type="dxa"/>
            <w:gridSpan w:val="2"/>
          </w:tcPr>
          <w:p w14:paraId="50A89C91" w14:textId="77777777" w:rsidR="009C0037" w:rsidRPr="00A135A0" w:rsidRDefault="009C0037" w:rsidP="009C0037">
            <w:pPr>
              <w:pStyle w:val="TAL"/>
              <w:rPr>
                <w:rFonts w:cs="v4.2.0"/>
              </w:rPr>
            </w:pPr>
            <w:r w:rsidRPr="00A135A0">
              <w:rPr>
                <w:rFonts w:cs="v4.2.0"/>
              </w:rPr>
              <w:t>6.3A.3.1.7</w:t>
            </w:r>
            <w:r w:rsidRPr="00A135A0">
              <w:rPr>
                <w:rFonts w:cs="v4.2.0"/>
              </w:rPr>
              <w:tab/>
              <w:t>General ON/OFF time mask for CA (8UL CA)</w:t>
            </w:r>
          </w:p>
        </w:tc>
        <w:tc>
          <w:tcPr>
            <w:tcW w:w="3628" w:type="dxa"/>
            <w:gridSpan w:val="2"/>
          </w:tcPr>
          <w:p w14:paraId="6F8B5831" w14:textId="77777777" w:rsidR="009C0037" w:rsidRPr="00A135A0" w:rsidRDefault="009C0037" w:rsidP="009C0037">
            <w:pPr>
              <w:pStyle w:val="TAL"/>
              <w:rPr>
                <w:rFonts w:cs="v4.2.0"/>
                <w:u w:val="single"/>
              </w:rPr>
            </w:pPr>
            <w:r w:rsidRPr="00A135A0">
              <w:rPr>
                <w:rFonts w:cs="v4.2.0"/>
                <w:u w:val="single"/>
              </w:rPr>
              <w:t>Intra-band contiguous CA</w:t>
            </w:r>
          </w:p>
          <w:p w14:paraId="4FC330C2"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0E325E1E" w14:textId="77777777" w:rsidR="009C0037" w:rsidRPr="00A135A0" w:rsidRDefault="009C0037" w:rsidP="009C0037">
            <w:pPr>
              <w:pStyle w:val="TAL"/>
              <w:rPr>
                <w:rFonts w:cs="Arial"/>
                <w:snapToGrid w:val="0"/>
                <w:lang w:eastAsia="sv-SE"/>
              </w:rPr>
            </w:pPr>
          </w:p>
        </w:tc>
      </w:tr>
      <w:tr w:rsidR="009C0037" w:rsidRPr="00A135A0" w14:paraId="3FAB4A1B" w14:textId="77777777" w:rsidTr="0028060D">
        <w:trPr>
          <w:gridAfter w:val="1"/>
          <w:wAfter w:w="77" w:type="dxa"/>
          <w:cantSplit/>
          <w:jc w:val="center"/>
        </w:trPr>
        <w:tc>
          <w:tcPr>
            <w:tcW w:w="2721" w:type="dxa"/>
            <w:gridSpan w:val="2"/>
          </w:tcPr>
          <w:p w14:paraId="758FC2D8" w14:textId="77777777" w:rsidR="009C0037" w:rsidRPr="00A135A0" w:rsidRDefault="009C0037" w:rsidP="009C0037">
            <w:pPr>
              <w:pStyle w:val="TAL"/>
              <w:rPr>
                <w:rFonts w:cs="v4.2.0"/>
              </w:rPr>
            </w:pPr>
            <w:r w:rsidRPr="00A135A0">
              <w:rPr>
                <w:rFonts w:cs="v4.2.0"/>
              </w:rPr>
              <w:lastRenderedPageBreak/>
              <w:t>6.3A.4.2.1 Absolute power tolerance for CA (2UL CA)</w:t>
            </w:r>
          </w:p>
        </w:tc>
        <w:tc>
          <w:tcPr>
            <w:tcW w:w="3628" w:type="dxa"/>
            <w:gridSpan w:val="2"/>
          </w:tcPr>
          <w:p w14:paraId="2732D60D" w14:textId="77777777" w:rsidR="009C0037" w:rsidRPr="00A135A0" w:rsidRDefault="009C0037" w:rsidP="009C0037">
            <w:pPr>
              <w:pStyle w:val="TAL"/>
              <w:rPr>
                <w:rFonts w:cs="v4.2.0"/>
                <w:u w:val="single"/>
              </w:rPr>
            </w:pPr>
            <w:r w:rsidRPr="00A135A0">
              <w:rPr>
                <w:rFonts w:cs="v4.2.0"/>
                <w:u w:val="single"/>
              </w:rPr>
              <w:t>Intra-band contiguous CA</w:t>
            </w:r>
          </w:p>
          <w:p w14:paraId="644A74AE"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76B2DC0"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05C6DFDE" w14:textId="77777777" w:rsidR="009C0037" w:rsidRPr="00A135A0" w:rsidRDefault="009C0037" w:rsidP="009C0037">
            <w:pPr>
              <w:pStyle w:val="TAL"/>
              <w:rPr>
                <w:rFonts w:cs="v4.2.0"/>
              </w:rPr>
            </w:pPr>
          </w:p>
          <w:p w14:paraId="3986F535" w14:textId="77777777" w:rsidR="009C0037" w:rsidRPr="00A135A0" w:rsidRDefault="009C0037" w:rsidP="009C0037">
            <w:pPr>
              <w:pStyle w:val="TAL"/>
              <w:rPr>
                <w:rFonts w:cs="v4.2.0"/>
              </w:rPr>
            </w:pPr>
          </w:p>
          <w:p w14:paraId="0979B684"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D5BABA4" w14:textId="77777777" w:rsidR="009C0037" w:rsidRPr="00A135A0" w:rsidRDefault="009C0037" w:rsidP="009C0037">
            <w:pPr>
              <w:pStyle w:val="TAL"/>
              <w:rPr>
                <w:rFonts w:cs="v4.2.0"/>
              </w:rPr>
            </w:pPr>
            <w:r w:rsidRPr="00A135A0">
              <w:rPr>
                <w:rFonts w:cs="v4.2.0"/>
              </w:rPr>
              <w:t>TBD</w:t>
            </w:r>
          </w:p>
          <w:p w14:paraId="60D46334" w14:textId="77777777" w:rsidR="009C0037" w:rsidRPr="00A135A0" w:rsidRDefault="009C0037" w:rsidP="009C0037">
            <w:pPr>
              <w:pStyle w:val="TAL"/>
              <w:rPr>
                <w:rFonts w:cs="v4.2.0"/>
              </w:rPr>
            </w:pPr>
          </w:p>
          <w:p w14:paraId="4EEEBDAC" w14:textId="77777777" w:rsidR="009C0037" w:rsidRPr="00A135A0" w:rsidRDefault="009C0037" w:rsidP="009C0037">
            <w:pPr>
              <w:pStyle w:val="TAL"/>
              <w:rPr>
                <w:rFonts w:cs="v4.2.0"/>
                <w:u w:val="single"/>
              </w:rPr>
            </w:pPr>
            <w:r w:rsidRPr="00A135A0">
              <w:rPr>
                <w:rFonts w:cs="v4.2.0"/>
                <w:u w:val="single"/>
              </w:rPr>
              <w:t>Intra-band non-contiguous, Inter-band CA</w:t>
            </w:r>
          </w:p>
          <w:p w14:paraId="37EF4C06" w14:textId="77777777" w:rsidR="009C0037" w:rsidRPr="00A135A0" w:rsidRDefault="009C0037" w:rsidP="009C0037">
            <w:pPr>
              <w:pStyle w:val="TAL"/>
              <w:rPr>
                <w:rFonts w:cs="Arial"/>
              </w:rPr>
            </w:pPr>
            <w:r w:rsidRPr="00A135A0">
              <w:rPr>
                <w:rFonts w:cs="v4.2.0"/>
              </w:rPr>
              <w:t>TBD</w:t>
            </w:r>
          </w:p>
        </w:tc>
        <w:tc>
          <w:tcPr>
            <w:tcW w:w="2949" w:type="dxa"/>
            <w:gridSpan w:val="2"/>
          </w:tcPr>
          <w:p w14:paraId="7244422A" w14:textId="77777777" w:rsidR="009C0037" w:rsidRPr="00A135A0" w:rsidRDefault="009C0037" w:rsidP="009C0037">
            <w:pPr>
              <w:pStyle w:val="TAL"/>
              <w:rPr>
                <w:rFonts w:cs="Arial"/>
                <w:snapToGrid w:val="0"/>
              </w:rPr>
            </w:pPr>
          </w:p>
        </w:tc>
      </w:tr>
      <w:tr w:rsidR="009C0037" w:rsidRPr="00A135A0" w14:paraId="30482854" w14:textId="77777777" w:rsidTr="0028060D">
        <w:trPr>
          <w:gridAfter w:val="1"/>
          <w:wAfter w:w="77" w:type="dxa"/>
          <w:cantSplit/>
          <w:jc w:val="center"/>
        </w:trPr>
        <w:tc>
          <w:tcPr>
            <w:tcW w:w="2721" w:type="dxa"/>
            <w:gridSpan w:val="2"/>
          </w:tcPr>
          <w:p w14:paraId="2946C999" w14:textId="77777777" w:rsidR="009C0037" w:rsidRPr="00A135A0" w:rsidRDefault="009C0037" w:rsidP="009C0037">
            <w:pPr>
              <w:pStyle w:val="TAL"/>
              <w:rPr>
                <w:rFonts w:cs="v4.2.0"/>
              </w:rPr>
            </w:pPr>
            <w:r w:rsidRPr="00A135A0">
              <w:rPr>
                <w:rFonts w:cs="v4.2.0"/>
              </w:rPr>
              <w:t>6.3A.4.2.2 Absolute power tolerance for CA (3UL CA)</w:t>
            </w:r>
          </w:p>
        </w:tc>
        <w:tc>
          <w:tcPr>
            <w:tcW w:w="3628" w:type="dxa"/>
            <w:gridSpan w:val="2"/>
          </w:tcPr>
          <w:p w14:paraId="1BB0B99E" w14:textId="77777777" w:rsidR="009C0037" w:rsidRPr="00A135A0" w:rsidRDefault="009C0037" w:rsidP="009C0037">
            <w:pPr>
              <w:pStyle w:val="TAL"/>
              <w:rPr>
                <w:rFonts w:cs="v4.2.0"/>
                <w:u w:val="single"/>
              </w:rPr>
            </w:pPr>
            <w:r w:rsidRPr="00A135A0">
              <w:rPr>
                <w:rFonts w:cs="v4.2.0"/>
                <w:u w:val="single"/>
              </w:rPr>
              <w:t>Intra-band contiguous CA</w:t>
            </w:r>
          </w:p>
          <w:p w14:paraId="65CD9D5D"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C1AF71E"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5186F6D0" w14:textId="77777777" w:rsidR="009C0037" w:rsidRPr="00A135A0" w:rsidRDefault="009C0037" w:rsidP="009C0037">
            <w:pPr>
              <w:pStyle w:val="TAL"/>
              <w:rPr>
                <w:rFonts w:cs="v4.2.0"/>
              </w:rPr>
            </w:pPr>
          </w:p>
          <w:p w14:paraId="41B77D41" w14:textId="77777777" w:rsidR="009C0037" w:rsidRPr="00A135A0" w:rsidRDefault="009C0037" w:rsidP="009C0037">
            <w:pPr>
              <w:pStyle w:val="TAL"/>
              <w:rPr>
                <w:rFonts w:cs="v4.2.0"/>
              </w:rPr>
            </w:pPr>
          </w:p>
          <w:p w14:paraId="374CEB79"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CF25807" w14:textId="77777777" w:rsidR="009C0037" w:rsidRPr="00A135A0" w:rsidRDefault="009C0037" w:rsidP="009C0037">
            <w:pPr>
              <w:pStyle w:val="TAL"/>
              <w:rPr>
                <w:rFonts w:cs="v4.2.0"/>
              </w:rPr>
            </w:pPr>
            <w:r w:rsidRPr="00A135A0">
              <w:rPr>
                <w:rFonts w:cs="v4.2.0"/>
              </w:rPr>
              <w:t>TBD</w:t>
            </w:r>
          </w:p>
          <w:p w14:paraId="1827BA92" w14:textId="77777777" w:rsidR="009C0037" w:rsidRPr="00A135A0" w:rsidRDefault="009C0037" w:rsidP="009C0037">
            <w:pPr>
              <w:pStyle w:val="TAL"/>
              <w:rPr>
                <w:rFonts w:cs="v4.2.0"/>
              </w:rPr>
            </w:pPr>
          </w:p>
          <w:p w14:paraId="472D2517" w14:textId="77777777" w:rsidR="009C0037" w:rsidRPr="00A135A0" w:rsidRDefault="009C0037" w:rsidP="009C0037">
            <w:pPr>
              <w:pStyle w:val="TAL"/>
              <w:rPr>
                <w:rFonts w:cs="v4.2.0"/>
                <w:u w:val="single"/>
              </w:rPr>
            </w:pPr>
            <w:r w:rsidRPr="00A135A0">
              <w:rPr>
                <w:rFonts w:cs="v4.2.0"/>
                <w:u w:val="single"/>
              </w:rPr>
              <w:t>Intra-band non-contiguous, Inter-band CA</w:t>
            </w:r>
          </w:p>
          <w:p w14:paraId="29F4CA15" w14:textId="77777777" w:rsidR="009C0037" w:rsidRPr="00A135A0" w:rsidRDefault="009C0037" w:rsidP="009C0037">
            <w:pPr>
              <w:pStyle w:val="TAL"/>
              <w:rPr>
                <w:rFonts w:cs="Arial"/>
              </w:rPr>
            </w:pPr>
            <w:r w:rsidRPr="00A135A0">
              <w:rPr>
                <w:rFonts w:cs="v4.2.0"/>
              </w:rPr>
              <w:t>TBD</w:t>
            </w:r>
          </w:p>
        </w:tc>
        <w:tc>
          <w:tcPr>
            <w:tcW w:w="2949" w:type="dxa"/>
            <w:gridSpan w:val="2"/>
          </w:tcPr>
          <w:p w14:paraId="2EF96298" w14:textId="77777777" w:rsidR="009C0037" w:rsidRPr="00A135A0" w:rsidRDefault="009C0037" w:rsidP="009C0037">
            <w:pPr>
              <w:pStyle w:val="TAL"/>
              <w:rPr>
                <w:rFonts w:cs="Arial"/>
                <w:snapToGrid w:val="0"/>
              </w:rPr>
            </w:pPr>
          </w:p>
        </w:tc>
      </w:tr>
      <w:tr w:rsidR="009C0037" w:rsidRPr="00A135A0" w14:paraId="69C7E63F" w14:textId="77777777" w:rsidTr="0028060D">
        <w:trPr>
          <w:gridAfter w:val="1"/>
          <w:wAfter w:w="77" w:type="dxa"/>
          <w:cantSplit/>
          <w:jc w:val="center"/>
        </w:trPr>
        <w:tc>
          <w:tcPr>
            <w:tcW w:w="2721" w:type="dxa"/>
            <w:gridSpan w:val="2"/>
          </w:tcPr>
          <w:p w14:paraId="5B3FE074" w14:textId="77777777" w:rsidR="009C0037" w:rsidRPr="00A135A0" w:rsidRDefault="009C0037" w:rsidP="009C0037">
            <w:pPr>
              <w:pStyle w:val="TAL"/>
              <w:rPr>
                <w:rFonts w:cs="v4.2.0"/>
              </w:rPr>
            </w:pPr>
            <w:r w:rsidRPr="00A135A0">
              <w:rPr>
                <w:rFonts w:cs="v4.2.0"/>
              </w:rPr>
              <w:t>6.3A.4.2.3 Absolute power tolerance for CA (4UL CA)</w:t>
            </w:r>
          </w:p>
        </w:tc>
        <w:tc>
          <w:tcPr>
            <w:tcW w:w="3628" w:type="dxa"/>
            <w:gridSpan w:val="2"/>
          </w:tcPr>
          <w:p w14:paraId="3C9295FC" w14:textId="77777777" w:rsidR="009C0037" w:rsidRPr="00A135A0" w:rsidRDefault="009C0037" w:rsidP="009C0037">
            <w:pPr>
              <w:pStyle w:val="TAL"/>
              <w:rPr>
                <w:rFonts w:cs="v4.2.0"/>
                <w:u w:val="single"/>
              </w:rPr>
            </w:pPr>
            <w:r w:rsidRPr="00A135A0">
              <w:rPr>
                <w:rFonts w:cs="v4.2.0"/>
                <w:u w:val="single"/>
              </w:rPr>
              <w:t>Intra-band contiguous CA</w:t>
            </w:r>
          </w:p>
          <w:p w14:paraId="5E90C83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35D3CB1"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5AEE4F48" w14:textId="77777777" w:rsidR="009C0037" w:rsidRPr="00A135A0" w:rsidRDefault="009C0037" w:rsidP="009C0037">
            <w:pPr>
              <w:pStyle w:val="TAL"/>
              <w:rPr>
                <w:rFonts w:cs="v4.2.0"/>
              </w:rPr>
            </w:pPr>
          </w:p>
          <w:p w14:paraId="0364561A" w14:textId="77777777" w:rsidR="009C0037" w:rsidRPr="00A135A0" w:rsidRDefault="009C0037" w:rsidP="009C0037">
            <w:pPr>
              <w:pStyle w:val="TAL"/>
              <w:rPr>
                <w:rFonts w:cs="v4.2.0"/>
              </w:rPr>
            </w:pPr>
          </w:p>
          <w:p w14:paraId="3B47C7DC"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BCB2766" w14:textId="77777777" w:rsidR="009C0037" w:rsidRPr="00A135A0" w:rsidRDefault="009C0037" w:rsidP="009C0037">
            <w:pPr>
              <w:pStyle w:val="TAL"/>
              <w:rPr>
                <w:rFonts w:cs="v4.2.0"/>
              </w:rPr>
            </w:pPr>
            <w:r w:rsidRPr="00A135A0">
              <w:rPr>
                <w:rFonts w:cs="v4.2.0"/>
              </w:rPr>
              <w:t>TBD</w:t>
            </w:r>
          </w:p>
          <w:p w14:paraId="4BB36426" w14:textId="77777777" w:rsidR="009C0037" w:rsidRPr="00A135A0" w:rsidRDefault="009C0037" w:rsidP="009C0037">
            <w:pPr>
              <w:pStyle w:val="TAL"/>
              <w:rPr>
                <w:rFonts w:cs="v4.2.0"/>
              </w:rPr>
            </w:pPr>
          </w:p>
          <w:p w14:paraId="3C15D574" w14:textId="77777777" w:rsidR="009C0037" w:rsidRPr="00A135A0" w:rsidRDefault="009C0037" w:rsidP="009C0037">
            <w:pPr>
              <w:pStyle w:val="TAL"/>
              <w:rPr>
                <w:rFonts w:cs="v4.2.0"/>
                <w:u w:val="single"/>
              </w:rPr>
            </w:pPr>
            <w:r w:rsidRPr="00A135A0">
              <w:rPr>
                <w:rFonts w:cs="v4.2.0"/>
                <w:u w:val="single"/>
              </w:rPr>
              <w:t>Intra-band non-contiguous, Inter-band CA</w:t>
            </w:r>
          </w:p>
          <w:p w14:paraId="2CAAA034" w14:textId="77777777" w:rsidR="009C0037" w:rsidRPr="00A135A0" w:rsidRDefault="009C0037" w:rsidP="009C0037">
            <w:pPr>
              <w:pStyle w:val="TAL"/>
              <w:rPr>
                <w:rFonts w:cs="Arial"/>
              </w:rPr>
            </w:pPr>
            <w:r w:rsidRPr="00A135A0">
              <w:rPr>
                <w:rFonts w:cs="v4.2.0"/>
              </w:rPr>
              <w:t>TBD</w:t>
            </w:r>
          </w:p>
        </w:tc>
        <w:tc>
          <w:tcPr>
            <w:tcW w:w="2949" w:type="dxa"/>
            <w:gridSpan w:val="2"/>
          </w:tcPr>
          <w:p w14:paraId="28D0B54C" w14:textId="77777777" w:rsidR="009C0037" w:rsidRPr="00A135A0" w:rsidRDefault="009C0037" w:rsidP="009C0037">
            <w:pPr>
              <w:pStyle w:val="TAL"/>
              <w:rPr>
                <w:rFonts w:cs="Arial"/>
                <w:snapToGrid w:val="0"/>
              </w:rPr>
            </w:pPr>
          </w:p>
        </w:tc>
      </w:tr>
      <w:tr w:rsidR="009C0037" w:rsidRPr="00A135A0" w14:paraId="32F061EF" w14:textId="77777777" w:rsidTr="0028060D">
        <w:trPr>
          <w:gridAfter w:val="1"/>
          <w:wAfter w:w="77" w:type="dxa"/>
          <w:cantSplit/>
          <w:jc w:val="center"/>
        </w:trPr>
        <w:tc>
          <w:tcPr>
            <w:tcW w:w="2721" w:type="dxa"/>
            <w:gridSpan w:val="2"/>
          </w:tcPr>
          <w:p w14:paraId="34D8DD39" w14:textId="77777777" w:rsidR="009C0037" w:rsidRPr="00A135A0" w:rsidRDefault="009C0037" w:rsidP="009C0037">
            <w:pPr>
              <w:pStyle w:val="TAL"/>
              <w:rPr>
                <w:rFonts w:cs="v4.2.0"/>
              </w:rPr>
            </w:pPr>
            <w:r w:rsidRPr="00A135A0">
              <w:rPr>
                <w:rFonts w:cs="v4.2.0"/>
              </w:rPr>
              <w:t>6.3A.4.2.4 Absolute power tolerance for CA (5UL CA)</w:t>
            </w:r>
          </w:p>
        </w:tc>
        <w:tc>
          <w:tcPr>
            <w:tcW w:w="3628" w:type="dxa"/>
            <w:gridSpan w:val="2"/>
          </w:tcPr>
          <w:p w14:paraId="7EABA17B" w14:textId="77777777" w:rsidR="009C0037" w:rsidRPr="00A135A0" w:rsidRDefault="009C0037" w:rsidP="009C0037">
            <w:pPr>
              <w:pStyle w:val="TAL"/>
              <w:rPr>
                <w:rFonts w:cs="v4.2.0"/>
                <w:u w:val="single"/>
              </w:rPr>
            </w:pPr>
            <w:r w:rsidRPr="00A135A0">
              <w:rPr>
                <w:rFonts w:cs="v4.2.0"/>
                <w:u w:val="single"/>
              </w:rPr>
              <w:t>Intra-band contiguous CA</w:t>
            </w:r>
          </w:p>
          <w:p w14:paraId="195EDA5B"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6EB9379"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76856E8F" w14:textId="77777777" w:rsidR="009C0037" w:rsidRPr="00A135A0" w:rsidRDefault="009C0037" w:rsidP="009C0037">
            <w:pPr>
              <w:pStyle w:val="TAL"/>
              <w:rPr>
                <w:rFonts w:cs="v4.2.0"/>
              </w:rPr>
            </w:pPr>
          </w:p>
          <w:p w14:paraId="77EF4979" w14:textId="77777777" w:rsidR="009C0037" w:rsidRPr="00A135A0" w:rsidRDefault="009C0037" w:rsidP="009C0037">
            <w:pPr>
              <w:pStyle w:val="TAL"/>
              <w:rPr>
                <w:rFonts w:cs="v4.2.0"/>
              </w:rPr>
            </w:pPr>
          </w:p>
          <w:p w14:paraId="31E2ABF5"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FEB995D" w14:textId="77777777" w:rsidR="009C0037" w:rsidRPr="00A135A0" w:rsidRDefault="009C0037" w:rsidP="009C0037">
            <w:pPr>
              <w:pStyle w:val="TAL"/>
              <w:rPr>
                <w:rFonts w:cs="v4.2.0"/>
              </w:rPr>
            </w:pPr>
            <w:r w:rsidRPr="00A135A0">
              <w:rPr>
                <w:rFonts w:cs="v4.2.0"/>
              </w:rPr>
              <w:t>TBD</w:t>
            </w:r>
          </w:p>
          <w:p w14:paraId="6C6769F0" w14:textId="77777777" w:rsidR="009C0037" w:rsidRPr="00A135A0" w:rsidRDefault="009C0037" w:rsidP="009C0037">
            <w:pPr>
              <w:pStyle w:val="TAL"/>
              <w:rPr>
                <w:rFonts w:cs="v4.2.0"/>
              </w:rPr>
            </w:pPr>
          </w:p>
          <w:p w14:paraId="5657FE45" w14:textId="77777777" w:rsidR="009C0037" w:rsidRPr="00A135A0" w:rsidRDefault="009C0037" w:rsidP="009C0037">
            <w:pPr>
              <w:pStyle w:val="TAL"/>
              <w:rPr>
                <w:rFonts w:cs="v4.2.0"/>
                <w:u w:val="single"/>
              </w:rPr>
            </w:pPr>
            <w:r w:rsidRPr="00A135A0">
              <w:rPr>
                <w:rFonts w:cs="v4.2.0"/>
                <w:u w:val="single"/>
              </w:rPr>
              <w:t>Intra-band non-contiguous, Inter-band CA</w:t>
            </w:r>
          </w:p>
          <w:p w14:paraId="08C26E11" w14:textId="77777777" w:rsidR="009C0037" w:rsidRPr="00A135A0" w:rsidRDefault="009C0037" w:rsidP="009C0037">
            <w:pPr>
              <w:pStyle w:val="TAL"/>
              <w:rPr>
                <w:rFonts w:cs="Arial"/>
              </w:rPr>
            </w:pPr>
            <w:r w:rsidRPr="00A135A0">
              <w:rPr>
                <w:rFonts w:cs="v4.2.0"/>
              </w:rPr>
              <w:t>TBD</w:t>
            </w:r>
          </w:p>
        </w:tc>
        <w:tc>
          <w:tcPr>
            <w:tcW w:w="2949" w:type="dxa"/>
            <w:gridSpan w:val="2"/>
          </w:tcPr>
          <w:p w14:paraId="26054337" w14:textId="77777777" w:rsidR="009C0037" w:rsidRPr="00A135A0" w:rsidRDefault="009C0037" w:rsidP="009C0037">
            <w:pPr>
              <w:pStyle w:val="TAL"/>
              <w:rPr>
                <w:rFonts w:cs="Arial"/>
                <w:snapToGrid w:val="0"/>
              </w:rPr>
            </w:pPr>
          </w:p>
        </w:tc>
      </w:tr>
      <w:tr w:rsidR="009C0037" w:rsidRPr="00A135A0" w14:paraId="162ABCBD" w14:textId="77777777" w:rsidTr="0028060D">
        <w:trPr>
          <w:gridAfter w:val="1"/>
          <w:wAfter w:w="77" w:type="dxa"/>
          <w:cantSplit/>
          <w:jc w:val="center"/>
        </w:trPr>
        <w:tc>
          <w:tcPr>
            <w:tcW w:w="2721" w:type="dxa"/>
            <w:gridSpan w:val="2"/>
          </w:tcPr>
          <w:p w14:paraId="4AE9D634" w14:textId="77777777" w:rsidR="009C0037" w:rsidRPr="00A135A0" w:rsidRDefault="009C0037" w:rsidP="009C0037">
            <w:pPr>
              <w:pStyle w:val="TAL"/>
              <w:rPr>
                <w:rFonts w:cs="v4.2.0"/>
              </w:rPr>
            </w:pPr>
            <w:r w:rsidRPr="00A135A0">
              <w:rPr>
                <w:rFonts w:cs="v4.2.0"/>
              </w:rPr>
              <w:t>6.3A.4.2.5 Absolute power tolerance for CA (6UL CA)</w:t>
            </w:r>
          </w:p>
        </w:tc>
        <w:tc>
          <w:tcPr>
            <w:tcW w:w="3628" w:type="dxa"/>
            <w:gridSpan w:val="2"/>
          </w:tcPr>
          <w:p w14:paraId="07CB7491" w14:textId="77777777" w:rsidR="009C0037" w:rsidRPr="00A135A0" w:rsidRDefault="009C0037" w:rsidP="009C0037">
            <w:pPr>
              <w:pStyle w:val="TAL"/>
              <w:rPr>
                <w:rFonts w:cs="v4.2.0"/>
                <w:u w:val="single"/>
              </w:rPr>
            </w:pPr>
            <w:r w:rsidRPr="00A135A0">
              <w:rPr>
                <w:rFonts w:cs="v4.2.0"/>
                <w:u w:val="single"/>
              </w:rPr>
              <w:t>Intra-band contiguous CA</w:t>
            </w:r>
          </w:p>
          <w:p w14:paraId="234392D4"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26492AC"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175BD184" w14:textId="77777777" w:rsidR="009C0037" w:rsidRPr="00A135A0" w:rsidRDefault="009C0037" w:rsidP="009C0037">
            <w:pPr>
              <w:pStyle w:val="TAL"/>
              <w:rPr>
                <w:rFonts w:cs="v4.2.0"/>
              </w:rPr>
            </w:pPr>
          </w:p>
          <w:p w14:paraId="38816056" w14:textId="77777777" w:rsidR="009C0037" w:rsidRPr="00A135A0" w:rsidRDefault="009C0037" w:rsidP="009C0037">
            <w:pPr>
              <w:pStyle w:val="TAL"/>
              <w:rPr>
                <w:rFonts w:cs="v4.2.0"/>
              </w:rPr>
            </w:pPr>
          </w:p>
          <w:p w14:paraId="5659A399"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7E6150D" w14:textId="77777777" w:rsidR="009C0037" w:rsidRPr="00A135A0" w:rsidRDefault="009C0037" w:rsidP="009C0037">
            <w:pPr>
              <w:pStyle w:val="TAL"/>
              <w:rPr>
                <w:rFonts w:cs="v4.2.0"/>
              </w:rPr>
            </w:pPr>
            <w:r w:rsidRPr="00A135A0">
              <w:rPr>
                <w:rFonts w:cs="v4.2.0"/>
              </w:rPr>
              <w:t>TBD</w:t>
            </w:r>
          </w:p>
          <w:p w14:paraId="60C25FD9" w14:textId="77777777" w:rsidR="009C0037" w:rsidRPr="00A135A0" w:rsidRDefault="009C0037" w:rsidP="009C0037">
            <w:pPr>
              <w:pStyle w:val="TAL"/>
              <w:rPr>
                <w:rFonts w:cs="v4.2.0"/>
              </w:rPr>
            </w:pPr>
          </w:p>
          <w:p w14:paraId="1BE3F6A7" w14:textId="77777777" w:rsidR="009C0037" w:rsidRPr="00A135A0" w:rsidRDefault="009C0037" w:rsidP="009C0037">
            <w:pPr>
              <w:pStyle w:val="TAL"/>
              <w:rPr>
                <w:rFonts w:cs="v4.2.0"/>
                <w:u w:val="single"/>
              </w:rPr>
            </w:pPr>
            <w:r w:rsidRPr="00A135A0">
              <w:rPr>
                <w:rFonts w:cs="v4.2.0"/>
                <w:u w:val="single"/>
              </w:rPr>
              <w:t>Intra-band non-contiguous, Inter-band CA</w:t>
            </w:r>
          </w:p>
          <w:p w14:paraId="137A30F3" w14:textId="77777777" w:rsidR="009C0037" w:rsidRPr="00A135A0" w:rsidRDefault="009C0037" w:rsidP="009C0037">
            <w:pPr>
              <w:pStyle w:val="TAL"/>
              <w:rPr>
                <w:rFonts w:cs="Arial"/>
              </w:rPr>
            </w:pPr>
            <w:r w:rsidRPr="00A135A0">
              <w:rPr>
                <w:rFonts w:cs="v4.2.0"/>
              </w:rPr>
              <w:t>TBD</w:t>
            </w:r>
          </w:p>
        </w:tc>
        <w:tc>
          <w:tcPr>
            <w:tcW w:w="2949" w:type="dxa"/>
            <w:gridSpan w:val="2"/>
          </w:tcPr>
          <w:p w14:paraId="51B48A4E" w14:textId="77777777" w:rsidR="009C0037" w:rsidRPr="00A135A0" w:rsidRDefault="009C0037" w:rsidP="009C0037">
            <w:pPr>
              <w:pStyle w:val="TAL"/>
              <w:rPr>
                <w:rFonts w:cs="Arial"/>
                <w:snapToGrid w:val="0"/>
              </w:rPr>
            </w:pPr>
          </w:p>
        </w:tc>
      </w:tr>
      <w:tr w:rsidR="009C0037" w:rsidRPr="00A135A0" w14:paraId="7405A39D" w14:textId="77777777" w:rsidTr="0028060D">
        <w:trPr>
          <w:gridAfter w:val="1"/>
          <w:wAfter w:w="77" w:type="dxa"/>
          <w:cantSplit/>
          <w:jc w:val="center"/>
        </w:trPr>
        <w:tc>
          <w:tcPr>
            <w:tcW w:w="2721" w:type="dxa"/>
            <w:gridSpan w:val="2"/>
          </w:tcPr>
          <w:p w14:paraId="00974F71" w14:textId="77777777" w:rsidR="009C0037" w:rsidRPr="00A135A0" w:rsidRDefault="009C0037" w:rsidP="009C0037">
            <w:pPr>
              <w:pStyle w:val="TAL"/>
              <w:rPr>
                <w:rFonts w:cs="v4.2.0"/>
              </w:rPr>
            </w:pPr>
            <w:r w:rsidRPr="00A135A0">
              <w:rPr>
                <w:rFonts w:cs="v4.2.0"/>
              </w:rPr>
              <w:t>6.3A.4.2.6 Absolute power tolerance for CA (7UL CA)</w:t>
            </w:r>
          </w:p>
        </w:tc>
        <w:tc>
          <w:tcPr>
            <w:tcW w:w="3628" w:type="dxa"/>
            <w:gridSpan w:val="2"/>
          </w:tcPr>
          <w:p w14:paraId="47CF5F0B" w14:textId="77777777" w:rsidR="009C0037" w:rsidRPr="00A135A0" w:rsidRDefault="009C0037" w:rsidP="009C0037">
            <w:pPr>
              <w:pStyle w:val="TAL"/>
              <w:rPr>
                <w:rFonts w:cs="v4.2.0"/>
                <w:u w:val="single"/>
              </w:rPr>
            </w:pPr>
            <w:r w:rsidRPr="00A135A0">
              <w:rPr>
                <w:rFonts w:cs="v4.2.0"/>
                <w:u w:val="single"/>
              </w:rPr>
              <w:t>Intra-band contiguous CA</w:t>
            </w:r>
          </w:p>
          <w:p w14:paraId="797DFD4A"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16AF272"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2EE3F547" w14:textId="77777777" w:rsidR="009C0037" w:rsidRPr="00A135A0" w:rsidRDefault="009C0037" w:rsidP="009C0037">
            <w:pPr>
              <w:pStyle w:val="TAL"/>
              <w:rPr>
                <w:rFonts w:cs="v4.2.0"/>
              </w:rPr>
            </w:pPr>
          </w:p>
          <w:p w14:paraId="7A4573FD" w14:textId="77777777" w:rsidR="009C0037" w:rsidRPr="00A135A0" w:rsidRDefault="009C0037" w:rsidP="009C0037">
            <w:pPr>
              <w:pStyle w:val="TAL"/>
              <w:rPr>
                <w:rFonts w:cs="v4.2.0"/>
              </w:rPr>
            </w:pPr>
          </w:p>
          <w:p w14:paraId="557FB0E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EB1D799" w14:textId="77777777" w:rsidR="009C0037" w:rsidRPr="00A135A0" w:rsidRDefault="009C0037" w:rsidP="009C0037">
            <w:pPr>
              <w:pStyle w:val="TAL"/>
              <w:rPr>
                <w:rFonts w:cs="v4.2.0"/>
              </w:rPr>
            </w:pPr>
            <w:r w:rsidRPr="00A135A0">
              <w:rPr>
                <w:rFonts w:cs="v4.2.0"/>
              </w:rPr>
              <w:t>TBD</w:t>
            </w:r>
          </w:p>
          <w:p w14:paraId="27A8C7F9" w14:textId="77777777" w:rsidR="009C0037" w:rsidRPr="00A135A0" w:rsidRDefault="009C0037" w:rsidP="009C0037">
            <w:pPr>
              <w:pStyle w:val="TAL"/>
              <w:rPr>
                <w:rFonts w:cs="v4.2.0"/>
              </w:rPr>
            </w:pPr>
          </w:p>
          <w:p w14:paraId="110C6890" w14:textId="77777777" w:rsidR="009C0037" w:rsidRPr="00A135A0" w:rsidRDefault="009C0037" w:rsidP="009C0037">
            <w:pPr>
              <w:pStyle w:val="TAL"/>
              <w:rPr>
                <w:rFonts w:cs="v4.2.0"/>
                <w:u w:val="single"/>
              </w:rPr>
            </w:pPr>
            <w:r w:rsidRPr="00A135A0">
              <w:rPr>
                <w:rFonts w:cs="v4.2.0"/>
                <w:u w:val="single"/>
              </w:rPr>
              <w:t>Intra-band non-contiguous, Inter-band CA</w:t>
            </w:r>
          </w:p>
          <w:p w14:paraId="24140C45" w14:textId="77777777" w:rsidR="009C0037" w:rsidRPr="00A135A0" w:rsidRDefault="009C0037" w:rsidP="009C0037">
            <w:pPr>
              <w:pStyle w:val="TAL"/>
              <w:rPr>
                <w:rFonts w:cs="Arial"/>
              </w:rPr>
            </w:pPr>
            <w:r w:rsidRPr="00A135A0">
              <w:rPr>
                <w:rFonts w:cs="v4.2.0"/>
              </w:rPr>
              <w:t>TBD</w:t>
            </w:r>
          </w:p>
        </w:tc>
        <w:tc>
          <w:tcPr>
            <w:tcW w:w="2949" w:type="dxa"/>
            <w:gridSpan w:val="2"/>
          </w:tcPr>
          <w:p w14:paraId="30277022" w14:textId="77777777" w:rsidR="009C0037" w:rsidRPr="00A135A0" w:rsidRDefault="009C0037" w:rsidP="009C0037">
            <w:pPr>
              <w:pStyle w:val="TAL"/>
              <w:rPr>
                <w:rFonts w:cs="Arial"/>
                <w:snapToGrid w:val="0"/>
              </w:rPr>
            </w:pPr>
          </w:p>
        </w:tc>
      </w:tr>
      <w:tr w:rsidR="009C0037" w:rsidRPr="00A135A0" w14:paraId="3ED5A098" w14:textId="77777777" w:rsidTr="0028060D">
        <w:trPr>
          <w:gridAfter w:val="1"/>
          <w:wAfter w:w="77" w:type="dxa"/>
          <w:cantSplit/>
          <w:jc w:val="center"/>
        </w:trPr>
        <w:tc>
          <w:tcPr>
            <w:tcW w:w="2721" w:type="dxa"/>
            <w:gridSpan w:val="2"/>
          </w:tcPr>
          <w:p w14:paraId="1762A105" w14:textId="77777777" w:rsidR="009C0037" w:rsidRPr="00A135A0" w:rsidRDefault="009C0037" w:rsidP="009C0037">
            <w:pPr>
              <w:pStyle w:val="TAL"/>
              <w:rPr>
                <w:rFonts w:cs="v4.2.0"/>
              </w:rPr>
            </w:pPr>
            <w:r w:rsidRPr="00A135A0">
              <w:rPr>
                <w:rFonts w:cs="v4.2.0"/>
              </w:rPr>
              <w:lastRenderedPageBreak/>
              <w:t>6.3A.4.2.7 Absolute power tolerance for CA (8UL CA)</w:t>
            </w:r>
          </w:p>
        </w:tc>
        <w:tc>
          <w:tcPr>
            <w:tcW w:w="3628" w:type="dxa"/>
            <w:gridSpan w:val="2"/>
          </w:tcPr>
          <w:p w14:paraId="3DC7EE58" w14:textId="77777777" w:rsidR="009C0037" w:rsidRPr="00A135A0" w:rsidRDefault="009C0037" w:rsidP="009C0037">
            <w:pPr>
              <w:pStyle w:val="TAL"/>
              <w:rPr>
                <w:rFonts w:cs="v4.2.0"/>
                <w:u w:val="single"/>
              </w:rPr>
            </w:pPr>
            <w:r w:rsidRPr="00A135A0">
              <w:rPr>
                <w:rFonts w:cs="v4.2.0"/>
                <w:u w:val="single"/>
              </w:rPr>
              <w:t>Intra-band contiguous CA</w:t>
            </w:r>
          </w:p>
          <w:p w14:paraId="3A0F8248"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005D59C" w14:textId="77777777" w:rsidR="009C0037" w:rsidRPr="00A135A0" w:rsidRDefault="009C0037" w:rsidP="009C0037">
            <w:pPr>
              <w:pStyle w:val="TAL"/>
              <w:rPr>
                <w:rFonts w:cs="v4.2.0"/>
              </w:rPr>
            </w:pPr>
            <w:r w:rsidRPr="00A135A0">
              <w:rPr>
                <w:rFonts w:cs="Arial"/>
              </w:rPr>
              <w:t xml:space="preserve">Same as 6.3.4.2 </w:t>
            </w:r>
            <w:r w:rsidRPr="00A135A0">
              <w:rPr>
                <w:rFonts w:cs="v4.2.0"/>
              </w:rPr>
              <w:t>for each CC.</w:t>
            </w:r>
          </w:p>
          <w:p w14:paraId="7AE05FCA" w14:textId="77777777" w:rsidR="009C0037" w:rsidRPr="00A135A0" w:rsidRDefault="009C0037" w:rsidP="009C0037">
            <w:pPr>
              <w:pStyle w:val="TAL"/>
              <w:rPr>
                <w:rFonts w:cs="v4.2.0"/>
              </w:rPr>
            </w:pPr>
          </w:p>
          <w:p w14:paraId="0CC7C957" w14:textId="77777777" w:rsidR="009C0037" w:rsidRPr="00A135A0" w:rsidRDefault="009C0037" w:rsidP="009C0037">
            <w:pPr>
              <w:pStyle w:val="TAL"/>
              <w:rPr>
                <w:rFonts w:cs="v4.2.0"/>
              </w:rPr>
            </w:pPr>
          </w:p>
          <w:p w14:paraId="6783C0BB"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485B3A1" w14:textId="77777777" w:rsidR="009C0037" w:rsidRPr="00A135A0" w:rsidRDefault="009C0037" w:rsidP="009C0037">
            <w:pPr>
              <w:pStyle w:val="TAL"/>
              <w:rPr>
                <w:rFonts w:cs="v4.2.0"/>
              </w:rPr>
            </w:pPr>
            <w:r w:rsidRPr="00A135A0">
              <w:rPr>
                <w:rFonts w:cs="v4.2.0"/>
              </w:rPr>
              <w:t>TBD</w:t>
            </w:r>
          </w:p>
          <w:p w14:paraId="5848FE54" w14:textId="77777777" w:rsidR="009C0037" w:rsidRPr="00A135A0" w:rsidRDefault="009C0037" w:rsidP="009C0037">
            <w:pPr>
              <w:pStyle w:val="TAL"/>
              <w:rPr>
                <w:rFonts w:cs="v4.2.0"/>
              </w:rPr>
            </w:pPr>
          </w:p>
          <w:p w14:paraId="0351CA5D" w14:textId="77777777" w:rsidR="009C0037" w:rsidRPr="00A135A0" w:rsidRDefault="009C0037" w:rsidP="009C0037">
            <w:pPr>
              <w:pStyle w:val="TAL"/>
              <w:rPr>
                <w:rFonts w:cs="v4.2.0"/>
                <w:u w:val="single"/>
              </w:rPr>
            </w:pPr>
            <w:r w:rsidRPr="00A135A0">
              <w:rPr>
                <w:rFonts w:cs="v4.2.0"/>
                <w:u w:val="single"/>
              </w:rPr>
              <w:t>Intra-band non-contiguous, Inter-band CA</w:t>
            </w:r>
          </w:p>
          <w:p w14:paraId="73CD1033" w14:textId="77777777" w:rsidR="009C0037" w:rsidRPr="00A135A0" w:rsidRDefault="009C0037" w:rsidP="009C0037">
            <w:pPr>
              <w:pStyle w:val="TAL"/>
              <w:rPr>
                <w:rFonts w:cs="Arial"/>
              </w:rPr>
            </w:pPr>
            <w:r w:rsidRPr="00A135A0">
              <w:rPr>
                <w:rFonts w:cs="v4.2.0"/>
              </w:rPr>
              <w:t>TBD</w:t>
            </w:r>
          </w:p>
        </w:tc>
        <w:tc>
          <w:tcPr>
            <w:tcW w:w="2949" w:type="dxa"/>
            <w:gridSpan w:val="2"/>
          </w:tcPr>
          <w:p w14:paraId="1CF35A23" w14:textId="77777777" w:rsidR="009C0037" w:rsidRPr="00A135A0" w:rsidRDefault="009C0037" w:rsidP="009C0037">
            <w:pPr>
              <w:pStyle w:val="TAL"/>
              <w:rPr>
                <w:rFonts w:cs="Arial"/>
                <w:snapToGrid w:val="0"/>
              </w:rPr>
            </w:pPr>
          </w:p>
        </w:tc>
      </w:tr>
      <w:tr w:rsidR="009C0037" w:rsidRPr="00A135A0" w14:paraId="75D8728B" w14:textId="77777777" w:rsidTr="0028060D">
        <w:trPr>
          <w:gridAfter w:val="1"/>
          <w:wAfter w:w="77" w:type="dxa"/>
          <w:cantSplit/>
          <w:jc w:val="center"/>
        </w:trPr>
        <w:tc>
          <w:tcPr>
            <w:tcW w:w="2721" w:type="dxa"/>
            <w:gridSpan w:val="2"/>
          </w:tcPr>
          <w:p w14:paraId="247EC3AF" w14:textId="77777777" w:rsidR="009C0037" w:rsidRPr="00A135A0" w:rsidRDefault="009C0037" w:rsidP="009C0037">
            <w:pPr>
              <w:pStyle w:val="TAL"/>
              <w:rPr>
                <w:rFonts w:cs="v4.2.0"/>
              </w:rPr>
            </w:pPr>
            <w:r w:rsidRPr="00A135A0">
              <w:rPr>
                <w:rFonts w:cs="v4.2.0"/>
              </w:rPr>
              <w:t>6.3A.4.3.1 Relative power tolerance for CA (2UL CA)</w:t>
            </w:r>
          </w:p>
        </w:tc>
        <w:tc>
          <w:tcPr>
            <w:tcW w:w="3628" w:type="dxa"/>
            <w:gridSpan w:val="2"/>
          </w:tcPr>
          <w:p w14:paraId="2E25C999" w14:textId="77777777" w:rsidR="009C0037" w:rsidRPr="00A135A0" w:rsidRDefault="009C0037" w:rsidP="009C0037">
            <w:pPr>
              <w:pStyle w:val="TAL"/>
              <w:rPr>
                <w:rFonts w:cs="v4.2.0"/>
                <w:u w:val="single"/>
              </w:rPr>
            </w:pPr>
            <w:r w:rsidRPr="00A135A0">
              <w:rPr>
                <w:rFonts w:cs="v4.2.0"/>
                <w:u w:val="single"/>
              </w:rPr>
              <w:t>Intra-band contiguous CA</w:t>
            </w:r>
          </w:p>
          <w:p w14:paraId="7AB3AED2"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A46AFFD" w14:textId="77777777" w:rsidR="009C0037" w:rsidRPr="00A135A0" w:rsidRDefault="009C0037" w:rsidP="009C0037">
            <w:pPr>
              <w:pStyle w:val="TAL"/>
              <w:rPr>
                <w:rFonts w:cs="v4.2.0"/>
              </w:rPr>
            </w:pPr>
            <w:r w:rsidRPr="00A135A0">
              <w:rPr>
                <w:rFonts w:cs="v4.2.0"/>
              </w:rPr>
              <w:t>TBD</w:t>
            </w:r>
          </w:p>
          <w:p w14:paraId="64DA66EF" w14:textId="77777777" w:rsidR="009C0037" w:rsidRPr="00A135A0" w:rsidRDefault="009C0037" w:rsidP="009C0037">
            <w:pPr>
              <w:pStyle w:val="TAL"/>
              <w:rPr>
                <w:rFonts w:cs="v4.2.0"/>
              </w:rPr>
            </w:pPr>
          </w:p>
          <w:p w14:paraId="29ABB97D"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BF7C202" w14:textId="77777777" w:rsidR="009C0037" w:rsidRPr="00A135A0" w:rsidRDefault="009C0037" w:rsidP="009C0037">
            <w:pPr>
              <w:pStyle w:val="TAL"/>
              <w:rPr>
                <w:rFonts w:cs="v4.2.0"/>
              </w:rPr>
            </w:pPr>
            <w:r w:rsidRPr="00A135A0">
              <w:rPr>
                <w:rFonts w:cs="v4.2.0"/>
              </w:rPr>
              <w:t>TBD</w:t>
            </w:r>
          </w:p>
          <w:p w14:paraId="2ADA9926" w14:textId="77777777" w:rsidR="009C0037" w:rsidRPr="00A135A0" w:rsidRDefault="009C0037" w:rsidP="009C0037">
            <w:pPr>
              <w:pStyle w:val="TAL"/>
              <w:rPr>
                <w:rFonts w:cs="v4.2.0"/>
              </w:rPr>
            </w:pPr>
          </w:p>
          <w:p w14:paraId="1F321927" w14:textId="77777777" w:rsidR="009C0037" w:rsidRPr="00A135A0" w:rsidRDefault="009C0037" w:rsidP="009C0037">
            <w:pPr>
              <w:pStyle w:val="TAL"/>
              <w:rPr>
                <w:rFonts w:cs="v4.2.0"/>
                <w:u w:val="single"/>
              </w:rPr>
            </w:pPr>
            <w:r w:rsidRPr="00A135A0">
              <w:rPr>
                <w:rFonts w:cs="v4.2.0"/>
                <w:u w:val="single"/>
              </w:rPr>
              <w:t>Intra-band non-contiguous, Inter-band CA</w:t>
            </w:r>
          </w:p>
          <w:p w14:paraId="5FFBB88B"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56E3A25B" w14:textId="77777777" w:rsidR="009C0037" w:rsidRPr="00A135A0" w:rsidRDefault="009C0037" w:rsidP="009C0037">
            <w:pPr>
              <w:pStyle w:val="TAL"/>
              <w:rPr>
                <w:rFonts w:cs="Arial"/>
                <w:snapToGrid w:val="0"/>
              </w:rPr>
            </w:pPr>
          </w:p>
        </w:tc>
      </w:tr>
      <w:tr w:rsidR="009C0037" w:rsidRPr="00A135A0" w14:paraId="7C1DD6C4" w14:textId="77777777" w:rsidTr="0028060D">
        <w:trPr>
          <w:gridAfter w:val="1"/>
          <w:wAfter w:w="77" w:type="dxa"/>
          <w:cantSplit/>
          <w:jc w:val="center"/>
        </w:trPr>
        <w:tc>
          <w:tcPr>
            <w:tcW w:w="2721" w:type="dxa"/>
            <w:gridSpan w:val="2"/>
          </w:tcPr>
          <w:p w14:paraId="0BAF3782" w14:textId="77777777" w:rsidR="009C0037" w:rsidRPr="00A135A0" w:rsidRDefault="009C0037" w:rsidP="009C0037">
            <w:pPr>
              <w:pStyle w:val="TAL"/>
              <w:rPr>
                <w:rFonts w:cs="v4.2.0"/>
              </w:rPr>
            </w:pPr>
            <w:r w:rsidRPr="00A135A0">
              <w:rPr>
                <w:rFonts w:cs="v4.2.0"/>
              </w:rPr>
              <w:t>6.3A.4.3.2 Relative power tolerance for CA (3UL CA)</w:t>
            </w:r>
          </w:p>
        </w:tc>
        <w:tc>
          <w:tcPr>
            <w:tcW w:w="3628" w:type="dxa"/>
            <w:gridSpan w:val="2"/>
          </w:tcPr>
          <w:p w14:paraId="5BF13730" w14:textId="77777777" w:rsidR="009C0037" w:rsidRPr="00A135A0" w:rsidRDefault="009C0037" w:rsidP="009C0037">
            <w:pPr>
              <w:pStyle w:val="TAL"/>
              <w:rPr>
                <w:rFonts w:cs="v4.2.0"/>
                <w:u w:val="single"/>
              </w:rPr>
            </w:pPr>
            <w:r w:rsidRPr="00A135A0">
              <w:rPr>
                <w:rFonts w:cs="v4.2.0"/>
                <w:u w:val="single"/>
              </w:rPr>
              <w:t>Intra-band contiguous CA</w:t>
            </w:r>
          </w:p>
          <w:p w14:paraId="4FDF18C8"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3CC6A386" w14:textId="77777777" w:rsidR="009C0037" w:rsidRPr="00A135A0" w:rsidRDefault="009C0037" w:rsidP="009C0037">
            <w:pPr>
              <w:pStyle w:val="TAL"/>
              <w:rPr>
                <w:rFonts w:cs="v4.2.0"/>
              </w:rPr>
            </w:pPr>
            <w:r w:rsidRPr="00A135A0">
              <w:rPr>
                <w:rFonts w:cs="v4.2.0"/>
              </w:rPr>
              <w:t>TBD</w:t>
            </w:r>
          </w:p>
          <w:p w14:paraId="2B7C109E" w14:textId="77777777" w:rsidR="009C0037" w:rsidRPr="00A135A0" w:rsidRDefault="009C0037" w:rsidP="009C0037">
            <w:pPr>
              <w:pStyle w:val="TAL"/>
              <w:rPr>
                <w:rFonts w:cs="v4.2.0"/>
              </w:rPr>
            </w:pPr>
          </w:p>
          <w:p w14:paraId="51963512"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A7ECBCF" w14:textId="77777777" w:rsidR="009C0037" w:rsidRPr="00A135A0" w:rsidRDefault="009C0037" w:rsidP="009C0037">
            <w:pPr>
              <w:pStyle w:val="TAL"/>
              <w:rPr>
                <w:rFonts w:cs="v4.2.0"/>
              </w:rPr>
            </w:pPr>
            <w:r w:rsidRPr="00A135A0">
              <w:rPr>
                <w:rFonts w:cs="v4.2.0"/>
              </w:rPr>
              <w:t>TBD</w:t>
            </w:r>
          </w:p>
          <w:p w14:paraId="3D5D76A0" w14:textId="77777777" w:rsidR="009C0037" w:rsidRPr="00A135A0" w:rsidRDefault="009C0037" w:rsidP="009C0037">
            <w:pPr>
              <w:pStyle w:val="TAL"/>
              <w:rPr>
                <w:rFonts w:cs="v4.2.0"/>
              </w:rPr>
            </w:pPr>
          </w:p>
          <w:p w14:paraId="459CBB54" w14:textId="77777777" w:rsidR="009C0037" w:rsidRPr="00A135A0" w:rsidRDefault="009C0037" w:rsidP="009C0037">
            <w:pPr>
              <w:pStyle w:val="TAL"/>
              <w:rPr>
                <w:rFonts w:cs="v4.2.0"/>
                <w:u w:val="single"/>
              </w:rPr>
            </w:pPr>
            <w:r w:rsidRPr="00A135A0">
              <w:rPr>
                <w:rFonts w:cs="v4.2.0"/>
                <w:u w:val="single"/>
              </w:rPr>
              <w:t>Intra-band non-contiguous, Inter-band CA</w:t>
            </w:r>
          </w:p>
          <w:p w14:paraId="28CB723D"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1FEA5725" w14:textId="77777777" w:rsidR="009C0037" w:rsidRPr="00A135A0" w:rsidRDefault="009C0037" w:rsidP="009C0037">
            <w:pPr>
              <w:pStyle w:val="TAL"/>
              <w:rPr>
                <w:rFonts w:cs="Arial"/>
                <w:snapToGrid w:val="0"/>
              </w:rPr>
            </w:pPr>
          </w:p>
        </w:tc>
      </w:tr>
      <w:tr w:rsidR="009C0037" w:rsidRPr="00A135A0" w14:paraId="2ABB4615" w14:textId="77777777" w:rsidTr="0028060D">
        <w:trPr>
          <w:gridAfter w:val="1"/>
          <w:wAfter w:w="77" w:type="dxa"/>
          <w:cantSplit/>
          <w:jc w:val="center"/>
        </w:trPr>
        <w:tc>
          <w:tcPr>
            <w:tcW w:w="2721" w:type="dxa"/>
            <w:gridSpan w:val="2"/>
          </w:tcPr>
          <w:p w14:paraId="1FC5237A" w14:textId="77777777" w:rsidR="009C0037" w:rsidRPr="00A135A0" w:rsidRDefault="009C0037" w:rsidP="009C0037">
            <w:pPr>
              <w:pStyle w:val="TAL"/>
              <w:rPr>
                <w:rFonts w:cs="v4.2.0"/>
              </w:rPr>
            </w:pPr>
            <w:r w:rsidRPr="00A135A0">
              <w:rPr>
                <w:rFonts w:cs="v4.2.0"/>
              </w:rPr>
              <w:t>6.3A.4.3.3 Relative power tolerance for CA (4UL CA)</w:t>
            </w:r>
          </w:p>
        </w:tc>
        <w:tc>
          <w:tcPr>
            <w:tcW w:w="3628" w:type="dxa"/>
            <w:gridSpan w:val="2"/>
          </w:tcPr>
          <w:p w14:paraId="68EEC5FA" w14:textId="77777777" w:rsidR="009C0037" w:rsidRPr="00A135A0" w:rsidRDefault="009C0037" w:rsidP="009C0037">
            <w:pPr>
              <w:pStyle w:val="TAL"/>
              <w:rPr>
                <w:rFonts w:cs="v4.2.0"/>
                <w:u w:val="single"/>
              </w:rPr>
            </w:pPr>
            <w:r w:rsidRPr="00A135A0">
              <w:rPr>
                <w:rFonts w:cs="v4.2.0"/>
                <w:u w:val="single"/>
              </w:rPr>
              <w:t>Intra-band contiguous CA</w:t>
            </w:r>
          </w:p>
          <w:p w14:paraId="2B2DECAD"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BDD6F0F" w14:textId="77777777" w:rsidR="009C0037" w:rsidRPr="00A135A0" w:rsidRDefault="009C0037" w:rsidP="009C0037">
            <w:pPr>
              <w:pStyle w:val="TAL"/>
              <w:rPr>
                <w:rFonts w:cs="v4.2.0"/>
              </w:rPr>
            </w:pPr>
            <w:r w:rsidRPr="00A135A0">
              <w:rPr>
                <w:rFonts w:cs="v4.2.0"/>
              </w:rPr>
              <w:t>TBD</w:t>
            </w:r>
          </w:p>
          <w:p w14:paraId="18FA4D7F" w14:textId="77777777" w:rsidR="009C0037" w:rsidRPr="00A135A0" w:rsidRDefault="009C0037" w:rsidP="009C0037">
            <w:pPr>
              <w:pStyle w:val="TAL"/>
              <w:rPr>
                <w:rFonts w:cs="v4.2.0"/>
              </w:rPr>
            </w:pPr>
          </w:p>
          <w:p w14:paraId="557BB9B5"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69033EB" w14:textId="77777777" w:rsidR="009C0037" w:rsidRPr="00A135A0" w:rsidRDefault="009C0037" w:rsidP="009C0037">
            <w:pPr>
              <w:pStyle w:val="TAL"/>
              <w:rPr>
                <w:rFonts w:cs="v4.2.0"/>
              </w:rPr>
            </w:pPr>
            <w:r w:rsidRPr="00A135A0">
              <w:rPr>
                <w:rFonts w:cs="v4.2.0"/>
              </w:rPr>
              <w:t>TBD</w:t>
            </w:r>
          </w:p>
          <w:p w14:paraId="652465B5" w14:textId="77777777" w:rsidR="009C0037" w:rsidRPr="00A135A0" w:rsidRDefault="009C0037" w:rsidP="009C0037">
            <w:pPr>
              <w:pStyle w:val="TAL"/>
              <w:rPr>
                <w:rFonts w:cs="v4.2.0"/>
              </w:rPr>
            </w:pPr>
          </w:p>
          <w:p w14:paraId="405EB874" w14:textId="77777777" w:rsidR="009C0037" w:rsidRPr="00A135A0" w:rsidRDefault="009C0037" w:rsidP="009C0037">
            <w:pPr>
              <w:pStyle w:val="TAL"/>
              <w:rPr>
                <w:rFonts w:cs="v4.2.0"/>
                <w:u w:val="single"/>
              </w:rPr>
            </w:pPr>
            <w:r w:rsidRPr="00A135A0">
              <w:rPr>
                <w:rFonts w:cs="v4.2.0"/>
                <w:u w:val="single"/>
              </w:rPr>
              <w:t>Intra-band non-contiguous, Inter-band CA</w:t>
            </w:r>
          </w:p>
          <w:p w14:paraId="0CD722F8"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34653BFE" w14:textId="77777777" w:rsidR="009C0037" w:rsidRPr="00A135A0" w:rsidRDefault="009C0037" w:rsidP="009C0037">
            <w:pPr>
              <w:pStyle w:val="TAL"/>
              <w:rPr>
                <w:rFonts w:cs="Arial"/>
                <w:snapToGrid w:val="0"/>
              </w:rPr>
            </w:pPr>
          </w:p>
        </w:tc>
      </w:tr>
      <w:tr w:rsidR="009C0037" w:rsidRPr="00A135A0" w14:paraId="09C4C883" w14:textId="77777777" w:rsidTr="0028060D">
        <w:trPr>
          <w:gridAfter w:val="1"/>
          <w:wAfter w:w="77" w:type="dxa"/>
          <w:cantSplit/>
          <w:jc w:val="center"/>
        </w:trPr>
        <w:tc>
          <w:tcPr>
            <w:tcW w:w="2721" w:type="dxa"/>
            <w:gridSpan w:val="2"/>
          </w:tcPr>
          <w:p w14:paraId="6D7C600E" w14:textId="77777777" w:rsidR="009C0037" w:rsidRPr="00A135A0" w:rsidRDefault="009C0037" w:rsidP="009C0037">
            <w:pPr>
              <w:pStyle w:val="TAL"/>
              <w:rPr>
                <w:rFonts w:cs="v4.2.0"/>
              </w:rPr>
            </w:pPr>
            <w:r w:rsidRPr="00A135A0">
              <w:rPr>
                <w:rFonts w:cs="v4.2.0"/>
              </w:rPr>
              <w:t>6.3A.4.3.4 Relative power tolerance for CA (5UL CA)</w:t>
            </w:r>
          </w:p>
        </w:tc>
        <w:tc>
          <w:tcPr>
            <w:tcW w:w="3628" w:type="dxa"/>
            <w:gridSpan w:val="2"/>
          </w:tcPr>
          <w:p w14:paraId="577DDD6A" w14:textId="77777777" w:rsidR="009C0037" w:rsidRPr="00A135A0" w:rsidRDefault="009C0037" w:rsidP="009C0037">
            <w:pPr>
              <w:pStyle w:val="TAL"/>
              <w:rPr>
                <w:rFonts w:cs="v4.2.0"/>
                <w:u w:val="single"/>
              </w:rPr>
            </w:pPr>
            <w:r w:rsidRPr="00A135A0">
              <w:rPr>
                <w:rFonts w:cs="v4.2.0"/>
                <w:u w:val="single"/>
              </w:rPr>
              <w:t>Intra-band contiguous CA</w:t>
            </w:r>
          </w:p>
          <w:p w14:paraId="12A40DBE"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3AAFEA85" w14:textId="77777777" w:rsidR="009C0037" w:rsidRPr="00A135A0" w:rsidRDefault="009C0037" w:rsidP="009C0037">
            <w:pPr>
              <w:pStyle w:val="TAL"/>
              <w:rPr>
                <w:rFonts w:cs="Arial"/>
                <w:snapToGrid w:val="0"/>
              </w:rPr>
            </w:pPr>
          </w:p>
        </w:tc>
      </w:tr>
      <w:tr w:rsidR="009C0037" w:rsidRPr="00A135A0" w14:paraId="436C7BE9" w14:textId="77777777" w:rsidTr="0028060D">
        <w:trPr>
          <w:gridAfter w:val="1"/>
          <w:wAfter w:w="77" w:type="dxa"/>
          <w:cantSplit/>
          <w:jc w:val="center"/>
        </w:trPr>
        <w:tc>
          <w:tcPr>
            <w:tcW w:w="2721" w:type="dxa"/>
            <w:gridSpan w:val="2"/>
          </w:tcPr>
          <w:p w14:paraId="5D4CF50C" w14:textId="77777777" w:rsidR="009C0037" w:rsidRPr="00A135A0" w:rsidRDefault="009C0037" w:rsidP="009C0037">
            <w:pPr>
              <w:pStyle w:val="TAL"/>
              <w:rPr>
                <w:rFonts w:cs="v4.2.0"/>
              </w:rPr>
            </w:pPr>
            <w:r w:rsidRPr="00A135A0">
              <w:rPr>
                <w:rFonts w:cs="v4.2.0"/>
              </w:rPr>
              <w:t>6.3A.4.3.5 Relative power tolerance for CA (6UL CA)</w:t>
            </w:r>
          </w:p>
        </w:tc>
        <w:tc>
          <w:tcPr>
            <w:tcW w:w="3628" w:type="dxa"/>
            <w:gridSpan w:val="2"/>
          </w:tcPr>
          <w:p w14:paraId="6C61B4AF" w14:textId="77777777" w:rsidR="009C0037" w:rsidRPr="00A135A0" w:rsidRDefault="009C0037" w:rsidP="009C0037">
            <w:pPr>
              <w:pStyle w:val="TAL"/>
              <w:rPr>
                <w:rFonts w:cs="v4.2.0"/>
                <w:u w:val="single"/>
              </w:rPr>
            </w:pPr>
            <w:r w:rsidRPr="00A135A0">
              <w:rPr>
                <w:rFonts w:cs="v4.2.0"/>
                <w:u w:val="single"/>
              </w:rPr>
              <w:t>Intra-band contiguous CA</w:t>
            </w:r>
          </w:p>
          <w:p w14:paraId="7B5D89EB"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4E80EF63" w14:textId="77777777" w:rsidR="009C0037" w:rsidRPr="00A135A0" w:rsidRDefault="009C0037" w:rsidP="009C0037">
            <w:pPr>
              <w:pStyle w:val="TAL"/>
              <w:rPr>
                <w:rFonts w:cs="Arial"/>
                <w:snapToGrid w:val="0"/>
              </w:rPr>
            </w:pPr>
          </w:p>
        </w:tc>
      </w:tr>
      <w:tr w:rsidR="009C0037" w:rsidRPr="00A135A0" w14:paraId="2A244A53" w14:textId="77777777" w:rsidTr="0028060D">
        <w:trPr>
          <w:gridAfter w:val="1"/>
          <w:wAfter w:w="77" w:type="dxa"/>
          <w:cantSplit/>
          <w:jc w:val="center"/>
        </w:trPr>
        <w:tc>
          <w:tcPr>
            <w:tcW w:w="2721" w:type="dxa"/>
            <w:gridSpan w:val="2"/>
          </w:tcPr>
          <w:p w14:paraId="33DA7668" w14:textId="77777777" w:rsidR="009C0037" w:rsidRPr="00A135A0" w:rsidRDefault="009C0037" w:rsidP="009C0037">
            <w:pPr>
              <w:pStyle w:val="TAL"/>
              <w:rPr>
                <w:rFonts w:cs="v4.2.0"/>
              </w:rPr>
            </w:pPr>
            <w:r w:rsidRPr="00A135A0">
              <w:rPr>
                <w:rFonts w:cs="v4.2.0"/>
              </w:rPr>
              <w:t>6.3A.4.3.6 Relative power tolerance for CA (7UL CA)</w:t>
            </w:r>
          </w:p>
        </w:tc>
        <w:tc>
          <w:tcPr>
            <w:tcW w:w="3628" w:type="dxa"/>
            <w:gridSpan w:val="2"/>
          </w:tcPr>
          <w:p w14:paraId="5EFD48AC" w14:textId="77777777" w:rsidR="009C0037" w:rsidRPr="00A135A0" w:rsidRDefault="009C0037" w:rsidP="009C0037">
            <w:pPr>
              <w:pStyle w:val="TAL"/>
              <w:rPr>
                <w:rFonts w:cs="v4.2.0"/>
                <w:u w:val="single"/>
              </w:rPr>
            </w:pPr>
            <w:r w:rsidRPr="00A135A0">
              <w:rPr>
                <w:rFonts w:cs="v4.2.0"/>
                <w:u w:val="single"/>
              </w:rPr>
              <w:t>Intra-band contiguous CA</w:t>
            </w:r>
          </w:p>
          <w:p w14:paraId="35D9E6F8"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037E94EF" w14:textId="77777777" w:rsidR="009C0037" w:rsidRPr="00A135A0" w:rsidRDefault="009C0037" w:rsidP="009C0037">
            <w:pPr>
              <w:pStyle w:val="TAL"/>
              <w:rPr>
                <w:rFonts w:cs="Arial"/>
                <w:snapToGrid w:val="0"/>
              </w:rPr>
            </w:pPr>
          </w:p>
        </w:tc>
      </w:tr>
      <w:tr w:rsidR="009C0037" w:rsidRPr="00A135A0" w14:paraId="5A2A7EC3" w14:textId="77777777" w:rsidTr="0028060D">
        <w:trPr>
          <w:gridAfter w:val="1"/>
          <w:wAfter w:w="77" w:type="dxa"/>
          <w:cantSplit/>
          <w:jc w:val="center"/>
        </w:trPr>
        <w:tc>
          <w:tcPr>
            <w:tcW w:w="2721" w:type="dxa"/>
            <w:gridSpan w:val="2"/>
          </w:tcPr>
          <w:p w14:paraId="4D442027" w14:textId="77777777" w:rsidR="009C0037" w:rsidRPr="00A135A0" w:rsidRDefault="009C0037" w:rsidP="009C0037">
            <w:pPr>
              <w:pStyle w:val="TAL"/>
              <w:rPr>
                <w:rFonts w:cs="v4.2.0"/>
              </w:rPr>
            </w:pPr>
            <w:r w:rsidRPr="00A135A0">
              <w:rPr>
                <w:rFonts w:cs="v4.2.0"/>
              </w:rPr>
              <w:t>6.3A.4.3.7 Relative power tolerance for CA (8UL CA)</w:t>
            </w:r>
          </w:p>
        </w:tc>
        <w:tc>
          <w:tcPr>
            <w:tcW w:w="3628" w:type="dxa"/>
            <w:gridSpan w:val="2"/>
          </w:tcPr>
          <w:p w14:paraId="49925561" w14:textId="77777777" w:rsidR="009C0037" w:rsidRPr="00A135A0" w:rsidRDefault="009C0037" w:rsidP="009C0037">
            <w:pPr>
              <w:pStyle w:val="TAL"/>
              <w:rPr>
                <w:rFonts w:cs="v4.2.0"/>
                <w:u w:val="single"/>
              </w:rPr>
            </w:pPr>
            <w:r w:rsidRPr="00A135A0">
              <w:rPr>
                <w:rFonts w:cs="v4.2.0"/>
                <w:u w:val="single"/>
              </w:rPr>
              <w:t>Intra-band contiguous CA</w:t>
            </w:r>
          </w:p>
          <w:p w14:paraId="0DE24295"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3C210786" w14:textId="77777777" w:rsidR="009C0037" w:rsidRPr="00A135A0" w:rsidRDefault="009C0037" w:rsidP="009C0037">
            <w:pPr>
              <w:pStyle w:val="TAL"/>
              <w:rPr>
                <w:rFonts w:cs="Arial"/>
                <w:snapToGrid w:val="0"/>
              </w:rPr>
            </w:pPr>
          </w:p>
        </w:tc>
      </w:tr>
      <w:tr w:rsidR="009C0037" w:rsidRPr="00A135A0" w14:paraId="21779AA4" w14:textId="77777777" w:rsidTr="0028060D">
        <w:trPr>
          <w:gridAfter w:val="1"/>
          <w:wAfter w:w="77" w:type="dxa"/>
          <w:cantSplit/>
          <w:jc w:val="center"/>
        </w:trPr>
        <w:tc>
          <w:tcPr>
            <w:tcW w:w="2721" w:type="dxa"/>
            <w:gridSpan w:val="2"/>
          </w:tcPr>
          <w:p w14:paraId="2B4DEBF0" w14:textId="77777777" w:rsidR="009C0037" w:rsidRPr="00A135A0" w:rsidRDefault="009C0037" w:rsidP="009C0037">
            <w:pPr>
              <w:pStyle w:val="TAL"/>
              <w:rPr>
                <w:rFonts w:cs="v4.2.0"/>
              </w:rPr>
            </w:pPr>
            <w:r w:rsidRPr="00A135A0">
              <w:rPr>
                <w:rFonts w:cs="v4.2.0"/>
              </w:rPr>
              <w:t>6.3A.4.4.1 Aggregate power tolerance for CA (2UL CA)</w:t>
            </w:r>
          </w:p>
        </w:tc>
        <w:tc>
          <w:tcPr>
            <w:tcW w:w="3628" w:type="dxa"/>
            <w:gridSpan w:val="2"/>
          </w:tcPr>
          <w:p w14:paraId="67611BA5" w14:textId="77777777" w:rsidR="009C0037" w:rsidRPr="00A135A0" w:rsidRDefault="009C0037" w:rsidP="009C0037">
            <w:pPr>
              <w:pStyle w:val="TAL"/>
              <w:rPr>
                <w:rFonts w:cs="v4.2.0"/>
                <w:u w:val="single"/>
              </w:rPr>
            </w:pPr>
            <w:r w:rsidRPr="00A135A0">
              <w:rPr>
                <w:rFonts w:cs="v4.2.0"/>
                <w:u w:val="single"/>
              </w:rPr>
              <w:t>Intra-band contiguous CA</w:t>
            </w:r>
          </w:p>
          <w:p w14:paraId="136E7165"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F00EB1D" w14:textId="77777777" w:rsidR="009C0037" w:rsidRPr="00A135A0" w:rsidRDefault="009C0037" w:rsidP="009C0037">
            <w:pPr>
              <w:pStyle w:val="TAL"/>
              <w:rPr>
                <w:rFonts w:cs="v4.2.0"/>
              </w:rPr>
            </w:pPr>
            <w:r w:rsidRPr="00A135A0">
              <w:rPr>
                <w:rFonts w:cs="Arial"/>
              </w:rPr>
              <w:t xml:space="preserve">Same as 6.3.4.4 </w:t>
            </w:r>
            <w:r w:rsidRPr="00A135A0">
              <w:rPr>
                <w:rFonts w:cs="v4.2.0"/>
              </w:rPr>
              <w:t>for each CC.</w:t>
            </w:r>
          </w:p>
          <w:p w14:paraId="31486C96" w14:textId="77777777" w:rsidR="009C0037" w:rsidRPr="00A135A0" w:rsidRDefault="009C0037" w:rsidP="009C0037">
            <w:pPr>
              <w:pStyle w:val="TAL"/>
              <w:rPr>
                <w:rFonts w:cs="v4.2.0"/>
              </w:rPr>
            </w:pPr>
          </w:p>
          <w:p w14:paraId="427A810C" w14:textId="77777777" w:rsidR="009C0037" w:rsidRPr="00A135A0" w:rsidRDefault="009C0037" w:rsidP="009C0037">
            <w:pPr>
              <w:pStyle w:val="TAL"/>
              <w:rPr>
                <w:rFonts w:cs="v4.2.0"/>
              </w:rPr>
            </w:pPr>
          </w:p>
          <w:p w14:paraId="70B578EE"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CED3EEA" w14:textId="77777777" w:rsidR="009C0037" w:rsidRPr="00A135A0" w:rsidRDefault="009C0037" w:rsidP="009C0037">
            <w:pPr>
              <w:pStyle w:val="TAL"/>
              <w:rPr>
                <w:rFonts w:cs="v4.2.0"/>
              </w:rPr>
            </w:pPr>
            <w:r w:rsidRPr="00A135A0">
              <w:rPr>
                <w:rFonts w:cs="v4.2.0"/>
              </w:rPr>
              <w:t>TBD</w:t>
            </w:r>
          </w:p>
          <w:p w14:paraId="34938BF9" w14:textId="77777777" w:rsidR="009C0037" w:rsidRPr="00A135A0" w:rsidRDefault="009C0037" w:rsidP="009C0037">
            <w:pPr>
              <w:pStyle w:val="TAL"/>
              <w:rPr>
                <w:rFonts w:cs="v4.2.0"/>
              </w:rPr>
            </w:pPr>
          </w:p>
          <w:p w14:paraId="1B6D97C4" w14:textId="77777777" w:rsidR="009C0037" w:rsidRPr="00A135A0" w:rsidRDefault="009C0037" w:rsidP="009C0037">
            <w:pPr>
              <w:pStyle w:val="TAL"/>
              <w:rPr>
                <w:rFonts w:cs="v4.2.0"/>
                <w:u w:val="single"/>
              </w:rPr>
            </w:pPr>
            <w:r w:rsidRPr="00A135A0">
              <w:rPr>
                <w:rFonts w:cs="v4.2.0"/>
                <w:u w:val="single"/>
              </w:rPr>
              <w:t>Intra-band non-contiguous, Inter-band CA</w:t>
            </w:r>
          </w:p>
          <w:p w14:paraId="5663F88B"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5442CB21" w14:textId="77777777" w:rsidR="009C0037" w:rsidRPr="00A135A0" w:rsidRDefault="009C0037" w:rsidP="009C0037">
            <w:pPr>
              <w:pStyle w:val="TAL"/>
              <w:rPr>
                <w:rFonts w:cs="Arial"/>
                <w:snapToGrid w:val="0"/>
              </w:rPr>
            </w:pPr>
          </w:p>
        </w:tc>
      </w:tr>
      <w:tr w:rsidR="009C0037" w:rsidRPr="00A135A0" w14:paraId="602A9CA9" w14:textId="77777777" w:rsidTr="0028060D">
        <w:trPr>
          <w:gridAfter w:val="1"/>
          <w:wAfter w:w="77" w:type="dxa"/>
          <w:cantSplit/>
          <w:jc w:val="center"/>
        </w:trPr>
        <w:tc>
          <w:tcPr>
            <w:tcW w:w="2721" w:type="dxa"/>
            <w:gridSpan w:val="2"/>
          </w:tcPr>
          <w:p w14:paraId="04743D67" w14:textId="77777777" w:rsidR="009C0037" w:rsidRPr="00A135A0" w:rsidRDefault="009C0037" w:rsidP="009C0037">
            <w:pPr>
              <w:pStyle w:val="TAL"/>
              <w:rPr>
                <w:rFonts w:cs="v4.2.0"/>
              </w:rPr>
            </w:pPr>
            <w:r w:rsidRPr="00A135A0">
              <w:rPr>
                <w:rFonts w:cs="v4.2.0"/>
              </w:rPr>
              <w:t>6.3A.4.4.2 Aggregate power tolerance for CA (3UL CA)</w:t>
            </w:r>
          </w:p>
        </w:tc>
        <w:tc>
          <w:tcPr>
            <w:tcW w:w="3628" w:type="dxa"/>
            <w:gridSpan w:val="2"/>
          </w:tcPr>
          <w:p w14:paraId="7A645841" w14:textId="77777777" w:rsidR="009C0037" w:rsidRPr="00A135A0" w:rsidRDefault="009C0037" w:rsidP="009C0037">
            <w:pPr>
              <w:pStyle w:val="TAL"/>
              <w:rPr>
                <w:rFonts w:cs="v4.2.0"/>
                <w:u w:val="single"/>
              </w:rPr>
            </w:pPr>
            <w:r w:rsidRPr="00A135A0">
              <w:rPr>
                <w:rFonts w:cs="v4.2.0"/>
                <w:u w:val="single"/>
              </w:rPr>
              <w:t>Intra-band contiguous CA</w:t>
            </w:r>
          </w:p>
          <w:p w14:paraId="769AAC85"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6D974B6" w14:textId="77777777" w:rsidR="009C0037" w:rsidRPr="00A135A0" w:rsidRDefault="009C0037" w:rsidP="009C0037">
            <w:pPr>
              <w:pStyle w:val="TAL"/>
              <w:rPr>
                <w:rFonts w:cs="v4.2.0"/>
              </w:rPr>
            </w:pPr>
            <w:r w:rsidRPr="00A135A0">
              <w:rPr>
                <w:rFonts w:cs="Arial"/>
              </w:rPr>
              <w:t xml:space="preserve">Same as 6.3.4.4 </w:t>
            </w:r>
            <w:r w:rsidRPr="00A135A0">
              <w:rPr>
                <w:rFonts w:cs="v4.2.0"/>
              </w:rPr>
              <w:t>for each CC.</w:t>
            </w:r>
          </w:p>
          <w:p w14:paraId="7F5F3079" w14:textId="77777777" w:rsidR="009C0037" w:rsidRPr="00A135A0" w:rsidRDefault="009C0037" w:rsidP="009C0037">
            <w:pPr>
              <w:pStyle w:val="TAL"/>
              <w:rPr>
                <w:rFonts w:cs="v4.2.0"/>
              </w:rPr>
            </w:pPr>
          </w:p>
          <w:p w14:paraId="01D3814E" w14:textId="77777777" w:rsidR="009C0037" w:rsidRPr="00A135A0" w:rsidRDefault="009C0037" w:rsidP="009C0037">
            <w:pPr>
              <w:pStyle w:val="TAL"/>
              <w:rPr>
                <w:rFonts w:cs="v4.2.0"/>
              </w:rPr>
            </w:pPr>
          </w:p>
          <w:p w14:paraId="2A143DD1"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5944268" w14:textId="77777777" w:rsidR="009C0037" w:rsidRPr="00A135A0" w:rsidRDefault="009C0037" w:rsidP="009C0037">
            <w:pPr>
              <w:pStyle w:val="TAL"/>
              <w:rPr>
                <w:rFonts w:cs="v4.2.0"/>
              </w:rPr>
            </w:pPr>
            <w:r w:rsidRPr="00A135A0">
              <w:rPr>
                <w:rFonts w:cs="v4.2.0"/>
              </w:rPr>
              <w:t>TBD</w:t>
            </w:r>
          </w:p>
          <w:p w14:paraId="03C48B91" w14:textId="77777777" w:rsidR="009C0037" w:rsidRPr="00A135A0" w:rsidRDefault="009C0037" w:rsidP="009C0037">
            <w:pPr>
              <w:pStyle w:val="TAL"/>
              <w:rPr>
                <w:rFonts w:cs="v4.2.0"/>
              </w:rPr>
            </w:pPr>
          </w:p>
          <w:p w14:paraId="262AEFDA" w14:textId="77777777" w:rsidR="009C0037" w:rsidRPr="00A135A0" w:rsidRDefault="009C0037" w:rsidP="009C0037">
            <w:pPr>
              <w:pStyle w:val="TAL"/>
              <w:rPr>
                <w:rFonts w:cs="v4.2.0"/>
                <w:u w:val="single"/>
              </w:rPr>
            </w:pPr>
            <w:r w:rsidRPr="00A135A0">
              <w:rPr>
                <w:rFonts w:cs="v4.2.0"/>
                <w:u w:val="single"/>
              </w:rPr>
              <w:t>Intra-band non-contiguous, Inter-band CA</w:t>
            </w:r>
          </w:p>
          <w:p w14:paraId="58403E2F"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339E6F8F" w14:textId="77777777" w:rsidR="009C0037" w:rsidRPr="00A135A0" w:rsidRDefault="009C0037" w:rsidP="009C0037">
            <w:pPr>
              <w:pStyle w:val="TAL"/>
              <w:rPr>
                <w:rFonts w:cs="Arial"/>
                <w:snapToGrid w:val="0"/>
              </w:rPr>
            </w:pPr>
          </w:p>
        </w:tc>
      </w:tr>
      <w:tr w:rsidR="009C0037" w:rsidRPr="00A135A0" w14:paraId="0805CA25" w14:textId="77777777" w:rsidTr="0028060D">
        <w:trPr>
          <w:gridAfter w:val="1"/>
          <w:wAfter w:w="77" w:type="dxa"/>
          <w:cantSplit/>
          <w:jc w:val="center"/>
        </w:trPr>
        <w:tc>
          <w:tcPr>
            <w:tcW w:w="2721" w:type="dxa"/>
            <w:gridSpan w:val="2"/>
          </w:tcPr>
          <w:p w14:paraId="5DC8E5D2" w14:textId="77777777" w:rsidR="009C0037" w:rsidRPr="00A135A0" w:rsidRDefault="009C0037" w:rsidP="009C0037">
            <w:pPr>
              <w:pStyle w:val="TAL"/>
              <w:rPr>
                <w:rFonts w:cs="v4.2.0"/>
              </w:rPr>
            </w:pPr>
            <w:r w:rsidRPr="00A135A0">
              <w:rPr>
                <w:rFonts w:cs="v4.2.0"/>
              </w:rPr>
              <w:lastRenderedPageBreak/>
              <w:t>6.3A.4.4.3 Aggregate power tolerance for CA (4UL CA)</w:t>
            </w:r>
          </w:p>
        </w:tc>
        <w:tc>
          <w:tcPr>
            <w:tcW w:w="3628" w:type="dxa"/>
            <w:gridSpan w:val="2"/>
          </w:tcPr>
          <w:p w14:paraId="7F258EBD" w14:textId="77777777" w:rsidR="009C0037" w:rsidRPr="00A135A0" w:rsidRDefault="009C0037" w:rsidP="009C0037">
            <w:pPr>
              <w:pStyle w:val="TAL"/>
              <w:rPr>
                <w:rFonts w:cs="v4.2.0"/>
                <w:u w:val="single"/>
              </w:rPr>
            </w:pPr>
            <w:r w:rsidRPr="00A135A0">
              <w:rPr>
                <w:rFonts w:cs="v4.2.0"/>
                <w:u w:val="single"/>
              </w:rPr>
              <w:t>Intra-band contiguous CA</w:t>
            </w:r>
          </w:p>
          <w:p w14:paraId="5EE1E69D"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B58FBEA" w14:textId="77777777" w:rsidR="009C0037" w:rsidRPr="00A135A0" w:rsidRDefault="009C0037" w:rsidP="009C0037">
            <w:pPr>
              <w:pStyle w:val="TAL"/>
              <w:rPr>
                <w:rFonts w:cs="v4.2.0"/>
              </w:rPr>
            </w:pPr>
            <w:r w:rsidRPr="00A135A0">
              <w:rPr>
                <w:rFonts w:cs="Arial"/>
              </w:rPr>
              <w:t xml:space="preserve">Same as 6.3.4.4 </w:t>
            </w:r>
            <w:r w:rsidRPr="00A135A0">
              <w:rPr>
                <w:rFonts w:cs="v4.2.0"/>
              </w:rPr>
              <w:t>for each CC.</w:t>
            </w:r>
          </w:p>
          <w:p w14:paraId="3FC5028B" w14:textId="77777777" w:rsidR="009C0037" w:rsidRPr="00A135A0" w:rsidRDefault="009C0037" w:rsidP="009C0037">
            <w:pPr>
              <w:pStyle w:val="TAL"/>
              <w:rPr>
                <w:rFonts w:cs="v4.2.0"/>
              </w:rPr>
            </w:pPr>
          </w:p>
          <w:p w14:paraId="03FF73BA" w14:textId="77777777" w:rsidR="009C0037" w:rsidRPr="00A135A0" w:rsidRDefault="009C0037" w:rsidP="009C0037">
            <w:pPr>
              <w:pStyle w:val="TAL"/>
              <w:rPr>
                <w:rFonts w:cs="v4.2.0"/>
              </w:rPr>
            </w:pPr>
          </w:p>
          <w:p w14:paraId="7A076941"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95DD5C8" w14:textId="77777777" w:rsidR="009C0037" w:rsidRPr="00A135A0" w:rsidRDefault="009C0037" w:rsidP="009C0037">
            <w:pPr>
              <w:pStyle w:val="TAL"/>
              <w:rPr>
                <w:rFonts w:cs="v4.2.0"/>
              </w:rPr>
            </w:pPr>
            <w:r w:rsidRPr="00A135A0">
              <w:rPr>
                <w:rFonts w:cs="v4.2.0"/>
              </w:rPr>
              <w:t>TBD</w:t>
            </w:r>
          </w:p>
          <w:p w14:paraId="6FDF142C" w14:textId="77777777" w:rsidR="009C0037" w:rsidRPr="00A135A0" w:rsidRDefault="009C0037" w:rsidP="009C0037">
            <w:pPr>
              <w:pStyle w:val="TAL"/>
              <w:rPr>
                <w:rFonts w:cs="v4.2.0"/>
              </w:rPr>
            </w:pPr>
          </w:p>
          <w:p w14:paraId="5C15D6DE" w14:textId="77777777" w:rsidR="009C0037" w:rsidRPr="00A135A0" w:rsidRDefault="009C0037" w:rsidP="009C0037">
            <w:pPr>
              <w:pStyle w:val="TAL"/>
              <w:rPr>
                <w:rFonts w:cs="v4.2.0"/>
                <w:u w:val="single"/>
              </w:rPr>
            </w:pPr>
            <w:r w:rsidRPr="00A135A0">
              <w:rPr>
                <w:rFonts w:cs="v4.2.0"/>
                <w:u w:val="single"/>
              </w:rPr>
              <w:t>Intra-band non-contiguous, Inter-band CA</w:t>
            </w:r>
          </w:p>
          <w:p w14:paraId="4CE0D84A"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68D68052" w14:textId="77777777" w:rsidR="009C0037" w:rsidRPr="00A135A0" w:rsidRDefault="009C0037" w:rsidP="009C0037">
            <w:pPr>
              <w:pStyle w:val="TAL"/>
              <w:rPr>
                <w:rFonts w:cs="Arial"/>
                <w:snapToGrid w:val="0"/>
              </w:rPr>
            </w:pPr>
          </w:p>
        </w:tc>
      </w:tr>
      <w:tr w:rsidR="009C0037" w:rsidRPr="00A135A0" w14:paraId="6484C2C8" w14:textId="77777777" w:rsidTr="0028060D">
        <w:trPr>
          <w:gridAfter w:val="1"/>
          <w:wAfter w:w="77" w:type="dxa"/>
          <w:cantSplit/>
          <w:jc w:val="center"/>
        </w:trPr>
        <w:tc>
          <w:tcPr>
            <w:tcW w:w="2721" w:type="dxa"/>
            <w:gridSpan w:val="2"/>
          </w:tcPr>
          <w:p w14:paraId="6128A6AF" w14:textId="77777777" w:rsidR="009C0037" w:rsidRPr="00A135A0" w:rsidRDefault="009C0037" w:rsidP="009C0037">
            <w:pPr>
              <w:pStyle w:val="TAL"/>
              <w:rPr>
                <w:rFonts w:cs="v4.2.0"/>
              </w:rPr>
            </w:pPr>
            <w:r w:rsidRPr="00A135A0">
              <w:rPr>
                <w:rFonts w:cs="v4.2.0"/>
              </w:rPr>
              <w:t>6.3A.4.4.4 Aggregate power tolerance for CA (5UL CA)</w:t>
            </w:r>
          </w:p>
        </w:tc>
        <w:tc>
          <w:tcPr>
            <w:tcW w:w="3628" w:type="dxa"/>
            <w:gridSpan w:val="2"/>
          </w:tcPr>
          <w:p w14:paraId="6F8F7F15" w14:textId="77777777" w:rsidR="009C0037" w:rsidRPr="00A135A0" w:rsidRDefault="009C0037" w:rsidP="009C0037">
            <w:pPr>
              <w:pStyle w:val="TAL"/>
              <w:rPr>
                <w:rFonts w:cs="v4.2.0"/>
                <w:u w:val="single"/>
              </w:rPr>
            </w:pPr>
            <w:r w:rsidRPr="00A135A0">
              <w:rPr>
                <w:rFonts w:cs="v4.2.0"/>
                <w:u w:val="single"/>
              </w:rPr>
              <w:t>Intra-band contiguous CA</w:t>
            </w:r>
          </w:p>
          <w:p w14:paraId="6F0B3DF7"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1D5517F5" w14:textId="77777777" w:rsidR="009C0037" w:rsidRPr="00A135A0" w:rsidRDefault="009C0037" w:rsidP="009C0037">
            <w:pPr>
              <w:pStyle w:val="TAL"/>
              <w:rPr>
                <w:rFonts w:cs="Arial"/>
                <w:snapToGrid w:val="0"/>
              </w:rPr>
            </w:pPr>
          </w:p>
        </w:tc>
      </w:tr>
      <w:tr w:rsidR="009C0037" w:rsidRPr="00A135A0" w14:paraId="3385B33F" w14:textId="77777777" w:rsidTr="0028060D">
        <w:trPr>
          <w:gridAfter w:val="1"/>
          <w:wAfter w:w="77" w:type="dxa"/>
          <w:cantSplit/>
          <w:jc w:val="center"/>
        </w:trPr>
        <w:tc>
          <w:tcPr>
            <w:tcW w:w="2721" w:type="dxa"/>
            <w:gridSpan w:val="2"/>
          </w:tcPr>
          <w:p w14:paraId="54315603" w14:textId="77777777" w:rsidR="009C0037" w:rsidRPr="00A135A0" w:rsidRDefault="009C0037" w:rsidP="009C0037">
            <w:pPr>
              <w:pStyle w:val="TAL"/>
              <w:rPr>
                <w:rFonts w:cs="v4.2.0"/>
              </w:rPr>
            </w:pPr>
            <w:r w:rsidRPr="00A135A0">
              <w:rPr>
                <w:rFonts w:cs="v4.2.0"/>
              </w:rPr>
              <w:t>6.3A.4.4.5 Aggregate power tolerance for CA (6UL CA)</w:t>
            </w:r>
          </w:p>
        </w:tc>
        <w:tc>
          <w:tcPr>
            <w:tcW w:w="3628" w:type="dxa"/>
            <w:gridSpan w:val="2"/>
          </w:tcPr>
          <w:p w14:paraId="03BD8563" w14:textId="77777777" w:rsidR="009C0037" w:rsidRPr="00A135A0" w:rsidRDefault="009C0037" w:rsidP="009C0037">
            <w:pPr>
              <w:pStyle w:val="TAL"/>
              <w:rPr>
                <w:rFonts w:cs="v4.2.0"/>
                <w:u w:val="single"/>
              </w:rPr>
            </w:pPr>
            <w:r w:rsidRPr="00A135A0">
              <w:rPr>
                <w:rFonts w:cs="v4.2.0"/>
                <w:u w:val="single"/>
              </w:rPr>
              <w:t>Intra-band contiguous CA</w:t>
            </w:r>
          </w:p>
          <w:p w14:paraId="18B2E7B5"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226FBBD6" w14:textId="77777777" w:rsidR="009C0037" w:rsidRPr="00A135A0" w:rsidRDefault="009C0037" w:rsidP="009C0037">
            <w:pPr>
              <w:pStyle w:val="TAL"/>
              <w:rPr>
                <w:rFonts w:cs="Arial"/>
                <w:snapToGrid w:val="0"/>
              </w:rPr>
            </w:pPr>
          </w:p>
        </w:tc>
      </w:tr>
      <w:tr w:rsidR="009C0037" w:rsidRPr="00A135A0" w14:paraId="495E66EF" w14:textId="77777777" w:rsidTr="0028060D">
        <w:trPr>
          <w:gridAfter w:val="1"/>
          <w:wAfter w:w="77" w:type="dxa"/>
          <w:cantSplit/>
          <w:jc w:val="center"/>
        </w:trPr>
        <w:tc>
          <w:tcPr>
            <w:tcW w:w="2721" w:type="dxa"/>
            <w:gridSpan w:val="2"/>
          </w:tcPr>
          <w:p w14:paraId="2B3A3BB3" w14:textId="77777777" w:rsidR="009C0037" w:rsidRPr="00A135A0" w:rsidRDefault="009C0037" w:rsidP="009C0037">
            <w:pPr>
              <w:pStyle w:val="TAL"/>
              <w:rPr>
                <w:rFonts w:cs="v4.2.0"/>
              </w:rPr>
            </w:pPr>
            <w:r w:rsidRPr="00A135A0">
              <w:rPr>
                <w:rFonts w:cs="v4.2.0"/>
              </w:rPr>
              <w:t>6.3A.4.4.6 Aggregate power tolerance for CA (7UL CA)</w:t>
            </w:r>
          </w:p>
        </w:tc>
        <w:tc>
          <w:tcPr>
            <w:tcW w:w="3628" w:type="dxa"/>
            <w:gridSpan w:val="2"/>
          </w:tcPr>
          <w:p w14:paraId="74110443" w14:textId="77777777" w:rsidR="009C0037" w:rsidRPr="00A135A0" w:rsidRDefault="009C0037" w:rsidP="009C0037">
            <w:pPr>
              <w:pStyle w:val="TAL"/>
              <w:rPr>
                <w:rFonts w:cs="v4.2.0"/>
                <w:u w:val="single"/>
              </w:rPr>
            </w:pPr>
            <w:r w:rsidRPr="00A135A0">
              <w:rPr>
                <w:rFonts w:cs="v4.2.0"/>
                <w:u w:val="single"/>
              </w:rPr>
              <w:t>Intra-band contiguous CA</w:t>
            </w:r>
          </w:p>
          <w:p w14:paraId="4BDD6E0F"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08D408B3" w14:textId="77777777" w:rsidR="009C0037" w:rsidRPr="00A135A0" w:rsidRDefault="009C0037" w:rsidP="009C0037">
            <w:pPr>
              <w:pStyle w:val="TAL"/>
              <w:rPr>
                <w:rFonts w:cs="Arial"/>
                <w:snapToGrid w:val="0"/>
              </w:rPr>
            </w:pPr>
          </w:p>
        </w:tc>
      </w:tr>
      <w:tr w:rsidR="009C0037" w:rsidRPr="00A135A0" w14:paraId="6F4498E1" w14:textId="77777777" w:rsidTr="0028060D">
        <w:trPr>
          <w:gridAfter w:val="1"/>
          <w:wAfter w:w="77" w:type="dxa"/>
          <w:cantSplit/>
          <w:jc w:val="center"/>
        </w:trPr>
        <w:tc>
          <w:tcPr>
            <w:tcW w:w="2721" w:type="dxa"/>
            <w:gridSpan w:val="2"/>
          </w:tcPr>
          <w:p w14:paraId="459FC999" w14:textId="77777777" w:rsidR="009C0037" w:rsidRPr="00A135A0" w:rsidRDefault="009C0037" w:rsidP="009C0037">
            <w:pPr>
              <w:pStyle w:val="TAL"/>
              <w:rPr>
                <w:rFonts w:cs="v4.2.0"/>
              </w:rPr>
            </w:pPr>
            <w:r w:rsidRPr="00A135A0">
              <w:rPr>
                <w:rFonts w:cs="v4.2.0"/>
              </w:rPr>
              <w:t>6.3A.4.4.7 Aggregate power tolerance for CA (8UL CA)</w:t>
            </w:r>
          </w:p>
        </w:tc>
        <w:tc>
          <w:tcPr>
            <w:tcW w:w="3628" w:type="dxa"/>
            <w:gridSpan w:val="2"/>
          </w:tcPr>
          <w:p w14:paraId="1E05C634" w14:textId="77777777" w:rsidR="009C0037" w:rsidRPr="00A135A0" w:rsidRDefault="009C0037" w:rsidP="009C0037">
            <w:pPr>
              <w:pStyle w:val="TAL"/>
              <w:rPr>
                <w:rFonts w:cs="v4.2.0"/>
                <w:u w:val="single"/>
              </w:rPr>
            </w:pPr>
            <w:r w:rsidRPr="00A135A0">
              <w:rPr>
                <w:rFonts w:cs="v4.2.0"/>
                <w:u w:val="single"/>
              </w:rPr>
              <w:t>Intra-band contiguous CA</w:t>
            </w:r>
          </w:p>
          <w:p w14:paraId="5E9187A4"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100D74C0" w14:textId="77777777" w:rsidR="009C0037" w:rsidRPr="00A135A0" w:rsidRDefault="009C0037" w:rsidP="009C0037">
            <w:pPr>
              <w:pStyle w:val="TAL"/>
              <w:rPr>
                <w:rFonts w:cs="Arial"/>
                <w:snapToGrid w:val="0"/>
              </w:rPr>
            </w:pPr>
          </w:p>
        </w:tc>
      </w:tr>
      <w:tr w:rsidR="00C13B17" w:rsidRPr="00A135A0" w14:paraId="6410BAFE" w14:textId="77777777" w:rsidTr="0028060D">
        <w:trPr>
          <w:gridAfter w:val="1"/>
          <w:wAfter w:w="77" w:type="dxa"/>
          <w:cantSplit/>
          <w:jc w:val="center"/>
          <w:ins w:id="506" w:author="R&amp;S" w:date="2023-10-26T17:54:00Z"/>
        </w:trPr>
        <w:tc>
          <w:tcPr>
            <w:tcW w:w="2721" w:type="dxa"/>
            <w:gridSpan w:val="2"/>
          </w:tcPr>
          <w:p w14:paraId="56C70C8B" w14:textId="2E830994" w:rsidR="00C13B17" w:rsidRPr="00A135A0" w:rsidRDefault="00C13B17" w:rsidP="009C0037">
            <w:pPr>
              <w:pStyle w:val="TAL"/>
              <w:rPr>
                <w:ins w:id="507" w:author="R&amp;S" w:date="2023-10-26T17:54:00Z"/>
                <w:rFonts w:cs="v4.2.0"/>
              </w:rPr>
            </w:pPr>
            <w:ins w:id="508" w:author="R&amp;S" w:date="2023-10-26T17:54:00Z">
              <w:r w:rsidRPr="00A135A0">
                <w:rPr>
                  <w:rFonts w:cs="v4.2.0"/>
                </w:rPr>
                <w:t>6.</w:t>
              </w:r>
            </w:ins>
            <w:ins w:id="509" w:author="R&amp;S" w:date="2023-10-26T17:55:00Z">
              <w:r w:rsidR="002D0EE0" w:rsidRPr="00A135A0">
                <w:rPr>
                  <w:rFonts w:cs="v4.2.0"/>
                </w:rPr>
                <w:t>3D.1 Minimum output power for UL MIMO</w:t>
              </w:r>
            </w:ins>
          </w:p>
        </w:tc>
        <w:tc>
          <w:tcPr>
            <w:tcW w:w="3628" w:type="dxa"/>
            <w:gridSpan w:val="2"/>
          </w:tcPr>
          <w:p w14:paraId="2D699526" w14:textId="77777777" w:rsidR="00C13B17" w:rsidRPr="00A135A0" w:rsidRDefault="002D0EE0" w:rsidP="009C0037">
            <w:pPr>
              <w:pStyle w:val="TAL"/>
              <w:rPr>
                <w:ins w:id="510" w:author="R&amp;S" w:date="2023-10-26T17:56:00Z"/>
                <w:rFonts w:cs="v4.2.0"/>
                <w:u w:val="single"/>
              </w:rPr>
            </w:pPr>
            <w:ins w:id="511" w:author="R&amp;S" w:date="2023-10-26T17:56:00Z">
              <w:r w:rsidRPr="00A135A0">
                <w:rPr>
                  <w:rFonts w:cs="v4.2.0"/>
                  <w:u w:val="single"/>
                </w:rPr>
                <w:t>PC3:</w:t>
              </w:r>
            </w:ins>
          </w:p>
          <w:p w14:paraId="2A465060" w14:textId="4DF24509" w:rsidR="002D0EE0" w:rsidRDefault="001F72E4" w:rsidP="004A64E6">
            <w:pPr>
              <w:pStyle w:val="TAL"/>
              <w:rPr>
                <w:ins w:id="512" w:author="R&amp;S" w:date="2023-11-17T06:11:00Z"/>
                <w:rFonts w:cs="Arial"/>
              </w:rPr>
            </w:pPr>
            <w:ins w:id="513" w:author="R&amp;S" w:date="2023-11-17T06:13:00Z">
              <w:r>
                <w:rPr>
                  <w:rFonts w:cs="Arial"/>
                  <w:bCs/>
                  <w:color w:val="000000"/>
                  <w:szCs w:val="18"/>
                </w:rPr>
                <w:t>Same</w:t>
              </w:r>
            </w:ins>
            <w:ins w:id="514" w:author="R&amp;S" w:date="2023-11-17T06:14:00Z">
              <w:r>
                <w:rPr>
                  <w:rFonts w:cs="Arial"/>
                  <w:bCs/>
                  <w:color w:val="000000"/>
                  <w:szCs w:val="18"/>
                </w:rPr>
                <w:t xml:space="preserve"> as 6.3.1 for PC3</w:t>
              </w:r>
            </w:ins>
          </w:p>
          <w:p w14:paraId="583A36F2" w14:textId="77777777" w:rsidR="001F72E4" w:rsidRDefault="001F72E4" w:rsidP="004A64E6">
            <w:pPr>
              <w:pStyle w:val="TAL"/>
              <w:rPr>
                <w:ins w:id="515" w:author="R&amp;S" w:date="2023-11-17T06:11:00Z"/>
                <w:rFonts w:cs="Arial"/>
              </w:rPr>
            </w:pPr>
          </w:p>
          <w:p w14:paraId="4F2C94EF" w14:textId="77777777" w:rsidR="001F72E4" w:rsidRDefault="001F72E4" w:rsidP="004A64E6">
            <w:pPr>
              <w:pStyle w:val="TAL"/>
              <w:rPr>
                <w:ins w:id="516" w:author="R&amp;S" w:date="2023-11-17T06:11:00Z"/>
                <w:rFonts w:cs="Arial"/>
              </w:rPr>
            </w:pPr>
            <w:ins w:id="517" w:author="R&amp;S" w:date="2023-11-17T06:11:00Z">
              <w:r>
                <w:rPr>
                  <w:rFonts w:cs="Arial"/>
                </w:rPr>
                <w:t>PC5:</w:t>
              </w:r>
            </w:ins>
          </w:p>
          <w:p w14:paraId="0F44AEDB" w14:textId="1D92047C" w:rsidR="001F72E4" w:rsidRDefault="001F72E4" w:rsidP="004A64E6">
            <w:pPr>
              <w:pStyle w:val="TAL"/>
              <w:rPr>
                <w:ins w:id="518" w:author="R&amp;S" w:date="2023-11-17T06:11:00Z"/>
                <w:rFonts w:cs="Arial"/>
              </w:rPr>
            </w:pPr>
            <w:ins w:id="519" w:author="R&amp;S" w:date="2023-11-17T06:11:00Z">
              <w:r>
                <w:rPr>
                  <w:rFonts w:cs="Arial"/>
                </w:rPr>
                <w:t xml:space="preserve">Same as </w:t>
              </w:r>
            </w:ins>
            <w:ins w:id="520" w:author="R&amp;S" w:date="2023-11-17T06:13:00Z">
              <w:r>
                <w:rPr>
                  <w:rFonts w:cs="Arial"/>
                </w:rPr>
                <w:t>6.3.1 for PC5</w:t>
              </w:r>
            </w:ins>
          </w:p>
          <w:p w14:paraId="3FE06F22" w14:textId="77777777" w:rsidR="001F72E4" w:rsidRDefault="001F72E4" w:rsidP="004A64E6">
            <w:pPr>
              <w:pStyle w:val="TAL"/>
              <w:rPr>
                <w:ins w:id="521" w:author="R&amp;S" w:date="2023-11-17T06:11:00Z"/>
                <w:rFonts w:cs="Arial"/>
              </w:rPr>
            </w:pPr>
          </w:p>
          <w:p w14:paraId="2D3910C8" w14:textId="032C814F" w:rsidR="001F72E4" w:rsidRPr="00A135A0" w:rsidRDefault="001F72E4" w:rsidP="004A64E6">
            <w:pPr>
              <w:pStyle w:val="TAL"/>
              <w:rPr>
                <w:ins w:id="522" w:author="R&amp;S" w:date="2023-10-26T17:54:00Z"/>
                <w:rFonts w:cs="Arial"/>
                <w:rPrChange w:id="523" w:author="R&amp;S" w:date="2023-10-26T17:57:00Z">
                  <w:rPr>
                    <w:ins w:id="524" w:author="R&amp;S" w:date="2023-10-26T17:54:00Z"/>
                    <w:rFonts w:cs="v4.2.0"/>
                    <w:u w:val="single"/>
                  </w:rPr>
                </w:rPrChange>
              </w:rPr>
            </w:pPr>
            <w:ins w:id="525" w:author="R&amp;S" w:date="2023-11-17T06:11:00Z">
              <w:r>
                <w:rPr>
                  <w:rFonts w:cs="Arial"/>
                </w:rPr>
                <w:t>other PCs: TBD</w:t>
              </w:r>
            </w:ins>
          </w:p>
        </w:tc>
        <w:tc>
          <w:tcPr>
            <w:tcW w:w="2949" w:type="dxa"/>
            <w:gridSpan w:val="2"/>
          </w:tcPr>
          <w:p w14:paraId="01458BCC" w14:textId="5A1BF8EF" w:rsidR="00C13B17" w:rsidRPr="00A135A0" w:rsidRDefault="002D0EE0" w:rsidP="009C0037">
            <w:pPr>
              <w:pStyle w:val="TAL"/>
              <w:rPr>
                <w:ins w:id="526" w:author="R&amp;S" w:date="2023-10-26T17:54:00Z"/>
                <w:rFonts w:cs="Arial"/>
                <w:snapToGrid w:val="0"/>
              </w:rPr>
            </w:pPr>
            <w:ins w:id="527" w:author="R&amp;S" w:date="2023-10-26T17:57:00Z">
              <w:r w:rsidRPr="00A135A0">
                <w:rPr>
                  <w:rFonts w:cs="Arial"/>
                  <w:snapToGrid w:val="0"/>
                </w:rPr>
                <w:t>MTSU = 1.00 x MU (from Table B.7-1 in TR 38.903)</w:t>
              </w:r>
            </w:ins>
          </w:p>
        </w:tc>
      </w:tr>
      <w:tr w:rsidR="00C13B17" w:rsidRPr="00A135A0" w14:paraId="5783CCFA" w14:textId="77777777" w:rsidTr="0028060D">
        <w:trPr>
          <w:gridAfter w:val="1"/>
          <w:wAfter w:w="77" w:type="dxa"/>
          <w:cantSplit/>
          <w:jc w:val="center"/>
          <w:ins w:id="528" w:author="R&amp;S" w:date="2023-10-26T17:54:00Z"/>
        </w:trPr>
        <w:tc>
          <w:tcPr>
            <w:tcW w:w="2721" w:type="dxa"/>
            <w:gridSpan w:val="2"/>
          </w:tcPr>
          <w:p w14:paraId="168C80F1" w14:textId="3F51ED8D" w:rsidR="00C13B17" w:rsidRPr="00A135A0" w:rsidRDefault="00FD4B64" w:rsidP="009C0037">
            <w:pPr>
              <w:pStyle w:val="TAL"/>
              <w:rPr>
                <w:ins w:id="529" w:author="R&amp;S" w:date="2023-10-26T17:54:00Z"/>
                <w:rFonts w:cs="v4.2.0"/>
              </w:rPr>
            </w:pPr>
            <w:ins w:id="530" w:author="R&amp;S" w:date="2023-10-26T18:09:00Z">
              <w:r w:rsidRPr="00A135A0">
                <w:rPr>
                  <w:rFonts w:cs="v4.2.0"/>
                </w:rPr>
                <w:t xml:space="preserve">6.3D.2 </w:t>
              </w:r>
              <w:r w:rsidRPr="00A135A0">
                <w:t>Transmit OFF power for UL MIMO</w:t>
              </w:r>
            </w:ins>
          </w:p>
        </w:tc>
        <w:tc>
          <w:tcPr>
            <w:tcW w:w="3628" w:type="dxa"/>
            <w:gridSpan w:val="2"/>
          </w:tcPr>
          <w:p w14:paraId="273B6AA7" w14:textId="70787A95" w:rsidR="00C13B17" w:rsidRPr="00A135A0" w:rsidRDefault="00FD4B64" w:rsidP="009C0037">
            <w:pPr>
              <w:pStyle w:val="TAL"/>
              <w:rPr>
                <w:ins w:id="531" w:author="R&amp;S" w:date="2023-10-26T17:54:00Z"/>
                <w:rFonts w:cs="v4.2.0"/>
                <w:u w:val="single"/>
              </w:rPr>
            </w:pPr>
            <w:ins w:id="532" w:author="R&amp;S" w:date="2023-10-26T18:10:00Z">
              <w:r w:rsidRPr="00A135A0">
                <w:rPr>
                  <w:rFonts w:cs="v4.2.0"/>
                  <w:u w:val="single"/>
                </w:rPr>
                <w:t>Same as 6.3.2</w:t>
              </w:r>
            </w:ins>
          </w:p>
        </w:tc>
        <w:tc>
          <w:tcPr>
            <w:tcW w:w="2949" w:type="dxa"/>
            <w:gridSpan w:val="2"/>
          </w:tcPr>
          <w:p w14:paraId="2D775EFD" w14:textId="787FA272" w:rsidR="00C13B17" w:rsidRPr="00A135A0" w:rsidRDefault="00C31117" w:rsidP="009C0037">
            <w:pPr>
              <w:pStyle w:val="TAL"/>
              <w:rPr>
                <w:ins w:id="533" w:author="R&amp;S" w:date="2023-10-26T17:54:00Z"/>
                <w:rFonts w:cs="Arial"/>
                <w:snapToGrid w:val="0"/>
              </w:rPr>
            </w:pPr>
            <w:ins w:id="534" w:author="R&amp;S" w:date="2023-10-26T18:11:00Z">
              <w:r w:rsidRPr="00A135A0">
                <w:rPr>
                  <w:rFonts w:cs="v4.2.0"/>
                  <w:u w:val="single"/>
                </w:rPr>
                <w:t>Same as 6.3.2</w:t>
              </w:r>
            </w:ins>
          </w:p>
        </w:tc>
      </w:tr>
      <w:tr w:rsidR="009C0037" w:rsidRPr="00A135A0" w14:paraId="690C9896" w14:textId="77777777" w:rsidTr="0028060D">
        <w:trPr>
          <w:gridAfter w:val="1"/>
          <w:wAfter w:w="77" w:type="dxa"/>
          <w:cantSplit/>
          <w:jc w:val="center"/>
        </w:trPr>
        <w:tc>
          <w:tcPr>
            <w:tcW w:w="2721" w:type="dxa"/>
            <w:gridSpan w:val="2"/>
          </w:tcPr>
          <w:p w14:paraId="35A9D33E" w14:textId="77777777" w:rsidR="009C0037" w:rsidRPr="00A135A0" w:rsidRDefault="009C0037" w:rsidP="009C0037">
            <w:pPr>
              <w:pStyle w:val="TAL"/>
              <w:rPr>
                <w:rFonts w:cs="v4.2.0"/>
              </w:rPr>
            </w:pPr>
            <w:r w:rsidRPr="00A135A0">
              <w:rPr>
                <w:rFonts w:cs="v4.2.0"/>
              </w:rPr>
              <w:t>6.3D.3.1 General ON/OFF time mask for UL MIMO</w:t>
            </w:r>
          </w:p>
        </w:tc>
        <w:tc>
          <w:tcPr>
            <w:tcW w:w="3628" w:type="dxa"/>
            <w:gridSpan w:val="2"/>
          </w:tcPr>
          <w:p w14:paraId="4F19D3C1" w14:textId="77777777" w:rsidR="009C0037" w:rsidRPr="00A135A0" w:rsidRDefault="009C0037" w:rsidP="009C0037">
            <w:pPr>
              <w:pStyle w:val="TAL"/>
              <w:rPr>
                <w:rFonts w:cs="v4.2.0"/>
              </w:rPr>
            </w:pPr>
            <w:r w:rsidRPr="00A135A0">
              <w:rPr>
                <w:rFonts w:cs="v4.2.0"/>
              </w:rPr>
              <w:t>PC3:</w:t>
            </w:r>
          </w:p>
          <w:p w14:paraId="2CDD71F9" w14:textId="77777777" w:rsidR="009C0037" w:rsidRPr="00A135A0" w:rsidRDefault="009C0037" w:rsidP="009C0037">
            <w:pPr>
              <w:pStyle w:val="TAL"/>
              <w:rPr>
                <w:rFonts w:cs="Arial"/>
                <w:bCs/>
                <w:color w:val="000000"/>
                <w:szCs w:val="18"/>
                <w:u w:val="single"/>
              </w:rPr>
            </w:pPr>
            <w:r w:rsidRPr="00A135A0">
              <w:rPr>
                <w:rFonts w:cs="Arial"/>
                <w:bCs/>
                <w:color w:val="000000"/>
                <w:szCs w:val="18"/>
                <w:u w:val="single"/>
              </w:rPr>
              <w:t xml:space="preserve">OFF Power </w:t>
            </w:r>
          </w:p>
          <w:p w14:paraId="466A35A6"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7398F320" w14:textId="77777777" w:rsidR="009C0037" w:rsidRPr="00A135A0" w:rsidRDefault="009C0037" w:rsidP="009C0037">
            <w:pPr>
              <w:pStyle w:val="TAL"/>
              <w:rPr>
                <w:rFonts w:cs="Arial"/>
                <w:bCs/>
                <w:color w:val="000000"/>
                <w:szCs w:val="18"/>
              </w:rPr>
            </w:pPr>
            <w:r w:rsidRPr="00A135A0">
              <w:rPr>
                <w:rFonts w:cs="Arial"/>
              </w:rPr>
              <w:t xml:space="preserve">± </w:t>
            </w:r>
            <w:r w:rsidRPr="00A135A0">
              <w:t>6.15</w:t>
            </w:r>
            <w:r w:rsidRPr="00A135A0">
              <w:rPr>
                <w:rFonts w:cs="Arial"/>
                <w:bCs/>
                <w:color w:val="000000"/>
                <w:szCs w:val="18"/>
              </w:rPr>
              <w:t xml:space="preserve"> dB (FR2a)</w:t>
            </w:r>
          </w:p>
          <w:p w14:paraId="4DB3F9F3" w14:textId="77777777" w:rsidR="009C0037" w:rsidRPr="00A135A0" w:rsidRDefault="009C0037" w:rsidP="009C0037">
            <w:pPr>
              <w:pStyle w:val="TAL"/>
              <w:rPr>
                <w:rFonts w:cs="Arial"/>
                <w:bCs/>
                <w:color w:val="000000"/>
                <w:szCs w:val="18"/>
              </w:rPr>
            </w:pPr>
            <w:r w:rsidRPr="00A135A0">
              <w:rPr>
                <w:rFonts w:cs="Arial"/>
              </w:rPr>
              <w:t xml:space="preserve">± </w:t>
            </w:r>
            <w:r w:rsidRPr="00A135A0">
              <w:t>6.15</w:t>
            </w:r>
            <w:r w:rsidRPr="00A135A0">
              <w:rPr>
                <w:rFonts w:cs="Arial"/>
                <w:bCs/>
                <w:color w:val="000000"/>
                <w:szCs w:val="18"/>
              </w:rPr>
              <w:t xml:space="preserve"> dB (FR2b)</w:t>
            </w:r>
          </w:p>
          <w:p w14:paraId="0C88CBB4" w14:textId="77777777" w:rsidR="009C0037" w:rsidRPr="00A135A0" w:rsidRDefault="009C0037" w:rsidP="009C0037">
            <w:pPr>
              <w:pStyle w:val="TAL"/>
              <w:rPr>
                <w:rFonts w:cs="Arial"/>
              </w:rPr>
            </w:pPr>
          </w:p>
          <w:p w14:paraId="76FB657F" w14:textId="77777777" w:rsidR="009C0037" w:rsidRPr="00A135A0" w:rsidRDefault="009C0037" w:rsidP="009C0037">
            <w:pPr>
              <w:pStyle w:val="TAL"/>
              <w:rPr>
                <w:rFonts w:cs="Arial"/>
                <w:bCs/>
                <w:color w:val="000000"/>
                <w:szCs w:val="18"/>
                <w:u w:val="single"/>
              </w:rPr>
            </w:pPr>
            <w:r w:rsidRPr="00A135A0">
              <w:rPr>
                <w:rFonts w:cs="Arial"/>
                <w:bCs/>
                <w:color w:val="000000"/>
                <w:szCs w:val="18"/>
                <w:u w:val="single"/>
              </w:rPr>
              <w:t xml:space="preserve">ON Power </w:t>
            </w:r>
          </w:p>
          <w:p w14:paraId="2571A051" w14:textId="77777777" w:rsidR="009C0037" w:rsidRPr="00A135A0" w:rsidRDefault="009C0037" w:rsidP="009C0037">
            <w:pPr>
              <w:pStyle w:val="TAL"/>
              <w:rPr>
                <w:rFonts w:cs="Arial"/>
                <w:bCs/>
                <w:color w:val="000000"/>
                <w:szCs w:val="18"/>
              </w:rPr>
            </w:pPr>
            <w:r w:rsidRPr="00A135A0">
              <w:t>Quiet Zone size</w:t>
            </w:r>
            <w:r w:rsidRPr="00A135A0">
              <w:rPr>
                <w:b/>
              </w:rPr>
              <w:t xml:space="preserve"> </w:t>
            </w:r>
            <w:r w:rsidRPr="00A135A0">
              <w:rPr>
                <w:rFonts w:cs="Arial"/>
                <w:bCs/>
                <w:color w:val="000000"/>
                <w:szCs w:val="18"/>
              </w:rPr>
              <w:t>≤ 30cm</w:t>
            </w:r>
          </w:p>
          <w:p w14:paraId="131FFB8D" w14:textId="77777777" w:rsidR="009C0037" w:rsidRPr="00A135A0" w:rsidRDefault="009C0037" w:rsidP="009C0037">
            <w:pPr>
              <w:pStyle w:val="TAL"/>
              <w:rPr>
                <w:rFonts w:cs="Arial"/>
              </w:rPr>
            </w:pPr>
            <w:r w:rsidRPr="00A135A0">
              <w:rPr>
                <w:rFonts w:cs="Arial"/>
              </w:rPr>
              <w:t>TBD (FR2a)</w:t>
            </w:r>
          </w:p>
          <w:p w14:paraId="4D020592" w14:textId="77777777" w:rsidR="009C0037" w:rsidRPr="00A135A0" w:rsidRDefault="009C0037" w:rsidP="009C0037">
            <w:pPr>
              <w:pStyle w:val="TAL"/>
              <w:rPr>
                <w:rFonts w:cs="v4.2.0"/>
                <w:u w:val="single"/>
              </w:rPr>
            </w:pPr>
            <w:r w:rsidRPr="00A135A0">
              <w:rPr>
                <w:rFonts w:cs="Arial"/>
              </w:rPr>
              <w:t>TBD (FR2b)</w:t>
            </w:r>
          </w:p>
        </w:tc>
        <w:tc>
          <w:tcPr>
            <w:tcW w:w="2949" w:type="dxa"/>
            <w:gridSpan w:val="2"/>
          </w:tcPr>
          <w:p w14:paraId="619C9877" w14:textId="77777777" w:rsidR="009C0037" w:rsidRPr="00A135A0" w:rsidRDefault="009C0037" w:rsidP="009C0037">
            <w:pPr>
              <w:pStyle w:val="TAL"/>
              <w:rPr>
                <w:rFonts w:cs="Arial"/>
                <w:snapToGrid w:val="0"/>
                <w:u w:val="single"/>
              </w:rPr>
            </w:pPr>
            <w:r w:rsidRPr="00A135A0">
              <w:rPr>
                <w:rFonts w:cs="Arial"/>
                <w:snapToGrid w:val="0"/>
                <w:u w:val="single"/>
              </w:rPr>
              <w:t>OFF Power</w:t>
            </w:r>
          </w:p>
          <w:p w14:paraId="4F91F2AF"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rPr>
                <w:rFonts w:cs="Arial"/>
                <w:snapToGrid w:val="0"/>
                <w:lang w:eastAsia="sv-SE"/>
              </w:rPr>
              <w:t xml:space="preserve">Table </w:t>
            </w:r>
            <w:r w:rsidRPr="00A135A0">
              <w:t>B.8-2-4</w:t>
            </w:r>
            <w:r w:rsidRPr="00A135A0">
              <w:rPr>
                <w:rFonts w:cs="Arial"/>
                <w:snapToGrid w:val="0"/>
                <w:lang w:eastAsia="sv-SE"/>
              </w:rPr>
              <w:t xml:space="preserve"> in TR 38.903)</w:t>
            </w:r>
          </w:p>
          <w:p w14:paraId="2D17FB2B" w14:textId="77777777" w:rsidR="009C0037" w:rsidRPr="00A135A0" w:rsidRDefault="009C0037" w:rsidP="009C0037">
            <w:pPr>
              <w:pStyle w:val="TAL"/>
              <w:rPr>
                <w:rFonts w:cs="Arial"/>
                <w:snapToGrid w:val="0"/>
                <w:lang w:eastAsia="sv-SE"/>
              </w:rPr>
            </w:pPr>
          </w:p>
          <w:p w14:paraId="0C0B6110" w14:textId="77777777" w:rsidR="009C0037" w:rsidRPr="00A135A0" w:rsidRDefault="009C0037" w:rsidP="009C0037">
            <w:pPr>
              <w:pStyle w:val="TAL"/>
              <w:rPr>
                <w:rFonts w:cs="Arial"/>
                <w:snapToGrid w:val="0"/>
                <w:u w:val="single"/>
              </w:rPr>
            </w:pPr>
            <w:r w:rsidRPr="00A135A0">
              <w:rPr>
                <w:rFonts w:cs="Arial"/>
                <w:snapToGrid w:val="0"/>
                <w:u w:val="single"/>
              </w:rPr>
              <w:t>ON Power</w:t>
            </w:r>
          </w:p>
          <w:p w14:paraId="2B975E62" w14:textId="77777777" w:rsidR="009C0037" w:rsidRPr="00A135A0" w:rsidRDefault="009C0037" w:rsidP="009C0037">
            <w:pPr>
              <w:pStyle w:val="TAL"/>
              <w:rPr>
                <w:rFonts w:cs="Arial"/>
                <w:snapToGrid w:val="0"/>
              </w:rPr>
            </w:pPr>
            <w:r w:rsidRPr="00A135A0">
              <w:rPr>
                <w:rFonts w:cs="Arial"/>
                <w:snapToGrid w:val="0"/>
              </w:rPr>
              <w:t>TBD</w:t>
            </w:r>
          </w:p>
        </w:tc>
      </w:tr>
      <w:tr w:rsidR="009C0037" w:rsidRPr="00A135A0" w14:paraId="69CC6DE9" w14:textId="77777777" w:rsidTr="0028060D">
        <w:trPr>
          <w:gridAfter w:val="1"/>
          <w:wAfter w:w="77" w:type="dxa"/>
          <w:cantSplit/>
          <w:jc w:val="center"/>
        </w:trPr>
        <w:tc>
          <w:tcPr>
            <w:tcW w:w="2721" w:type="dxa"/>
            <w:gridSpan w:val="2"/>
          </w:tcPr>
          <w:p w14:paraId="23469B2B" w14:textId="77777777" w:rsidR="009C0037" w:rsidRPr="00A135A0" w:rsidRDefault="009C0037" w:rsidP="009C0037">
            <w:pPr>
              <w:pStyle w:val="TAL"/>
              <w:rPr>
                <w:rFonts w:cs="v4.2.0"/>
              </w:rPr>
            </w:pPr>
            <w:r w:rsidRPr="00A135A0">
              <w:rPr>
                <w:rFonts w:cs="v4.2.0"/>
              </w:rPr>
              <w:t>6.3D.3.4 SRS time mask for UL MIMO</w:t>
            </w:r>
          </w:p>
        </w:tc>
        <w:tc>
          <w:tcPr>
            <w:tcW w:w="3628" w:type="dxa"/>
            <w:gridSpan w:val="2"/>
          </w:tcPr>
          <w:p w14:paraId="66BB90F1" w14:textId="77777777" w:rsidR="009C0037" w:rsidRPr="00A135A0" w:rsidRDefault="009C0037" w:rsidP="009C0037">
            <w:pPr>
              <w:pStyle w:val="TAL"/>
              <w:rPr>
                <w:rFonts w:cs="v4.2.0"/>
              </w:rPr>
            </w:pPr>
            <w:r w:rsidRPr="00A135A0">
              <w:rPr>
                <w:rFonts w:cs="v4.2.0"/>
              </w:rPr>
              <w:t>PC3:</w:t>
            </w:r>
          </w:p>
          <w:p w14:paraId="44B462F7" w14:textId="77777777" w:rsidR="009C0037" w:rsidRPr="00A135A0" w:rsidRDefault="009C0037" w:rsidP="009C0037">
            <w:pPr>
              <w:pStyle w:val="TAL"/>
              <w:rPr>
                <w:rFonts w:cs="Arial"/>
                <w:bCs/>
                <w:color w:val="000000"/>
                <w:szCs w:val="18"/>
                <w:u w:val="single"/>
              </w:rPr>
            </w:pPr>
            <w:r w:rsidRPr="00A135A0">
              <w:rPr>
                <w:rFonts w:cs="Arial"/>
                <w:bCs/>
                <w:color w:val="000000"/>
                <w:szCs w:val="18"/>
                <w:u w:val="single"/>
              </w:rPr>
              <w:t xml:space="preserve">OFF Power </w:t>
            </w:r>
          </w:p>
          <w:p w14:paraId="57456968"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1CE9A628" w14:textId="77777777" w:rsidR="009C0037" w:rsidRPr="00A135A0" w:rsidRDefault="009C0037" w:rsidP="009C0037">
            <w:pPr>
              <w:pStyle w:val="TAL"/>
              <w:rPr>
                <w:rFonts w:cs="Arial"/>
                <w:bCs/>
                <w:color w:val="000000"/>
                <w:szCs w:val="18"/>
              </w:rPr>
            </w:pPr>
            <w:r w:rsidRPr="00A135A0">
              <w:rPr>
                <w:rFonts w:cs="Arial"/>
              </w:rPr>
              <w:t xml:space="preserve">± </w:t>
            </w:r>
            <w:r w:rsidRPr="00A135A0">
              <w:t>6.15</w:t>
            </w:r>
            <w:r w:rsidRPr="00A135A0">
              <w:rPr>
                <w:rFonts w:cs="Arial"/>
                <w:bCs/>
                <w:color w:val="000000"/>
                <w:szCs w:val="18"/>
              </w:rPr>
              <w:t xml:space="preserve"> dB (FR2a)</w:t>
            </w:r>
          </w:p>
          <w:p w14:paraId="4A980B2C" w14:textId="77777777" w:rsidR="009C0037" w:rsidRPr="00A135A0" w:rsidRDefault="009C0037" w:rsidP="009C0037">
            <w:pPr>
              <w:pStyle w:val="TAL"/>
              <w:rPr>
                <w:rFonts w:cs="Arial"/>
                <w:bCs/>
                <w:color w:val="000000"/>
                <w:szCs w:val="18"/>
              </w:rPr>
            </w:pPr>
            <w:r w:rsidRPr="00A135A0">
              <w:rPr>
                <w:rFonts w:cs="Arial"/>
              </w:rPr>
              <w:t xml:space="preserve">± </w:t>
            </w:r>
            <w:r w:rsidRPr="00A135A0">
              <w:t>6.15</w:t>
            </w:r>
            <w:r w:rsidRPr="00A135A0">
              <w:rPr>
                <w:rFonts w:cs="Arial"/>
                <w:bCs/>
                <w:color w:val="000000"/>
                <w:szCs w:val="18"/>
              </w:rPr>
              <w:t xml:space="preserve"> dB (FR2b)</w:t>
            </w:r>
          </w:p>
          <w:p w14:paraId="45F16B21" w14:textId="77777777" w:rsidR="009C0037" w:rsidRPr="00A135A0" w:rsidRDefault="009C0037" w:rsidP="009C0037">
            <w:pPr>
              <w:pStyle w:val="TAL"/>
              <w:rPr>
                <w:rFonts w:cs="Arial"/>
              </w:rPr>
            </w:pPr>
          </w:p>
          <w:p w14:paraId="59A7AA27" w14:textId="77777777" w:rsidR="009C0037" w:rsidRPr="00A135A0" w:rsidRDefault="009C0037" w:rsidP="009C0037">
            <w:pPr>
              <w:pStyle w:val="TAL"/>
              <w:rPr>
                <w:rFonts w:cs="Arial"/>
                <w:bCs/>
                <w:color w:val="000000"/>
                <w:szCs w:val="18"/>
                <w:u w:val="single"/>
              </w:rPr>
            </w:pPr>
            <w:r w:rsidRPr="00A135A0">
              <w:rPr>
                <w:rFonts w:cs="Arial"/>
                <w:bCs/>
                <w:color w:val="000000"/>
                <w:szCs w:val="18"/>
                <w:u w:val="single"/>
              </w:rPr>
              <w:t xml:space="preserve">ON Power </w:t>
            </w:r>
          </w:p>
          <w:p w14:paraId="103779DB" w14:textId="77777777" w:rsidR="009C0037" w:rsidRPr="00A135A0" w:rsidRDefault="009C0037" w:rsidP="009C0037">
            <w:pPr>
              <w:pStyle w:val="TAL"/>
              <w:rPr>
                <w:rFonts w:cs="Arial"/>
                <w:bCs/>
                <w:color w:val="000000"/>
                <w:szCs w:val="18"/>
              </w:rPr>
            </w:pPr>
            <w:r w:rsidRPr="00A135A0">
              <w:t>Quiet Zone size</w:t>
            </w:r>
            <w:r w:rsidRPr="00A135A0">
              <w:rPr>
                <w:b/>
              </w:rPr>
              <w:t xml:space="preserve"> </w:t>
            </w:r>
            <w:r w:rsidRPr="00A135A0">
              <w:rPr>
                <w:rFonts w:cs="Arial"/>
                <w:bCs/>
                <w:color w:val="000000"/>
                <w:szCs w:val="18"/>
              </w:rPr>
              <w:t>≤ 30cm</w:t>
            </w:r>
          </w:p>
          <w:p w14:paraId="3B4A7850" w14:textId="77777777" w:rsidR="009C0037" w:rsidRPr="00A135A0" w:rsidRDefault="009C0037" w:rsidP="009C0037">
            <w:pPr>
              <w:pStyle w:val="TAL"/>
              <w:rPr>
                <w:rFonts w:cs="Arial"/>
              </w:rPr>
            </w:pPr>
            <w:r w:rsidRPr="00A135A0">
              <w:rPr>
                <w:rFonts w:cs="Arial"/>
              </w:rPr>
              <w:t>TBD (FR2a)</w:t>
            </w:r>
          </w:p>
          <w:p w14:paraId="32F65FEB" w14:textId="77777777" w:rsidR="009C0037" w:rsidRPr="00A135A0" w:rsidRDefault="009C0037" w:rsidP="009C0037">
            <w:pPr>
              <w:pStyle w:val="TAL"/>
              <w:rPr>
                <w:rFonts w:cs="v4.2.0"/>
                <w:u w:val="single"/>
              </w:rPr>
            </w:pPr>
            <w:r w:rsidRPr="00A135A0">
              <w:rPr>
                <w:rFonts w:cs="Arial"/>
              </w:rPr>
              <w:t>TBD (FR2b)</w:t>
            </w:r>
          </w:p>
        </w:tc>
        <w:tc>
          <w:tcPr>
            <w:tcW w:w="2949" w:type="dxa"/>
            <w:gridSpan w:val="2"/>
          </w:tcPr>
          <w:p w14:paraId="30CA7F75" w14:textId="77777777" w:rsidR="009C0037" w:rsidRPr="00A135A0" w:rsidRDefault="009C0037" w:rsidP="009C0037">
            <w:pPr>
              <w:pStyle w:val="TAL"/>
              <w:rPr>
                <w:rFonts w:cs="Arial"/>
                <w:snapToGrid w:val="0"/>
                <w:u w:val="single"/>
              </w:rPr>
            </w:pPr>
            <w:r w:rsidRPr="00A135A0">
              <w:rPr>
                <w:rFonts w:cs="Arial"/>
                <w:snapToGrid w:val="0"/>
                <w:u w:val="single"/>
              </w:rPr>
              <w:t>OFF Power</w:t>
            </w:r>
          </w:p>
          <w:p w14:paraId="6388711C"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rPr>
                <w:rFonts w:cs="Arial"/>
                <w:snapToGrid w:val="0"/>
                <w:lang w:eastAsia="sv-SE"/>
              </w:rPr>
              <w:t xml:space="preserve">Table </w:t>
            </w:r>
            <w:r w:rsidRPr="00A135A0">
              <w:t>B.8-2-4</w:t>
            </w:r>
            <w:r w:rsidRPr="00A135A0">
              <w:rPr>
                <w:rFonts w:cs="Arial"/>
                <w:snapToGrid w:val="0"/>
                <w:lang w:eastAsia="sv-SE"/>
              </w:rPr>
              <w:t xml:space="preserve"> in TR 38.903)</w:t>
            </w:r>
          </w:p>
          <w:p w14:paraId="04683590" w14:textId="77777777" w:rsidR="009C0037" w:rsidRPr="00A135A0" w:rsidRDefault="009C0037" w:rsidP="009C0037">
            <w:pPr>
              <w:pStyle w:val="TAL"/>
              <w:rPr>
                <w:rFonts w:cs="Arial"/>
                <w:snapToGrid w:val="0"/>
                <w:lang w:eastAsia="sv-SE"/>
              </w:rPr>
            </w:pPr>
          </w:p>
          <w:p w14:paraId="2CDB887D" w14:textId="77777777" w:rsidR="009C0037" w:rsidRPr="00A135A0" w:rsidRDefault="009C0037" w:rsidP="009C0037">
            <w:pPr>
              <w:pStyle w:val="TAL"/>
              <w:rPr>
                <w:rFonts w:cs="Arial"/>
                <w:snapToGrid w:val="0"/>
                <w:u w:val="single"/>
              </w:rPr>
            </w:pPr>
            <w:r w:rsidRPr="00A135A0">
              <w:rPr>
                <w:rFonts w:cs="Arial"/>
                <w:snapToGrid w:val="0"/>
                <w:u w:val="single"/>
              </w:rPr>
              <w:t>ON Power</w:t>
            </w:r>
          </w:p>
          <w:p w14:paraId="7D0FFF92" w14:textId="77777777" w:rsidR="009C0037" w:rsidRPr="00A135A0" w:rsidRDefault="009C0037" w:rsidP="009C0037">
            <w:pPr>
              <w:pStyle w:val="TAL"/>
              <w:rPr>
                <w:rFonts w:cs="Arial"/>
                <w:snapToGrid w:val="0"/>
              </w:rPr>
            </w:pPr>
            <w:r w:rsidRPr="00A135A0">
              <w:rPr>
                <w:rFonts w:cs="Arial"/>
                <w:snapToGrid w:val="0"/>
              </w:rPr>
              <w:t>TBD</w:t>
            </w:r>
          </w:p>
        </w:tc>
      </w:tr>
      <w:tr w:rsidR="009C0037" w:rsidRPr="00A135A0" w14:paraId="0C52D38F" w14:textId="77777777" w:rsidTr="0028060D">
        <w:trPr>
          <w:gridAfter w:val="1"/>
          <w:wAfter w:w="77" w:type="dxa"/>
          <w:cantSplit/>
          <w:jc w:val="center"/>
        </w:trPr>
        <w:tc>
          <w:tcPr>
            <w:tcW w:w="2721" w:type="dxa"/>
            <w:gridSpan w:val="2"/>
          </w:tcPr>
          <w:p w14:paraId="62A176CF" w14:textId="77777777" w:rsidR="009C0037" w:rsidRPr="00A135A0" w:rsidRDefault="009C0037" w:rsidP="009C0037">
            <w:pPr>
              <w:pStyle w:val="TAL"/>
              <w:rPr>
                <w:rFonts w:cs="v4.2.0"/>
              </w:rPr>
            </w:pPr>
            <w:r w:rsidRPr="00A135A0">
              <w:rPr>
                <w:rFonts w:cs="v4.2.0"/>
              </w:rPr>
              <w:t>6.4.1 Frequency error</w:t>
            </w:r>
          </w:p>
        </w:tc>
        <w:tc>
          <w:tcPr>
            <w:tcW w:w="3628" w:type="dxa"/>
            <w:gridSpan w:val="2"/>
          </w:tcPr>
          <w:p w14:paraId="6757C401" w14:textId="77777777" w:rsidR="009C0037" w:rsidRPr="00A135A0" w:rsidRDefault="009C0037" w:rsidP="009C0037">
            <w:pPr>
              <w:pStyle w:val="TAL"/>
              <w:rPr>
                <w:rFonts w:cs="v4.2.0"/>
              </w:rPr>
            </w:pPr>
            <w:r w:rsidRPr="00A135A0">
              <w:rPr>
                <w:rFonts w:cs="Arial"/>
              </w:rPr>
              <w:t>± 0.01 ppm (NTC &amp; ETC testing)</w:t>
            </w:r>
          </w:p>
        </w:tc>
        <w:tc>
          <w:tcPr>
            <w:tcW w:w="2949" w:type="dxa"/>
            <w:gridSpan w:val="2"/>
          </w:tcPr>
          <w:p w14:paraId="2D074E47" w14:textId="77777777" w:rsidR="009C0037" w:rsidRPr="00A135A0" w:rsidRDefault="009C0037" w:rsidP="009C0037">
            <w:pPr>
              <w:pStyle w:val="TAL"/>
              <w:rPr>
                <w:rFonts w:cs="Arial"/>
                <w:snapToGrid w:val="0"/>
              </w:rPr>
            </w:pPr>
            <w:r w:rsidRPr="00A135A0">
              <w:rPr>
                <w:rFonts w:cs="Arial"/>
                <w:snapToGrid w:val="0"/>
              </w:rPr>
              <w:t>MTSU = 1.00 x MU (from B.10.1 and B.10.2 in TR 38.903)</w:t>
            </w:r>
          </w:p>
        </w:tc>
      </w:tr>
      <w:tr w:rsidR="009C0037" w:rsidRPr="00A135A0" w14:paraId="162AAFEA" w14:textId="77777777" w:rsidTr="0028060D">
        <w:trPr>
          <w:gridAfter w:val="1"/>
          <w:wAfter w:w="77" w:type="dxa"/>
          <w:cantSplit/>
          <w:jc w:val="center"/>
        </w:trPr>
        <w:tc>
          <w:tcPr>
            <w:tcW w:w="2721" w:type="dxa"/>
            <w:gridSpan w:val="2"/>
          </w:tcPr>
          <w:p w14:paraId="608ADFA7" w14:textId="77777777" w:rsidR="009C0037" w:rsidRPr="00A135A0" w:rsidRDefault="009C0037" w:rsidP="009C0037">
            <w:pPr>
              <w:pStyle w:val="TAL"/>
              <w:rPr>
                <w:rFonts w:cs="v4.2.0"/>
              </w:rPr>
            </w:pPr>
            <w:r w:rsidRPr="00A135A0">
              <w:rPr>
                <w:rFonts w:cs="v4.2.0"/>
              </w:rPr>
              <w:t>6.4.2.1 Error vector magnitude</w:t>
            </w:r>
          </w:p>
        </w:tc>
        <w:tc>
          <w:tcPr>
            <w:tcW w:w="3628" w:type="dxa"/>
            <w:gridSpan w:val="2"/>
          </w:tcPr>
          <w:p w14:paraId="4AB2E72E" w14:textId="77777777" w:rsidR="009C0037" w:rsidRPr="00A135A0" w:rsidRDefault="009C0037" w:rsidP="009C0037">
            <w:pPr>
              <w:pStyle w:val="TAL"/>
              <w:rPr>
                <w:rFonts w:cs="Arial"/>
                <w:bCs/>
                <w:color w:val="000000"/>
                <w:szCs w:val="18"/>
              </w:rPr>
            </w:pPr>
            <w:r w:rsidRPr="00A135A0">
              <w:rPr>
                <w:rFonts w:cs="Arial"/>
                <w:bCs/>
                <w:color w:val="000000"/>
                <w:szCs w:val="18"/>
              </w:rPr>
              <w:t>PUSCH, PC3, FR2a:</w:t>
            </w:r>
          </w:p>
          <w:p w14:paraId="4C5B9D90" w14:textId="77777777" w:rsidR="009C0037" w:rsidRPr="00A135A0" w:rsidRDefault="009C0037" w:rsidP="009C0037">
            <w:pPr>
              <w:pStyle w:val="TAL"/>
            </w:pPr>
            <w:r w:rsidRPr="00A135A0">
              <w:rPr>
                <w:rFonts w:cs="Arial"/>
                <w:bCs/>
                <w:color w:val="000000"/>
                <w:szCs w:val="18"/>
              </w:rPr>
              <w:t xml:space="preserve">As defined in </w:t>
            </w:r>
            <w:r w:rsidRPr="00A135A0">
              <w:t>Table F.1.2-2.</w:t>
            </w:r>
          </w:p>
          <w:p w14:paraId="71B86C95" w14:textId="77777777" w:rsidR="009C0037" w:rsidRPr="00A135A0" w:rsidRDefault="009C0037" w:rsidP="009C0037">
            <w:pPr>
              <w:pStyle w:val="TAL"/>
              <w:rPr>
                <w:rFonts w:cs="Arial"/>
                <w:bCs/>
                <w:color w:val="000000"/>
                <w:szCs w:val="18"/>
              </w:rPr>
            </w:pPr>
          </w:p>
          <w:p w14:paraId="4B2A9713" w14:textId="77777777" w:rsidR="009C0037" w:rsidRPr="00A135A0" w:rsidRDefault="009C0037" w:rsidP="009C0037">
            <w:pPr>
              <w:pStyle w:val="TAL"/>
              <w:rPr>
                <w:rFonts w:cs="Arial"/>
                <w:bCs/>
                <w:color w:val="000000"/>
                <w:szCs w:val="18"/>
              </w:rPr>
            </w:pPr>
            <w:r w:rsidRPr="00A135A0">
              <w:rPr>
                <w:rFonts w:cs="Arial"/>
                <w:bCs/>
                <w:color w:val="000000"/>
                <w:szCs w:val="18"/>
              </w:rPr>
              <w:t>PUSCH, PC3, FR2b:</w:t>
            </w:r>
          </w:p>
          <w:p w14:paraId="3BF292FD" w14:textId="77777777" w:rsidR="009C0037" w:rsidRPr="00A135A0" w:rsidRDefault="009C0037" w:rsidP="009C0037">
            <w:pPr>
              <w:pStyle w:val="TAL"/>
            </w:pPr>
            <w:r w:rsidRPr="00A135A0">
              <w:rPr>
                <w:rFonts w:cs="Arial"/>
                <w:bCs/>
                <w:color w:val="000000"/>
                <w:szCs w:val="18"/>
              </w:rPr>
              <w:t xml:space="preserve">As defined in Table </w:t>
            </w:r>
            <w:r w:rsidRPr="00A135A0">
              <w:t>F.1.2-3.</w:t>
            </w:r>
          </w:p>
          <w:p w14:paraId="63FDBAA4" w14:textId="77777777" w:rsidR="009C0037" w:rsidRPr="00A135A0" w:rsidRDefault="009C0037" w:rsidP="009C0037">
            <w:pPr>
              <w:pStyle w:val="TAL"/>
            </w:pPr>
          </w:p>
          <w:p w14:paraId="17EE1167" w14:textId="77777777" w:rsidR="009C0037" w:rsidRPr="00A135A0" w:rsidRDefault="009C0037" w:rsidP="009C0037">
            <w:pPr>
              <w:pStyle w:val="TAL"/>
            </w:pPr>
            <w:r w:rsidRPr="00A135A0">
              <w:t>PUSCH, PC1, FR2a:</w:t>
            </w:r>
          </w:p>
          <w:p w14:paraId="231E5E82" w14:textId="77777777" w:rsidR="009C0037" w:rsidRPr="00A135A0" w:rsidRDefault="009C0037" w:rsidP="009C0037">
            <w:pPr>
              <w:pStyle w:val="TAL"/>
            </w:pPr>
            <w:r w:rsidRPr="00A135A0">
              <w:t>±2.48 [%CBW] (BW 50MHz)</w:t>
            </w:r>
          </w:p>
          <w:p w14:paraId="5F1C5CA5" w14:textId="77777777" w:rsidR="009C0037" w:rsidRPr="00A135A0" w:rsidRDefault="009C0037" w:rsidP="009C0037">
            <w:pPr>
              <w:pStyle w:val="TAL"/>
            </w:pPr>
            <w:r w:rsidRPr="00A135A0">
              <w:t>±3.50 [%CBW] (BW 100MHz)</w:t>
            </w:r>
          </w:p>
          <w:p w14:paraId="5E1B015A" w14:textId="77777777" w:rsidR="009C0037" w:rsidRPr="00A135A0" w:rsidRDefault="009C0037" w:rsidP="009C0037">
            <w:pPr>
              <w:pStyle w:val="TAL"/>
            </w:pPr>
            <w:r w:rsidRPr="00A135A0">
              <w:t>±4.95 [%CBW] (BW 200MHz)</w:t>
            </w:r>
          </w:p>
          <w:p w14:paraId="4D0FCA9D" w14:textId="77777777" w:rsidR="009C0037" w:rsidRPr="00A135A0" w:rsidRDefault="009C0037" w:rsidP="009C0037">
            <w:pPr>
              <w:pStyle w:val="TAL"/>
            </w:pPr>
            <w:r w:rsidRPr="00A135A0">
              <w:t>±7.00 [%CBW] (BW 400MHz)</w:t>
            </w:r>
          </w:p>
          <w:p w14:paraId="71DCB89B" w14:textId="77777777" w:rsidR="009C0037" w:rsidRPr="00A135A0" w:rsidRDefault="009C0037" w:rsidP="009C0037">
            <w:pPr>
              <w:pStyle w:val="TAL"/>
            </w:pPr>
          </w:p>
          <w:p w14:paraId="3BA30EC4" w14:textId="77777777" w:rsidR="009C0037" w:rsidRPr="00A135A0" w:rsidRDefault="009C0037" w:rsidP="009C0037">
            <w:pPr>
              <w:pStyle w:val="TAL"/>
            </w:pPr>
            <w:r w:rsidRPr="00A135A0">
              <w:t>Otherwise:</w:t>
            </w:r>
          </w:p>
          <w:p w14:paraId="797A43CD" w14:textId="77777777" w:rsidR="009C0037" w:rsidRPr="00A135A0" w:rsidRDefault="009C0037" w:rsidP="009C0037">
            <w:pPr>
              <w:pStyle w:val="TAL"/>
              <w:rPr>
                <w:rFonts w:cs="v4.2.0"/>
              </w:rPr>
            </w:pPr>
            <w:r w:rsidRPr="00A135A0">
              <w:rPr>
                <w:rFonts w:cs="v4.2.0"/>
              </w:rPr>
              <w:t>TBD</w:t>
            </w:r>
          </w:p>
        </w:tc>
        <w:tc>
          <w:tcPr>
            <w:tcW w:w="2949" w:type="dxa"/>
            <w:gridSpan w:val="2"/>
          </w:tcPr>
          <w:p w14:paraId="6287FE11" w14:textId="77777777" w:rsidR="009C0037" w:rsidRPr="00A135A0" w:rsidRDefault="009C0037" w:rsidP="009C0037">
            <w:pPr>
              <w:pStyle w:val="TAL"/>
              <w:rPr>
                <w:rFonts w:cs="Arial"/>
                <w:snapToGrid w:val="0"/>
                <w:lang w:eastAsia="sv-SE"/>
              </w:rPr>
            </w:pPr>
          </w:p>
        </w:tc>
      </w:tr>
      <w:tr w:rsidR="009C0037" w:rsidRPr="00A135A0" w14:paraId="1F8EF906" w14:textId="77777777" w:rsidTr="0028060D">
        <w:trPr>
          <w:gridAfter w:val="1"/>
          <w:wAfter w:w="77" w:type="dxa"/>
          <w:cantSplit/>
          <w:jc w:val="center"/>
        </w:trPr>
        <w:tc>
          <w:tcPr>
            <w:tcW w:w="2721" w:type="dxa"/>
            <w:gridSpan w:val="2"/>
          </w:tcPr>
          <w:p w14:paraId="7EAB6066" w14:textId="77777777" w:rsidR="009C0037" w:rsidRPr="00A135A0" w:rsidRDefault="009C0037" w:rsidP="009C0037">
            <w:pPr>
              <w:pStyle w:val="TAL"/>
              <w:rPr>
                <w:rFonts w:cs="v4.2.0"/>
              </w:rPr>
            </w:pPr>
            <w:r w:rsidRPr="00A135A0">
              <w:rPr>
                <w:rFonts w:cs="v4.2.0"/>
              </w:rPr>
              <w:t>6.4.2.1_1</w:t>
            </w:r>
            <w:r w:rsidRPr="00A135A0">
              <w:rPr>
                <w:rFonts w:cs="v4.2.0"/>
              </w:rPr>
              <w:tab/>
              <w:t>Error vector magnitude with Power Boost</w:t>
            </w:r>
          </w:p>
        </w:tc>
        <w:tc>
          <w:tcPr>
            <w:tcW w:w="3628" w:type="dxa"/>
            <w:gridSpan w:val="2"/>
          </w:tcPr>
          <w:p w14:paraId="0F9E1255" w14:textId="77777777" w:rsidR="009C0037" w:rsidRPr="00A135A0" w:rsidRDefault="009C0037" w:rsidP="009C0037">
            <w:pPr>
              <w:pStyle w:val="TAL"/>
              <w:rPr>
                <w:rFonts w:cs="Arial"/>
                <w:bCs/>
                <w:color w:val="000000"/>
                <w:szCs w:val="18"/>
                <w:u w:val="single"/>
              </w:rPr>
            </w:pPr>
            <w:r w:rsidRPr="00A135A0">
              <w:rPr>
                <w:rFonts w:cs="Arial"/>
                <w:bCs/>
                <w:color w:val="000000"/>
                <w:szCs w:val="18"/>
              </w:rPr>
              <w:t>Same as 6.4.2.1 for PUSCH and PUCCH.</w:t>
            </w:r>
          </w:p>
        </w:tc>
        <w:tc>
          <w:tcPr>
            <w:tcW w:w="2949" w:type="dxa"/>
            <w:gridSpan w:val="2"/>
          </w:tcPr>
          <w:p w14:paraId="3E32024C" w14:textId="77777777" w:rsidR="009C0037" w:rsidRPr="00A135A0" w:rsidRDefault="009C0037" w:rsidP="009C0037">
            <w:pPr>
              <w:pStyle w:val="TAL"/>
              <w:rPr>
                <w:rFonts w:cs="Arial"/>
                <w:snapToGrid w:val="0"/>
              </w:rPr>
            </w:pPr>
          </w:p>
        </w:tc>
      </w:tr>
      <w:tr w:rsidR="009C0037" w:rsidRPr="00A135A0" w14:paraId="3A2DDBA3" w14:textId="77777777" w:rsidTr="0028060D">
        <w:trPr>
          <w:gridAfter w:val="1"/>
          <w:wAfter w:w="77" w:type="dxa"/>
          <w:cantSplit/>
          <w:jc w:val="center"/>
        </w:trPr>
        <w:tc>
          <w:tcPr>
            <w:tcW w:w="2721" w:type="dxa"/>
            <w:gridSpan w:val="2"/>
          </w:tcPr>
          <w:p w14:paraId="4AF425BC" w14:textId="77777777" w:rsidR="009C0037" w:rsidRPr="00A135A0" w:rsidRDefault="009C0037" w:rsidP="009C0037">
            <w:pPr>
              <w:pStyle w:val="TAL"/>
              <w:rPr>
                <w:rFonts w:cs="v4.2.0"/>
              </w:rPr>
            </w:pPr>
            <w:r w:rsidRPr="00A135A0">
              <w:rPr>
                <w:rFonts w:cs="v4.2.0"/>
              </w:rPr>
              <w:lastRenderedPageBreak/>
              <w:t>6.4.2.2 Carrier leakage</w:t>
            </w:r>
          </w:p>
        </w:tc>
        <w:tc>
          <w:tcPr>
            <w:tcW w:w="3628" w:type="dxa"/>
            <w:gridSpan w:val="2"/>
          </w:tcPr>
          <w:p w14:paraId="13586CE0" w14:textId="77777777" w:rsidR="009C0037" w:rsidRPr="00A135A0" w:rsidRDefault="009C0037" w:rsidP="009C0037">
            <w:pPr>
              <w:pStyle w:val="TAL"/>
              <w:rPr>
                <w:rFonts w:cs="Arial"/>
                <w:bCs/>
                <w:color w:val="000000"/>
                <w:szCs w:val="18"/>
              </w:rPr>
            </w:pPr>
            <w:r w:rsidRPr="00A135A0">
              <w:rPr>
                <w:rFonts w:cs="Arial"/>
                <w:bCs/>
                <w:color w:val="000000"/>
                <w:szCs w:val="18"/>
                <w:u w:val="single"/>
              </w:rPr>
              <w:t>PC3</w:t>
            </w:r>
          </w:p>
          <w:p w14:paraId="42557D1B"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64AD4355" w14:textId="77777777" w:rsidR="009C0037" w:rsidRPr="00A135A0" w:rsidRDefault="009C0037" w:rsidP="009C0037">
            <w:pPr>
              <w:pStyle w:val="TAL"/>
              <w:rPr>
                <w:rFonts w:cs="Arial"/>
              </w:rPr>
            </w:pPr>
          </w:p>
          <w:p w14:paraId="65FCFB81" w14:textId="77777777" w:rsidR="009C0037" w:rsidRPr="00A135A0" w:rsidRDefault="009C0037" w:rsidP="009C0037">
            <w:pPr>
              <w:pStyle w:val="TAL"/>
              <w:rPr>
                <w:rFonts w:cs="Arial"/>
              </w:rPr>
            </w:pPr>
            <w:r w:rsidRPr="00A135A0">
              <w:rPr>
                <w:rFonts w:cs="Arial"/>
              </w:rPr>
              <w:t>±5.44 dB (FR2a)</w:t>
            </w:r>
          </w:p>
          <w:p w14:paraId="354965B8" w14:textId="77777777" w:rsidR="009C0037" w:rsidRPr="00A135A0" w:rsidRDefault="009C0037" w:rsidP="009C0037">
            <w:pPr>
              <w:pStyle w:val="TAL"/>
              <w:rPr>
                <w:rFonts w:cs="Arial"/>
              </w:rPr>
            </w:pPr>
            <w:r w:rsidRPr="00A135A0">
              <w:rPr>
                <w:rFonts w:cs="Arial"/>
              </w:rPr>
              <w:t>±5.57 dB (FR2b)</w:t>
            </w:r>
          </w:p>
          <w:p w14:paraId="5BD02639" w14:textId="77777777" w:rsidR="009C0037" w:rsidRPr="00A135A0" w:rsidRDefault="009C0037" w:rsidP="009C0037">
            <w:pPr>
              <w:pStyle w:val="TAL"/>
              <w:rPr>
                <w:rFonts w:cs="Arial"/>
              </w:rPr>
            </w:pPr>
          </w:p>
          <w:p w14:paraId="5B574580" w14:textId="77777777" w:rsidR="009C0037" w:rsidRPr="00A135A0" w:rsidRDefault="009C0037" w:rsidP="009C0037">
            <w:pPr>
              <w:pStyle w:val="TAL"/>
              <w:rPr>
                <w:rFonts w:cs="Arial"/>
              </w:rPr>
            </w:pPr>
            <w:r w:rsidRPr="00A135A0">
              <w:rPr>
                <w:rFonts w:cs="Arial"/>
              </w:rPr>
              <w:t xml:space="preserve">uplink absolute power measurement uncertainty: 6.15 dB </w:t>
            </w:r>
            <w:r w:rsidRPr="00A135A0">
              <w:rPr>
                <w:rFonts w:cs="Arial"/>
                <w:bCs/>
                <w:color w:val="000000"/>
                <w:szCs w:val="18"/>
              </w:rPr>
              <w:t>(FR2a &amp; FR2b, NTC testing)</w:t>
            </w:r>
          </w:p>
          <w:p w14:paraId="3E1235D0" w14:textId="77777777" w:rsidR="009C0037" w:rsidRPr="00A135A0" w:rsidRDefault="009C0037" w:rsidP="009C0037">
            <w:pPr>
              <w:pStyle w:val="TAL"/>
              <w:rPr>
                <w:rFonts w:cs="v4.2.0"/>
              </w:rPr>
            </w:pPr>
            <w:r w:rsidRPr="00A135A0">
              <w:rPr>
                <w:rFonts w:cs="Arial"/>
              </w:rPr>
              <w:t xml:space="preserve">uplink relative power measurement uncertainty: 1.4 dB </w:t>
            </w:r>
            <w:r w:rsidRPr="00A135A0">
              <w:rPr>
                <w:rFonts w:cs="Arial"/>
                <w:bCs/>
                <w:color w:val="000000"/>
                <w:szCs w:val="18"/>
              </w:rPr>
              <w:t>(FR2a &amp; FR2b, NTC testing)</w:t>
            </w:r>
          </w:p>
        </w:tc>
        <w:tc>
          <w:tcPr>
            <w:tcW w:w="2949" w:type="dxa"/>
            <w:gridSpan w:val="2"/>
          </w:tcPr>
          <w:p w14:paraId="5BA73F22" w14:textId="77777777" w:rsidR="009C0037" w:rsidRPr="00A135A0" w:rsidRDefault="009C0037" w:rsidP="009C0037">
            <w:pPr>
              <w:pStyle w:val="TAL"/>
              <w:rPr>
                <w:rFonts w:cs="Arial"/>
                <w:snapToGrid w:val="0"/>
                <w:lang w:eastAsia="sv-SE"/>
              </w:rPr>
            </w:pPr>
            <w:r w:rsidRPr="00A135A0">
              <w:rPr>
                <w:rFonts w:cs="Arial"/>
                <w:snapToGrid w:val="0"/>
              </w:rPr>
              <w:t>MTSU = 1.00 x MU (from Table B.11-1 in TR 38.903)</w:t>
            </w:r>
          </w:p>
        </w:tc>
      </w:tr>
      <w:tr w:rsidR="009C0037" w:rsidRPr="00A135A0" w14:paraId="212E6C70" w14:textId="77777777" w:rsidTr="0028060D">
        <w:trPr>
          <w:gridAfter w:val="1"/>
          <w:wAfter w:w="77" w:type="dxa"/>
          <w:cantSplit/>
          <w:jc w:val="center"/>
        </w:trPr>
        <w:tc>
          <w:tcPr>
            <w:tcW w:w="2721" w:type="dxa"/>
            <w:gridSpan w:val="2"/>
          </w:tcPr>
          <w:p w14:paraId="0C4FBF5B" w14:textId="77777777" w:rsidR="009C0037" w:rsidRPr="00A135A0" w:rsidRDefault="009C0037" w:rsidP="009C0037">
            <w:pPr>
              <w:pStyle w:val="TAL"/>
              <w:rPr>
                <w:rFonts w:cs="v4.2.0"/>
              </w:rPr>
            </w:pPr>
            <w:r w:rsidRPr="00A135A0">
              <w:rPr>
                <w:rFonts w:cs="v4.2.0"/>
              </w:rPr>
              <w:t>6.4.2.3 In-band emissions</w:t>
            </w:r>
          </w:p>
        </w:tc>
        <w:tc>
          <w:tcPr>
            <w:tcW w:w="3628" w:type="dxa"/>
            <w:gridSpan w:val="2"/>
          </w:tcPr>
          <w:p w14:paraId="6A6CAFF1" w14:textId="77777777" w:rsidR="009C0037" w:rsidRPr="00A135A0" w:rsidRDefault="009C0037" w:rsidP="009C0037">
            <w:pPr>
              <w:pStyle w:val="TAL"/>
              <w:rPr>
                <w:rFonts w:cs="v4.2.0"/>
              </w:rPr>
            </w:pPr>
            <w:r w:rsidRPr="00A135A0">
              <w:rPr>
                <w:rFonts w:cs="v4.2.0"/>
              </w:rPr>
              <w:t>TBD</w:t>
            </w:r>
          </w:p>
        </w:tc>
        <w:tc>
          <w:tcPr>
            <w:tcW w:w="2949" w:type="dxa"/>
            <w:gridSpan w:val="2"/>
          </w:tcPr>
          <w:p w14:paraId="66A69EFE" w14:textId="77777777" w:rsidR="009C0037" w:rsidRPr="00A135A0" w:rsidRDefault="009C0037" w:rsidP="009C0037">
            <w:pPr>
              <w:pStyle w:val="TAL"/>
              <w:rPr>
                <w:rFonts w:cs="Arial"/>
                <w:snapToGrid w:val="0"/>
                <w:lang w:eastAsia="sv-SE"/>
              </w:rPr>
            </w:pPr>
          </w:p>
        </w:tc>
      </w:tr>
      <w:tr w:rsidR="009C0037" w:rsidRPr="00A135A0" w14:paraId="6CFD62DA" w14:textId="77777777" w:rsidTr="0028060D">
        <w:trPr>
          <w:gridAfter w:val="1"/>
          <w:wAfter w:w="77" w:type="dxa"/>
          <w:cantSplit/>
          <w:jc w:val="center"/>
        </w:trPr>
        <w:tc>
          <w:tcPr>
            <w:tcW w:w="2721" w:type="dxa"/>
            <w:gridSpan w:val="2"/>
          </w:tcPr>
          <w:p w14:paraId="0D02C953" w14:textId="77777777" w:rsidR="009C0037" w:rsidRPr="00A135A0" w:rsidRDefault="009C0037" w:rsidP="009C0037">
            <w:pPr>
              <w:pStyle w:val="TAL"/>
              <w:rPr>
                <w:rFonts w:cs="v4.2.0"/>
              </w:rPr>
            </w:pPr>
            <w:r w:rsidRPr="00A135A0">
              <w:rPr>
                <w:rFonts w:cs="v4.2.0"/>
              </w:rPr>
              <w:t>6.4.2.4 EVM equalizer spectrum flatness</w:t>
            </w:r>
          </w:p>
        </w:tc>
        <w:tc>
          <w:tcPr>
            <w:tcW w:w="3628" w:type="dxa"/>
            <w:gridSpan w:val="2"/>
          </w:tcPr>
          <w:p w14:paraId="3EF23750" w14:textId="77777777" w:rsidR="009C0037" w:rsidRPr="00A135A0" w:rsidRDefault="009C0037" w:rsidP="009C0037">
            <w:pPr>
              <w:pStyle w:val="TAL"/>
              <w:rPr>
                <w:rFonts w:cs="v4.2.0"/>
              </w:rPr>
            </w:pPr>
            <w:r w:rsidRPr="00A135A0">
              <w:rPr>
                <w:rFonts w:cs="v4.2.0"/>
              </w:rPr>
              <w:t>TBD</w:t>
            </w:r>
          </w:p>
        </w:tc>
        <w:tc>
          <w:tcPr>
            <w:tcW w:w="2949" w:type="dxa"/>
            <w:gridSpan w:val="2"/>
          </w:tcPr>
          <w:p w14:paraId="6D40E0CF" w14:textId="77777777" w:rsidR="009C0037" w:rsidRPr="00A135A0" w:rsidRDefault="009C0037" w:rsidP="009C0037">
            <w:pPr>
              <w:pStyle w:val="TAL"/>
              <w:rPr>
                <w:rFonts w:cs="Arial"/>
                <w:snapToGrid w:val="0"/>
                <w:lang w:eastAsia="sv-SE"/>
              </w:rPr>
            </w:pPr>
          </w:p>
        </w:tc>
      </w:tr>
      <w:tr w:rsidR="009C0037" w:rsidRPr="00A135A0" w14:paraId="2796A857" w14:textId="77777777" w:rsidTr="0028060D">
        <w:trPr>
          <w:gridAfter w:val="1"/>
          <w:wAfter w:w="77" w:type="dxa"/>
          <w:cantSplit/>
          <w:jc w:val="center"/>
        </w:trPr>
        <w:tc>
          <w:tcPr>
            <w:tcW w:w="2721" w:type="dxa"/>
            <w:gridSpan w:val="2"/>
          </w:tcPr>
          <w:p w14:paraId="4FC63690" w14:textId="77777777" w:rsidR="009C0037" w:rsidRPr="00A135A0" w:rsidRDefault="009C0037" w:rsidP="009C0037">
            <w:pPr>
              <w:pStyle w:val="TAL"/>
              <w:rPr>
                <w:rFonts w:cs="v4.2.0"/>
              </w:rPr>
            </w:pPr>
            <w:r w:rsidRPr="00A135A0">
              <w:rPr>
                <w:rFonts w:cs="v4.2.0"/>
              </w:rPr>
              <w:t>6.4.2.5 EVM equalizer spectrum flatness for BPSK modulation</w:t>
            </w:r>
          </w:p>
        </w:tc>
        <w:tc>
          <w:tcPr>
            <w:tcW w:w="3628" w:type="dxa"/>
            <w:gridSpan w:val="2"/>
          </w:tcPr>
          <w:p w14:paraId="02280569" w14:textId="77777777" w:rsidR="009C0037" w:rsidRPr="00A135A0" w:rsidRDefault="009C0037" w:rsidP="009C0037">
            <w:pPr>
              <w:pStyle w:val="TAL"/>
              <w:rPr>
                <w:rFonts w:cs="v4.2.0"/>
              </w:rPr>
            </w:pPr>
            <w:r w:rsidRPr="00A135A0">
              <w:rPr>
                <w:rFonts w:cs="v4.2.0"/>
              </w:rPr>
              <w:t>TBD</w:t>
            </w:r>
          </w:p>
        </w:tc>
        <w:tc>
          <w:tcPr>
            <w:tcW w:w="2949" w:type="dxa"/>
            <w:gridSpan w:val="2"/>
          </w:tcPr>
          <w:p w14:paraId="5464517A" w14:textId="77777777" w:rsidR="009C0037" w:rsidRPr="00A135A0" w:rsidRDefault="009C0037" w:rsidP="009C0037">
            <w:pPr>
              <w:pStyle w:val="TAL"/>
              <w:rPr>
                <w:rFonts w:cs="Arial"/>
                <w:snapToGrid w:val="0"/>
                <w:lang w:eastAsia="sv-SE"/>
              </w:rPr>
            </w:pPr>
          </w:p>
        </w:tc>
      </w:tr>
      <w:tr w:rsidR="009C0037" w:rsidRPr="00A135A0" w14:paraId="5D926E63" w14:textId="77777777" w:rsidTr="0028060D">
        <w:trPr>
          <w:gridAfter w:val="1"/>
          <w:wAfter w:w="77" w:type="dxa"/>
          <w:cantSplit/>
          <w:jc w:val="center"/>
        </w:trPr>
        <w:tc>
          <w:tcPr>
            <w:tcW w:w="2721" w:type="dxa"/>
            <w:gridSpan w:val="2"/>
          </w:tcPr>
          <w:p w14:paraId="59C4D51D" w14:textId="77777777" w:rsidR="009C0037" w:rsidRPr="00A135A0" w:rsidRDefault="009C0037" w:rsidP="009C0037">
            <w:pPr>
              <w:pStyle w:val="TAL"/>
            </w:pPr>
            <w:r w:rsidRPr="00A135A0">
              <w:t>6.4A.1.1 Frequency error for CA (2UL CA)</w:t>
            </w:r>
          </w:p>
        </w:tc>
        <w:tc>
          <w:tcPr>
            <w:tcW w:w="3628" w:type="dxa"/>
            <w:gridSpan w:val="2"/>
          </w:tcPr>
          <w:p w14:paraId="6F30AC9F" w14:textId="77777777" w:rsidR="009C0037" w:rsidRPr="00A135A0" w:rsidRDefault="009C0037" w:rsidP="009C0037">
            <w:pPr>
              <w:pStyle w:val="TAL"/>
              <w:rPr>
                <w:rFonts w:cs="v4.2.0"/>
                <w:u w:val="single"/>
              </w:rPr>
            </w:pPr>
            <w:r w:rsidRPr="00A135A0">
              <w:rPr>
                <w:rFonts w:cs="v4.2.0"/>
                <w:u w:val="single"/>
              </w:rPr>
              <w:t>Intra-band contiguous CA</w:t>
            </w:r>
          </w:p>
          <w:p w14:paraId="395B4FF7"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F178879" w14:textId="77777777" w:rsidR="009C0037" w:rsidRPr="00A135A0" w:rsidRDefault="009C0037" w:rsidP="009C0037">
            <w:pPr>
              <w:pStyle w:val="TAL"/>
              <w:rPr>
                <w:rFonts w:cs="v4.2.0"/>
              </w:rPr>
            </w:pPr>
            <w:r w:rsidRPr="00A135A0">
              <w:rPr>
                <w:rFonts w:cs="v4.2.0"/>
              </w:rPr>
              <w:t>Same as 6.4.1</w:t>
            </w:r>
          </w:p>
          <w:p w14:paraId="44DB90AE" w14:textId="77777777" w:rsidR="009C0037" w:rsidRPr="00A135A0" w:rsidRDefault="009C0037" w:rsidP="009C0037">
            <w:pPr>
              <w:pStyle w:val="TAL"/>
              <w:rPr>
                <w:rFonts w:cs="v4.2.0"/>
              </w:rPr>
            </w:pPr>
          </w:p>
          <w:p w14:paraId="364A2D77"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6BF084B" w14:textId="77777777" w:rsidR="009C0037" w:rsidRPr="00A135A0" w:rsidRDefault="009C0037" w:rsidP="009C0037">
            <w:pPr>
              <w:pStyle w:val="TAL"/>
              <w:rPr>
                <w:rFonts w:cs="v4.2.0"/>
              </w:rPr>
            </w:pPr>
            <w:r w:rsidRPr="00A135A0">
              <w:rPr>
                <w:rFonts w:cs="v4.2.0"/>
              </w:rPr>
              <w:t>TBD</w:t>
            </w:r>
          </w:p>
          <w:p w14:paraId="79AE0BD2" w14:textId="77777777" w:rsidR="009C0037" w:rsidRPr="00A135A0" w:rsidRDefault="009C0037" w:rsidP="009C0037">
            <w:pPr>
              <w:pStyle w:val="TAL"/>
              <w:rPr>
                <w:rFonts w:cs="v4.2.0"/>
              </w:rPr>
            </w:pPr>
          </w:p>
          <w:p w14:paraId="25086AAE" w14:textId="77777777" w:rsidR="009C0037" w:rsidRPr="00A135A0" w:rsidRDefault="009C0037" w:rsidP="009C0037">
            <w:pPr>
              <w:pStyle w:val="TAL"/>
              <w:rPr>
                <w:rFonts w:cs="v4.2.0"/>
                <w:u w:val="single"/>
              </w:rPr>
            </w:pPr>
            <w:r w:rsidRPr="00A135A0">
              <w:rPr>
                <w:rFonts w:cs="v4.2.0"/>
                <w:u w:val="single"/>
              </w:rPr>
              <w:t>Intra-band non-contiguous, Inter-band CA</w:t>
            </w:r>
          </w:p>
          <w:p w14:paraId="4EF1648F" w14:textId="77777777" w:rsidR="009C0037" w:rsidRPr="00A135A0" w:rsidRDefault="009C0037" w:rsidP="009C0037">
            <w:pPr>
              <w:pStyle w:val="TAL"/>
              <w:rPr>
                <w:rFonts w:cs="v4.2.0"/>
              </w:rPr>
            </w:pPr>
            <w:r w:rsidRPr="00A135A0">
              <w:rPr>
                <w:rFonts w:cs="v4.2.0"/>
              </w:rPr>
              <w:t>TBD</w:t>
            </w:r>
          </w:p>
        </w:tc>
        <w:tc>
          <w:tcPr>
            <w:tcW w:w="2949" w:type="dxa"/>
            <w:gridSpan w:val="2"/>
          </w:tcPr>
          <w:p w14:paraId="1DABA981" w14:textId="77777777" w:rsidR="009C0037" w:rsidRPr="00A135A0" w:rsidRDefault="009C0037" w:rsidP="009C0037">
            <w:pPr>
              <w:pStyle w:val="TAL"/>
              <w:rPr>
                <w:rFonts w:cs="Arial"/>
                <w:snapToGrid w:val="0"/>
                <w:lang w:eastAsia="sv-SE"/>
              </w:rPr>
            </w:pPr>
          </w:p>
        </w:tc>
      </w:tr>
      <w:tr w:rsidR="009C0037" w:rsidRPr="00A135A0" w14:paraId="3B59CFAB" w14:textId="77777777" w:rsidTr="0028060D">
        <w:trPr>
          <w:gridAfter w:val="1"/>
          <w:wAfter w:w="77" w:type="dxa"/>
          <w:cantSplit/>
          <w:jc w:val="center"/>
        </w:trPr>
        <w:tc>
          <w:tcPr>
            <w:tcW w:w="2721" w:type="dxa"/>
            <w:gridSpan w:val="2"/>
          </w:tcPr>
          <w:p w14:paraId="55A1B277" w14:textId="77777777" w:rsidR="009C0037" w:rsidRPr="00A135A0" w:rsidRDefault="009C0037" w:rsidP="009C0037">
            <w:pPr>
              <w:pStyle w:val="TAL"/>
            </w:pPr>
            <w:r w:rsidRPr="00A135A0">
              <w:t>6.4A.1.2 Frequency error for CA (3UL CA)</w:t>
            </w:r>
          </w:p>
        </w:tc>
        <w:tc>
          <w:tcPr>
            <w:tcW w:w="3628" w:type="dxa"/>
            <w:gridSpan w:val="2"/>
          </w:tcPr>
          <w:p w14:paraId="37486BA7" w14:textId="77777777" w:rsidR="009C0037" w:rsidRPr="00A135A0" w:rsidRDefault="009C0037" w:rsidP="009C0037">
            <w:pPr>
              <w:pStyle w:val="TAL"/>
              <w:rPr>
                <w:rFonts w:cs="v4.2.0"/>
                <w:u w:val="single"/>
              </w:rPr>
            </w:pPr>
            <w:r w:rsidRPr="00A135A0">
              <w:rPr>
                <w:rFonts w:cs="v4.2.0"/>
                <w:u w:val="single"/>
              </w:rPr>
              <w:t>Intra-band contiguous CA</w:t>
            </w:r>
          </w:p>
          <w:p w14:paraId="7056B92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A095AE4" w14:textId="77777777" w:rsidR="009C0037" w:rsidRPr="00A135A0" w:rsidRDefault="009C0037" w:rsidP="009C0037">
            <w:pPr>
              <w:pStyle w:val="TAL"/>
              <w:rPr>
                <w:rFonts w:cs="v4.2.0"/>
              </w:rPr>
            </w:pPr>
            <w:r w:rsidRPr="00A135A0">
              <w:rPr>
                <w:rFonts w:cs="v4.2.0"/>
              </w:rPr>
              <w:t>Same as 6.4.1</w:t>
            </w:r>
          </w:p>
          <w:p w14:paraId="63F0BB50" w14:textId="77777777" w:rsidR="009C0037" w:rsidRPr="00A135A0" w:rsidRDefault="009C0037" w:rsidP="009C0037">
            <w:pPr>
              <w:pStyle w:val="TAL"/>
              <w:rPr>
                <w:rFonts w:cs="v4.2.0"/>
              </w:rPr>
            </w:pPr>
          </w:p>
          <w:p w14:paraId="254EC7C7"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A52DD5B" w14:textId="77777777" w:rsidR="009C0037" w:rsidRPr="00A135A0" w:rsidRDefault="009C0037" w:rsidP="009C0037">
            <w:pPr>
              <w:pStyle w:val="TAL"/>
              <w:rPr>
                <w:rFonts w:cs="v4.2.0"/>
              </w:rPr>
            </w:pPr>
            <w:r w:rsidRPr="00A135A0">
              <w:rPr>
                <w:rFonts w:cs="v4.2.0"/>
              </w:rPr>
              <w:t>TBD</w:t>
            </w:r>
          </w:p>
          <w:p w14:paraId="3802D183" w14:textId="77777777" w:rsidR="009C0037" w:rsidRPr="00A135A0" w:rsidRDefault="009C0037" w:rsidP="009C0037">
            <w:pPr>
              <w:pStyle w:val="TAL"/>
              <w:rPr>
                <w:rFonts w:cs="v4.2.0"/>
              </w:rPr>
            </w:pPr>
          </w:p>
          <w:p w14:paraId="5F2C662E" w14:textId="77777777" w:rsidR="009C0037" w:rsidRPr="00A135A0" w:rsidRDefault="009C0037" w:rsidP="009C0037">
            <w:pPr>
              <w:pStyle w:val="TAL"/>
              <w:rPr>
                <w:rFonts w:cs="v4.2.0"/>
                <w:u w:val="single"/>
              </w:rPr>
            </w:pPr>
            <w:r w:rsidRPr="00A135A0">
              <w:rPr>
                <w:rFonts w:cs="v4.2.0"/>
                <w:u w:val="single"/>
              </w:rPr>
              <w:t>Intra-band non-contiguous, Inter-band CA</w:t>
            </w:r>
          </w:p>
          <w:p w14:paraId="4558D983" w14:textId="77777777" w:rsidR="009C0037" w:rsidRPr="00A135A0" w:rsidRDefault="009C0037" w:rsidP="009C0037">
            <w:pPr>
              <w:pStyle w:val="TAL"/>
              <w:rPr>
                <w:rFonts w:cs="v4.2.0"/>
              </w:rPr>
            </w:pPr>
            <w:r w:rsidRPr="00A135A0">
              <w:rPr>
                <w:rFonts w:cs="v4.2.0"/>
              </w:rPr>
              <w:t>TBD</w:t>
            </w:r>
          </w:p>
        </w:tc>
        <w:tc>
          <w:tcPr>
            <w:tcW w:w="2949" w:type="dxa"/>
            <w:gridSpan w:val="2"/>
          </w:tcPr>
          <w:p w14:paraId="7C9D5885" w14:textId="77777777" w:rsidR="009C0037" w:rsidRPr="00A135A0" w:rsidRDefault="009C0037" w:rsidP="009C0037">
            <w:pPr>
              <w:pStyle w:val="TAL"/>
              <w:rPr>
                <w:rFonts w:cs="Arial"/>
                <w:snapToGrid w:val="0"/>
                <w:lang w:eastAsia="sv-SE"/>
              </w:rPr>
            </w:pPr>
          </w:p>
        </w:tc>
      </w:tr>
      <w:tr w:rsidR="009C0037" w:rsidRPr="00A135A0" w14:paraId="0A4E3F10" w14:textId="77777777" w:rsidTr="0028060D">
        <w:trPr>
          <w:gridAfter w:val="1"/>
          <w:wAfter w:w="77" w:type="dxa"/>
          <w:cantSplit/>
          <w:jc w:val="center"/>
        </w:trPr>
        <w:tc>
          <w:tcPr>
            <w:tcW w:w="2721" w:type="dxa"/>
            <w:gridSpan w:val="2"/>
          </w:tcPr>
          <w:p w14:paraId="7F809594" w14:textId="77777777" w:rsidR="009C0037" w:rsidRPr="00A135A0" w:rsidRDefault="009C0037" w:rsidP="009C0037">
            <w:pPr>
              <w:pStyle w:val="TAL"/>
            </w:pPr>
            <w:r w:rsidRPr="00A135A0">
              <w:t>6.4A.1.3 Frequency error for CA (4UL CA)</w:t>
            </w:r>
          </w:p>
        </w:tc>
        <w:tc>
          <w:tcPr>
            <w:tcW w:w="3628" w:type="dxa"/>
            <w:gridSpan w:val="2"/>
          </w:tcPr>
          <w:p w14:paraId="02F75365" w14:textId="77777777" w:rsidR="009C0037" w:rsidRPr="00A135A0" w:rsidRDefault="009C0037" w:rsidP="009C0037">
            <w:pPr>
              <w:pStyle w:val="TAL"/>
              <w:rPr>
                <w:rFonts w:cs="v4.2.0"/>
                <w:u w:val="single"/>
              </w:rPr>
            </w:pPr>
            <w:r w:rsidRPr="00A135A0">
              <w:rPr>
                <w:rFonts w:cs="v4.2.0"/>
                <w:u w:val="single"/>
              </w:rPr>
              <w:t>Intra-band contiguous CA</w:t>
            </w:r>
          </w:p>
          <w:p w14:paraId="6546EA49"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C96CCE2" w14:textId="77777777" w:rsidR="009C0037" w:rsidRPr="00A135A0" w:rsidRDefault="009C0037" w:rsidP="009C0037">
            <w:pPr>
              <w:pStyle w:val="TAL"/>
              <w:rPr>
                <w:rFonts w:cs="v4.2.0"/>
              </w:rPr>
            </w:pPr>
            <w:r w:rsidRPr="00A135A0">
              <w:rPr>
                <w:rFonts w:cs="v4.2.0"/>
              </w:rPr>
              <w:t>Same as 6.4.1</w:t>
            </w:r>
          </w:p>
          <w:p w14:paraId="703EED30" w14:textId="77777777" w:rsidR="009C0037" w:rsidRPr="00A135A0" w:rsidRDefault="009C0037" w:rsidP="009C0037">
            <w:pPr>
              <w:pStyle w:val="TAL"/>
              <w:rPr>
                <w:rFonts w:cs="v4.2.0"/>
              </w:rPr>
            </w:pPr>
          </w:p>
          <w:p w14:paraId="391E4AA4"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A224753" w14:textId="77777777" w:rsidR="009C0037" w:rsidRPr="00A135A0" w:rsidRDefault="009C0037" w:rsidP="009C0037">
            <w:pPr>
              <w:pStyle w:val="TAL"/>
              <w:rPr>
                <w:rFonts w:cs="v4.2.0"/>
              </w:rPr>
            </w:pPr>
            <w:r w:rsidRPr="00A135A0">
              <w:rPr>
                <w:rFonts w:cs="v4.2.0"/>
              </w:rPr>
              <w:t>TBD</w:t>
            </w:r>
          </w:p>
          <w:p w14:paraId="70171B82" w14:textId="77777777" w:rsidR="009C0037" w:rsidRPr="00A135A0" w:rsidRDefault="009C0037" w:rsidP="009C0037">
            <w:pPr>
              <w:pStyle w:val="TAL"/>
              <w:rPr>
                <w:rFonts w:cs="v4.2.0"/>
              </w:rPr>
            </w:pPr>
          </w:p>
          <w:p w14:paraId="41873AB2" w14:textId="77777777" w:rsidR="009C0037" w:rsidRPr="00A135A0" w:rsidRDefault="009C0037" w:rsidP="009C0037">
            <w:pPr>
              <w:pStyle w:val="TAL"/>
              <w:rPr>
                <w:rFonts w:cs="v4.2.0"/>
                <w:u w:val="single"/>
              </w:rPr>
            </w:pPr>
            <w:r w:rsidRPr="00A135A0">
              <w:rPr>
                <w:rFonts w:cs="v4.2.0"/>
                <w:u w:val="single"/>
              </w:rPr>
              <w:t>Intra-band non-contiguous, Inter-band CA</w:t>
            </w:r>
          </w:p>
          <w:p w14:paraId="7BE38ADD" w14:textId="77777777" w:rsidR="009C0037" w:rsidRPr="00A135A0" w:rsidRDefault="009C0037" w:rsidP="009C0037">
            <w:pPr>
              <w:pStyle w:val="TAL"/>
              <w:rPr>
                <w:rFonts w:cs="v4.2.0"/>
              </w:rPr>
            </w:pPr>
            <w:r w:rsidRPr="00A135A0">
              <w:rPr>
                <w:rFonts w:cs="v4.2.0"/>
              </w:rPr>
              <w:t>TBD</w:t>
            </w:r>
          </w:p>
        </w:tc>
        <w:tc>
          <w:tcPr>
            <w:tcW w:w="2949" w:type="dxa"/>
            <w:gridSpan w:val="2"/>
          </w:tcPr>
          <w:p w14:paraId="63533612" w14:textId="77777777" w:rsidR="009C0037" w:rsidRPr="00A135A0" w:rsidRDefault="009C0037" w:rsidP="009C0037">
            <w:pPr>
              <w:pStyle w:val="TAL"/>
              <w:rPr>
                <w:rFonts w:cs="Arial"/>
                <w:snapToGrid w:val="0"/>
                <w:lang w:eastAsia="sv-SE"/>
              </w:rPr>
            </w:pPr>
          </w:p>
        </w:tc>
      </w:tr>
      <w:tr w:rsidR="009C0037" w:rsidRPr="00A135A0" w14:paraId="3A4CF8E0" w14:textId="77777777" w:rsidTr="0028060D">
        <w:trPr>
          <w:gridAfter w:val="1"/>
          <w:wAfter w:w="77" w:type="dxa"/>
          <w:cantSplit/>
          <w:jc w:val="center"/>
        </w:trPr>
        <w:tc>
          <w:tcPr>
            <w:tcW w:w="2721" w:type="dxa"/>
            <w:gridSpan w:val="2"/>
          </w:tcPr>
          <w:p w14:paraId="76D5F937" w14:textId="77777777" w:rsidR="009C0037" w:rsidRPr="00A135A0" w:rsidRDefault="009C0037" w:rsidP="009C0037">
            <w:pPr>
              <w:pStyle w:val="TAL"/>
            </w:pPr>
            <w:r w:rsidRPr="00A135A0">
              <w:t>6.4A.1.4 Frequency error for CA (5UL CA)</w:t>
            </w:r>
          </w:p>
        </w:tc>
        <w:tc>
          <w:tcPr>
            <w:tcW w:w="3628" w:type="dxa"/>
            <w:gridSpan w:val="2"/>
          </w:tcPr>
          <w:p w14:paraId="09C699DC" w14:textId="77777777" w:rsidR="009C0037" w:rsidRPr="00A135A0" w:rsidRDefault="009C0037" w:rsidP="009C0037">
            <w:pPr>
              <w:pStyle w:val="TAL"/>
              <w:rPr>
                <w:rFonts w:cs="v4.2.0"/>
                <w:u w:val="single"/>
              </w:rPr>
            </w:pPr>
            <w:r w:rsidRPr="00A135A0">
              <w:rPr>
                <w:rFonts w:cs="v4.2.0"/>
                <w:u w:val="single"/>
              </w:rPr>
              <w:t>Intra-band contiguous CA</w:t>
            </w:r>
          </w:p>
          <w:p w14:paraId="23094F89"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373D009B" w14:textId="77777777" w:rsidR="009C0037" w:rsidRPr="00A135A0" w:rsidRDefault="009C0037" w:rsidP="009C0037">
            <w:pPr>
              <w:pStyle w:val="TAL"/>
              <w:rPr>
                <w:rFonts w:cs="Arial"/>
                <w:snapToGrid w:val="0"/>
                <w:lang w:eastAsia="sv-SE"/>
              </w:rPr>
            </w:pPr>
          </w:p>
        </w:tc>
      </w:tr>
      <w:tr w:rsidR="009C0037" w:rsidRPr="00A135A0" w14:paraId="57F0623D" w14:textId="77777777" w:rsidTr="0028060D">
        <w:trPr>
          <w:gridAfter w:val="1"/>
          <w:wAfter w:w="77" w:type="dxa"/>
          <w:cantSplit/>
          <w:jc w:val="center"/>
        </w:trPr>
        <w:tc>
          <w:tcPr>
            <w:tcW w:w="2721" w:type="dxa"/>
            <w:gridSpan w:val="2"/>
          </w:tcPr>
          <w:p w14:paraId="35F4768D" w14:textId="77777777" w:rsidR="009C0037" w:rsidRPr="00A135A0" w:rsidRDefault="009C0037" w:rsidP="009C0037">
            <w:pPr>
              <w:pStyle w:val="TAL"/>
            </w:pPr>
            <w:r w:rsidRPr="00A135A0">
              <w:t>6.4A.1.5 Frequency error for CA (6UL CA)</w:t>
            </w:r>
          </w:p>
        </w:tc>
        <w:tc>
          <w:tcPr>
            <w:tcW w:w="3628" w:type="dxa"/>
            <w:gridSpan w:val="2"/>
          </w:tcPr>
          <w:p w14:paraId="7E74DC81" w14:textId="77777777" w:rsidR="009C0037" w:rsidRPr="00A135A0" w:rsidRDefault="009C0037" w:rsidP="009C0037">
            <w:pPr>
              <w:pStyle w:val="TAL"/>
              <w:rPr>
                <w:rFonts w:cs="v4.2.0"/>
                <w:u w:val="single"/>
              </w:rPr>
            </w:pPr>
            <w:r w:rsidRPr="00A135A0">
              <w:rPr>
                <w:rFonts w:cs="v4.2.0"/>
                <w:u w:val="single"/>
              </w:rPr>
              <w:t>Intra-band contiguous CA</w:t>
            </w:r>
          </w:p>
          <w:p w14:paraId="643C4689"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776AD167" w14:textId="77777777" w:rsidR="009C0037" w:rsidRPr="00A135A0" w:rsidRDefault="009C0037" w:rsidP="009C0037">
            <w:pPr>
              <w:pStyle w:val="TAL"/>
              <w:rPr>
                <w:rFonts w:cs="Arial"/>
                <w:snapToGrid w:val="0"/>
                <w:lang w:eastAsia="sv-SE"/>
              </w:rPr>
            </w:pPr>
          </w:p>
        </w:tc>
      </w:tr>
      <w:tr w:rsidR="009C0037" w:rsidRPr="00A135A0" w14:paraId="612FC0EC" w14:textId="77777777" w:rsidTr="0028060D">
        <w:trPr>
          <w:gridAfter w:val="1"/>
          <w:wAfter w:w="77" w:type="dxa"/>
          <w:cantSplit/>
          <w:jc w:val="center"/>
        </w:trPr>
        <w:tc>
          <w:tcPr>
            <w:tcW w:w="2721" w:type="dxa"/>
            <w:gridSpan w:val="2"/>
          </w:tcPr>
          <w:p w14:paraId="3BF5A7E2" w14:textId="77777777" w:rsidR="009C0037" w:rsidRPr="00A135A0" w:rsidRDefault="009C0037" w:rsidP="009C0037">
            <w:pPr>
              <w:pStyle w:val="TAL"/>
            </w:pPr>
            <w:r w:rsidRPr="00A135A0">
              <w:t>6.4A.1.6 Frequency error for CA (7UL CA)</w:t>
            </w:r>
          </w:p>
        </w:tc>
        <w:tc>
          <w:tcPr>
            <w:tcW w:w="3628" w:type="dxa"/>
            <w:gridSpan w:val="2"/>
          </w:tcPr>
          <w:p w14:paraId="5A366E41" w14:textId="77777777" w:rsidR="009C0037" w:rsidRPr="00A135A0" w:rsidRDefault="009C0037" w:rsidP="009C0037">
            <w:pPr>
              <w:pStyle w:val="TAL"/>
              <w:rPr>
                <w:rFonts w:cs="v4.2.0"/>
                <w:u w:val="single"/>
              </w:rPr>
            </w:pPr>
            <w:r w:rsidRPr="00A135A0">
              <w:rPr>
                <w:rFonts w:cs="v4.2.0"/>
                <w:u w:val="single"/>
              </w:rPr>
              <w:t>Intra-band contiguous CA</w:t>
            </w:r>
          </w:p>
          <w:p w14:paraId="753095B1"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63EB9E96" w14:textId="77777777" w:rsidR="009C0037" w:rsidRPr="00A135A0" w:rsidRDefault="009C0037" w:rsidP="009C0037">
            <w:pPr>
              <w:pStyle w:val="TAL"/>
              <w:rPr>
                <w:rFonts w:cs="Arial"/>
                <w:snapToGrid w:val="0"/>
                <w:lang w:eastAsia="sv-SE"/>
              </w:rPr>
            </w:pPr>
          </w:p>
        </w:tc>
      </w:tr>
      <w:tr w:rsidR="009C0037" w:rsidRPr="00A135A0" w14:paraId="035FC9AC" w14:textId="77777777" w:rsidTr="0028060D">
        <w:trPr>
          <w:gridAfter w:val="1"/>
          <w:wAfter w:w="77" w:type="dxa"/>
          <w:cantSplit/>
          <w:jc w:val="center"/>
        </w:trPr>
        <w:tc>
          <w:tcPr>
            <w:tcW w:w="2721" w:type="dxa"/>
            <w:gridSpan w:val="2"/>
          </w:tcPr>
          <w:p w14:paraId="0009152D" w14:textId="77777777" w:rsidR="009C0037" w:rsidRPr="00A135A0" w:rsidRDefault="009C0037" w:rsidP="009C0037">
            <w:pPr>
              <w:pStyle w:val="TAL"/>
            </w:pPr>
            <w:r w:rsidRPr="00A135A0">
              <w:t>6.4A.1.7 Frequency error for CA (8UL CA)</w:t>
            </w:r>
          </w:p>
        </w:tc>
        <w:tc>
          <w:tcPr>
            <w:tcW w:w="3628" w:type="dxa"/>
            <w:gridSpan w:val="2"/>
          </w:tcPr>
          <w:p w14:paraId="777E00FD" w14:textId="77777777" w:rsidR="009C0037" w:rsidRPr="00A135A0" w:rsidRDefault="009C0037" w:rsidP="009C0037">
            <w:pPr>
              <w:pStyle w:val="TAL"/>
              <w:rPr>
                <w:rFonts w:cs="v4.2.0"/>
                <w:u w:val="single"/>
              </w:rPr>
            </w:pPr>
            <w:r w:rsidRPr="00A135A0">
              <w:rPr>
                <w:rFonts w:cs="v4.2.0"/>
                <w:u w:val="single"/>
              </w:rPr>
              <w:t>Intra-band contiguous CA</w:t>
            </w:r>
          </w:p>
          <w:p w14:paraId="37F8D91B"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60ADB759" w14:textId="77777777" w:rsidR="009C0037" w:rsidRPr="00A135A0" w:rsidRDefault="009C0037" w:rsidP="009C0037">
            <w:pPr>
              <w:pStyle w:val="TAL"/>
              <w:rPr>
                <w:rFonts w:cs="Arial"/>
                <w:snapToGrid w:val="0"/>
                <w:lang w:eastAsia="sv-SE"/>
              </w:rPr>
            </w:pPr>
          </w:p>
        </w:tc>
      </w:tr>
      <w:tr w:rsidR="009C0037" w:rsidRPr="00A135A0" w14:paraId="048428CE" w14:textId="77777777" w:rsidTr="0028060D">
        <w:trPr>
          <w:gridAfter w:val="1"/>
          <w:wAfter w:w="77" w:type="dxa"/>
          <w:cantSplit/>
          <w:jc w:val="center"/>
        </w:trPr>
        <w:tc>
          <w:tcPr>
            <w:tcW w:w="2721" w:type="dxa"/>
            <w:gridSpan w:val="2"/>
          </w:tcPr>
          <w:p w14:paraId="0CC87406" w14:textId="77777777" w:rsidR="009C0037" w:rsidRPr="00A135A0" w:rsidRDefault="009C0037" w:rsidP="009C0037">
            <w:pPr>
              <w:pStyle w:val="TAL"/>
            </w:pPr>
            <w:r w:rsidRPr="00A135A0">
              <w:t>6.4A.2.1.1 Error Vector magnitude for CA (2UL CA)</w:t>
            </w:r>
          </w:p>
        </w:tc>
        <w:tc>
          <w:tcPr>
            <w:tcW w:w="3628" w:type="dxa"/>
            <w:gridSpan w:val="2"/>
          </w:tcPr>
          <w:p w14:paraId="0117C7ED" w14:textId="77777777" w:rsidR="009C0037" w:rsidRPr="00A135A0" w:rsidRDefault="009C0037" w:rsidP="009C0037">
            <w:pPr>
              <w:pStyle w:val="TAL"/>
              <w:rPr>
                <w:rFonts w:cs="v4.2.0"/>
              </w:rPr>
            </w:pPr>
            <w:r w:rsidRPr="00A135A0">
              <w:rPr>
                <w:rFonts w:cs="v4.2.0"/>
              </w:rPr>
              <w:t>TBD</w:t>
            </w:r>
          </w:p>
        </w:tc>
        <w:tc>
          <w:tcPr>
            <w:tcW w:w="2949" w:type="dxa"/>
            <w:gridSpan w:val="2"/>
          </w:tcPr>
          <w:p w14:paraId="085D75FD" w14:textId="77777777" w:rsidR="009C0037" w:rsidRPr="00A135A0" w:rsidRDefault="009C0037" w:rsidP="009C0037">
            <w:pPr>
              <w:pStyle w:val="TAL"/>
              <w:rPr>
                <w:rFonts w:cs="Arial"/>
                <w:snapToGrid w:val="0"/>
                <w:lang w:eastAsia="sv-SE"/>
              </w:rPr>
            </w:pPr>
          </w:p>
        </w:tc>
      </w:tr>
      <w:tr w:rsidR="009C0037" w:rsidRPr="00A135A0" w14:paraId="11E08A01" w14:textId="77777777" w:rsidTr="0028060D">
        <w:trPr>
          <w:gridAfter w:val="1"/>
          <w:wAfter w:w="77" w:type="dxa"/>
          <w:cantSplit/>
          <w:jc w:val="center"/>
        </w:trPr>
        <w:tc>
          <w:tcPr>
            <w:tcW w:w="2721" w:type="dxa"/>
            <w:gridSpan w:val="2"/>
          </w:tcPr>
          <w:p w14:paraId="5D1E2729" w14:textId="77777777" w:rsidR="009C0037" w:rsidRPr="00A135A0" w:rsidRDefault="009C0037" w:rsidP="009C0037">
            <w:pPr>
              <w:pStyle w:val="TAL"/>
            </w:pPr>
            <w:r w:rsidRPr="00A135A0">
              <w:t>6.4A.2.1.2 Error Vector magnitude for CA (3UL CA)</w:t>
            </w:r>
          </w:p>
        </w:tc>
        <w:tc>
          <w:tcPr>
            <w:tcW w:w="3628" w:type="dxa"/>
            <w:gridSpan w:val="2"/>
          </w:tcPr>
          <w:p w14:paraId="68D13A8E" w14:textId="77777777" w:rsidR="009C0037" w:rsidRPr="00A135A0" w:rsidRDefault="009C0037" w:rsidP="009C0037">
            <w:pPr>
              <w:pStyle w:val="TAL"/>
              <w:rPr>
                <w:rFonts w:cs="v4.2.0"/>
              </w:rPr>
            </w:pPr>
            <w:r w:rsidRPr="00A135A0">
              <w:rPr>
                <w:rFonts w:cs="v4.2.0"/>
              </w:rPr>
              <w:t>TBD</w:t>
            </w:r>
          </w:p>
        </w:tc>
        <w:tc>
          <w:tcPr>
            <w:tcW w:w="2949" w:type="dxa"/>
            <w:gridSpan w:val="2"/>
          </w:tcPr>
          <w:p w14:paraId="3DC035E6" w14:textId="77777777" w:rsidR="009C0037" w:rsidRPr="00A135A0" w:rsidRDefault="009C0037" w:rsidP="009C0037">
            <w:pPr>
              <w:pStyle w:val="TAL"/>
              <w:rPr>
                <w:rFonts w:cs="Arial"/>
                <w:snapToGrid w:val="0"/>
                <w:lang w:eastAsia="sv-SE"/>
              </w:rPr>
            </w:pPr>
          </w:p>
        </w:tc>
      </w:tr>
      <w:tr w:rsidR="009C0037" w:rsidRPr="00A135A0" w14:paraId="24571CB3" w14:textId="77777777" w:rsidTr="0028060D">
        <w:trPr>
          <w:gridAfter w:val="1"/>
          <w:wAfter w:w="77" w:type="dxa"/>
          <w:cantSplit/>
          <w:jc w:val="center"/>
        </w:trPr>
        <w:tc>
          <w:tcPr>
            <w:tcW w:w="2721" w:type="dxa"/>
            <w:gridSpan w:val="2"/>
          </w:tcPr>
          <w:p w14:paraId="6E1B0CD8" w14:textId="77777777" w:rsidR="009C0037" w:rsidRPr="00A135A0" w:rsidRDefault="009C0037" w:rsidP="009C0037">
            <w:pPr>
              <w:pStyle w:val="TAL"/>
            </w:pPr>
            <w:r w:rsidRPr="00A135A0">
              <w:t>6.4A.2.1.3 Error Vector magnitude for CA (4UL CA)</w:t>
            </w:r>
          </w:p>
        </w:tc>
        <w:tc>
          <w:tcPr>
            <w:tcW w:w="3628" w:type="dxa"/>
            <w:gridSpan w:val="2"/>
          </w:tcPr>
          <w:p w14:paraId="1EC8BB6C" w14:textId="77777777" w:rsidR="009C0037" w:rsidRPr="00A135A0" w:rsidRDefault="009C0037" w:rsidP="009C0037">
            <w:pPr>
              <w:pStyle w:val="TAL"/>
              <w:rPr>
                <w:rFonts w:cs="v4.2.0"/>
              </w:rPr>
            </w:pPr>
            <w:r w:rsidRPr="00A135A0">
              <w:rPr>
                <w:rFonts w:cs="v4.2.0"/>
              </w:rPr>
              <w:t>TBD</w:t>
            </w:r>
          </w:p>
        </w:tc>
        <w:tc>
          <w:tcPr>
            <w:tcW w:w="2949" w:type="dxa"/>
            <w:gridSpan w:val="2"/>
          </w:tcPr>
          <w:p w14:paraId="15CAE8F1" w14:textId="77777777" w:rsidR="009C0037" w:rsidRPr="00A135A0" w:rsidRDefault="009C0037" w:rsidP="009C0037">
            <w:pPr>
              <w:pStyle w:val="TAL"/>
              <w:rPr>
                <w:rFonts w:cs="Arial"/>
                <w:snapToGrid w:val="0"/>
                <w:lang w:eastAsia="sv-SE"/>
              </w:rPr>
            </w:pPr>
          </w:p>
        </w:tc>
      </w:tr>
      <w:tr w:rsidR="009C0037" w:rsidRPr="00A135A0" w14:paraId="67AAC77E" w14:textId="77777777" w:rsidTr="0028060D">
        <w:trPr>
          <w:gridAfter w:val="1"/>
          <w:wAfter w:w="77" w:type="dxa"/>
          <w:cantSplit/>
          <w:jc w:val="center"/>
        </w:trPr>
        <w:tc>
          <w:tcPr>
            <w:tcW w:w="2721" w:type="dxa"/>
            <w:gridSpan w:val="2"/>
          </w:tcPr>
          <w:p w14:paraId="3CF4CCE1" w14:textId="77777777" w:rsidR="009C0037" w:rsidRPr="00A135A0" w:rsidRDefault="009C0037" w:rsidP="009C0037">
            <w:pPr>
              <w:pStyle w:val="TAL"/>
            </w:pPr>
            <w:r w:rsidRPr="00A135A0">
              <w:t>6.4A.2.1.4 Error Vector magnitude for CA (5UL CA)</w:t>
            </w:r>
          </w:p>
        </w:tc>
        <w:tc>
          <w:tcPr>
            <w:tcW w:w="3628" w:type="dxa"/>
            <w:gridSpan w:val="2"/>
          </w:tcPr>
          <w:p w14:paraId="1664A304" w14:textId="77777777" w:rsidR="009C0037" w:rsidRPr="00A135A0" w:rsidRDefault="009C0037" w:rsidP="009C0037">
            <w:pPr>
              <w:pStyle w:val="TAL"/>
              <w:rPr>
                <w:rFonts w:cs="v4.2.0"/>
              </w:rPr>
            </w:pPr>
            <w:r w:rsidRPr="00A135A0">
              <w:rPr>
                <w:rFonts w:cs="v4.2.0"/>
              </w:rPr>
              <w:t>TBD</w:t>
            </w:r>
          </w:p>
        </w:tc>
        <w:tc>
          <w:tcPr>
            <w:tcW w:w="2949" w:type="dxa"/>
            <w:gridSpan w:val="2"/>
          </w:tcPr>
          <w:p w14:paraId="2DCE8AAD" w14:textId="77777777" w:rsidR="009C0037" w:rsidRPr="00A135A0" w:rsidRDefault="009C0037" w:rsidP="009C0037">
            <w:pPr>
              <w:pStyle w:val="TAL"/>
              <w:rPr>
                <w:rFonts w:cs="Arial"/>
                <w:snapToGrid w:val="0"/>
                <w:lang w:eastAsia="sv-SE"/>
              </w:rPr>
            </w:pPr>
          </w:p>
        </w:tc>
      </w:tr>
      <w:tr w:rsidR="009C0037" w:rsidRPr="00A135A0" w14:paraId="7C2665EB" w14:textId="77777777" w:rsidTr="0028060D">
        <w:trPr>
          <w:gridAfter w:val="1"/>
          <w:wAfter w:w="77" w:type="dxa"/>
          <w:cantSplit/>
          <w:jc w:val="center"/>
        </w:trPr>
        <w:tc>
          <w:tcPr>
            <w:tcW w:w="2721" w:type="dxa"/>
            <w:gridSpan w:val="2"/>
          </w:tcPr>
          <w:p w14:paraId="1DB412E7" w14:textId="77777777" w:rsidR="009C0037" w:rsidRPr="00A135A0" w:rsidRDefault="009C0037" w:rsidP="009C0037">
            <w:pPr>
              <w:pStyle w:val="TAL"/>
            </w:pPr>
            <w:r w:rsidRPr="00A135A0">
              <w:t>6.4A.2.1.5 Error Vector magnitude for CA (6UL CA)</w:t>
            </w:r>
          </w:p>
        </w:tc>
        <w:tc>
          <w:tcPr>
            <w:tcW w:w="3628" w:type="dxa"/>
            <w:gridSpan w:val="2"/>
          </w:tcPr>
          <w:p w14:paraId="2045F180" w14:textId="77777777" w:rsidR="009C0037" w:rsidRPr="00A135A0" w:rsidRDefault="009C0037" w:rsidP="009C0037">
            <w:pPr>
              <w:pStyle w:val="TAL"/>
              <w:rPr>
                <w:rFonts w:cs="v4.2.0"/>
              </w:rPr>
            </w:pPr>
            <w:r w:rsidRPr="00A135A0">
              <w:rPr>
                <w:rFonts w:cs="v4.2.0"/>
              </w:rPr>
              <w:t>TBD</w:t>
            </w:r>
          </w:p>
        </w:tc>
        <w:tc>
          <w:tcPr>
            <w:tcW w:w="2949" w:type="dxa"/>
            <w:gridSpan w:val="2"/>
          </w:tcPr>
          <w:p w14:paraId="364E7D37" w14:textId="77777777" w:rsidR="009C0037" w:rsidRPr="00A135A0" w:rsidRDefault="009C0037" w:rsidP="009C0037">
            <w:pPr>
              <w:pStyle w:val="TAL"/>
              <w:rPr>
                <w:rFonts w:cs="Arial"/>
                <w:snapToGrid w:val="0"/>
                <w:lang w:eastAsia="sv-SE"/>
              </w:rPr>
            </w:pPr>
          </w:p>
        </w:tc>
      </w:tr>
      <w:tr w:rsidR="009C0037" w:rsidRPr="00A135A0" w14:paraId="4F905C90" w14:textId="77777777" w:rsidTr="0028060D">
        <w:trPr>
          <w:gridAfter w:val="1"/>
          <w:wAfter w:w="77" w:type="dxa"/>
          <w:cantSplit/>
          <w:jc w:val="center"/>
        </w:trPr>
        <w:tc>
          <w:tcPr>
            <w:tcW w:w="2721" w:type="dxa"/>
            <w:gridSpan w:val="2"/>
          </w:tcPr>
          <w:p w14:paraId="6820D863" w14:textId="77777777" w:rsidR="009C0037" w:rsidRPr="00A135A0" w:rsidRDefault="009C0037" w:rsidP="009C0037">
            <w:pPr>
              <w:pStyle w:val="TAL"/>
            </w:pPr>
            <w:r w:rsidRPr="00A135A0">
              <w:t>6.4A.2.1.6 Error Vector magnitude for CA (7UL CA)</w:t>
            </w:r>
          </w:p>
        </w:tc>
        <w:tc>
          <w:tcPr>
            <w:tcW w:w="3628" w:type="dxa"/>
            <w:gridSpan w:val="2"/>
          </w:tcPr>
          <w:p w14:paraId="4F1A3D15" w14:textId="77777777" w:rsidR="009C0037" w:rsidRPr="00A135A0" w:rsidRDefault="009C0037" w:rsidP="009C0037">
            <w:pPr>
              <w:pStyle w:val="TAL"/>
              <w:rPr>
                <w:rFonts w:cs="v4.2.0"/>
              </w:rPr>
            </w:pPr>
            <w:r w:rsidRPr="00A135A0">
              <w:rPr>
                <w:rFonts w:cs="v4.2.0"/>
              </w:rPr>
              <w:t>TBD</w:t>
            </w:r>
          </w:p>
        </w:tc>
        <w:tc>
          <w:tcPr>
            <w:tcW w:w="2949" w:type="dxa"/>
            <w:gridSpan w:val="2"/>
          </w:tcPr>
          <w:p w14:paraId="3CA636C8" w14:textId="77777777" w:rsidR="009C0037" w:rsidRPr="00A135A0" w:rsidRDefault="009C0037" w:rsidP="009C0037">
            <w:pPr>
              <w:pStyle w:val="TAL"/>
              <w:rPr>
                <w:rFonts w:cs="Arial"/>
                <w:snapToGrid w:val="0"/>
                <w:lang w:eastAsia="sv-SE"/>
              </w:rPr>
            </w:pPr>
          </w:p>
        </w:tc>
      </w:tr>
      <w:tr w:rsidR="009C0037" w:rsidRPr="00A135A0" w14:paraId="06C6571A" w14:textId="77777777" w:rsidTr="0028060D">
        <w:trPr>
          <w:gridAfter w:val="1"/>
          <w:wAfter w:w="77" w:type="dxa"/>
          <w:cantSplit/>
          <w:jc w:val="center"/>
        </w:trPr>
        <w:tc>
          <w:tcPr>
            <w:tcW w:w="2721" w:type="dxa"/>
            <w:gridSpan w:val="2"/>
          </w:tcPr>
          <w:p w14:paraId="703BEC35" w14:textId="77777777" w:rsidR="009C0037" w:rsidRPr="00A135A0" w:rsidRDefault="009C0037" w:rsidP="009C0037">
            <w:pPr>
              <w:pStyle w:val="TAL"/>
            </w:pPr>
            <w:r w:rsidRPr="00A135A0">
              <w:t>6.4A.2.1.7 Error Vector magnitude for CA (8UL CA)</w:t>
            </w:r>
          </w:p>
        </w:tc>
        <w:tc>
          <w:tcPr>
            <w:tcW w:w="3628" w:type="dxa"/>
            <w:gridSpan w:val="2"/>
          </w:tcPr>
          <w:p w14:paraId="45E19CAC" w14:textId="77777777" w:rsidR="009C0037" w:rsidRPr="00A135A0" w:rsidRDefault="009C0037" w:rsidP="009C0037">
            <w:pPr>
              <w:pStyle w:val="TAL"/>
              <w:rPr>
                <w:rFonts w:cs="v4.2.0"/>
              </w:rPr>
            </w:pPr>
            <w:r w:rsidRPr="00A135A0">
              <w:rPr>
                <w:rFonts w:cs="v4.2.0"/>
              </w:rPr>
              <w:t>TBD</w:t>
            </w:r>
          </w:p>
        </w:tc>
        <w:tc>
          <w:tcPr>
            <w:tcW w:w="2949" w:type="dxa"/>
            <w:gridSpan w:val="2"/>
          </w:tcPr>
          <w:p w14:paraId="7B445037" w14:textId="77777777" w:rsidR="009C0037" w:rsidRPr="00A135A0" w:rsidRDefault="009C0037" w:rsidP="009C0037">
            <w:pPr>
              <w:pStyle w:val="TAL"/>
              <w:rPr>
                <w:rFonts w:cs="Arial"/>
                <w:snapToGrid w:val="0"/>
                <w:lang w:eastAsia="sv-SE"/>
              </w:rPr>
            </w:pPr>
          </w:p>
        </w:tc>
      </w:tr>
      <w:tr w:rsidR="009C0037" w:rsidRPr="00A135A0" w14:paraId="526BE063" w14:textId="77777777" w:rsidTr="0028060D">
        <w:trPr>
          <w:gridAfter w:val="1"/>
          <w:wAfter w:w="77" w:type="dxa"/>
          <w:cantSplit/>
          <w:jc w:val="center"/>
        </w:trPr>
        <w:tc>
          <w:tcPr>
            <w:tcW w:w="2721" w:type="dxa"/>
            <w:gridSpan w:val="2"/>
          </w:tcPr>
          <w:p w14:paraId="02084383" w14:textId="77777777" w:rsidR="009C0037" w:rsidRPr="00A135A0" w:rsidRDefault="009C0037" w:rsidP="009C0037">
            <w:pPr>
              <w:pStyle w:val="TAL"/>
            </w:pPr>
            <w:r w:rsidRPr="00A135A0">
              <w:rPr>
                <w:lang w:eastAsia="zh-TW"/>
              </w:rPr>
              <w:t>6.4A.2.2.1 Carrier leakage for CA (2UL CA)</w:t>
            </w:r>
          </w:p>
        </w:tc>
        <w:tc>
          <w:tcPr>
            <w:tcW w:w="3628" w:type="dxa"/>
            <w:gridSpan w:val="2"/>
          </w:tcPr>
          <w:p w14:paraId="12129B82" w14:textId="77777777" w:rsidR="009C0037" w:rsidRPr="00A135A0" w:rsidRDefault="009C0037" w:rsidP="009C0037">
            <w:pPr>
              <w:pStyle w:val="TAL"/>
              <w:rPr>
                <w:rFonts w:cs="v4.2.0"/>
                <w:u w:val="single"/>
              </w:rPr>
            </w:pPr>
            <w:r w:rsidRPr="00A135A0">
              <w:rPr>
                <w:rFonts w:cs="v4.2.0"/>
                <w:u w:val="single"/>
                <w:lang w:eastAsia="zh-TW"/>
              </w:rPr>
              <w:t>TBD</w:t>
            </w:r>
          </w:p>
        </w:tc>
        <w:tc>
          <w:tcPr>
            <w:tcW w:w="2949" w:type="dxa"/>
            <w:gridSpan w:val="2"/>
          </w:tcPr>
          <w:p w14:paraId="6EE4966E" w14:textId="77777777" w:rsidR="009C0037" w:rsidRPr="00A135A0" w:rsidRDefault="009C0037" w:rsidP="009C0037">
            <w:pPr>
              <w:pStyle w:val="TAL"/>
              <w:rPr>
                <w:rFonts w:cs="Arial"/>
                <w:snapToGrid w:val="0"/>
                <w:lang w:eastAsia="sv-SE"/>
              </w:rPr>
            </w:pPr>
          </w:p>
        </w:tc>
      </w:tr>
      <w:tr w:rsidR="009C0037" w:rsidRPr="00A135A0" w14:paraId="418D5A41" w14:textId="77777777" w:rsidTr="0028060D">
        <w:trPr>
          <w:gridAfter w:val="1"/>
          <w:wAfter w:w="77" w:type="dxa"/>
          <w:cantSplit/>
          <w:jc w:val="center"/>
        </w:trPr>
        <w:tc>
          <w:tcPr>
            <w:tcW w:w="2721" w:type="dxa"/>
            <w:gridSpan w:val="2"/>
          </w:tcPr>
          <w:p w14:paraId="0F8C1B7F" w14:textId="77777777" w:rsidR="009C0037" w:rsidRPr="00A135A0" w:rsidRDefault="009C0037" w:rsidP="009C0037">
            <w:pPr>
              <w:pStyle w:val="TAL"/>
            </w:pPr>
            <w:r w:rsidRPr="00A135A0">
              <w:rPr>
                <w:lang w:eastAsia="zh-TW"/>
              </w:rPr>
              <w:lastRenderedPageBreak/>
              <w:t>6.4A.2.2.2 Carrier leakage for CA (3UL CA)</w:t>
            </w:r>
          </w:p>
        </w:tc>
        <w:tc>
          <w:tcPr>
            <w:tcW w:w="3628" w:type="dxa"/>
            <w:gridSpan w:val="2"/>
          </w:tcPr>
          <w:p w14:paraId="0D078F56" w14:textId="77777777" w:rsidR="009C0037" w:rsidRPr="00A135A0" w:rsidRDefault="009C0037" w:rsidP="009C0037">
            <w:pPr>
              <w:pStyle w:val="TAL"/>
              <w:rPr>
                <w:rFonts w:cs="v4.2.0"/>
                <w:u w:val="single"/>
              </w:rPr>
            </w:pPr>
            <w:r w:rsidRPr="00A135A0">
              <w:rPr>
                <w:rFonts w:cs="v4.2.0"/>
                <w:u w:val="single"/>
                <w:lang w:eastAsia="zh-TW"/>
              </w:rPr>
              <w:t>TBD</w:t>
            </w:r>
          </w:p>
        </w:tc>
        <w:tc>
          <w:tcPr>
            <w:tcW w:w="2949" w:type="dxa"/>
            <w:gridSpan w:val="2"/>
          </w:tcPr>
          <w:p w14:paraId="7612928E" w14:textId="77777777" w:rsidR="009C0037" w:rsidRPr="00A135A0" w:rsidRDefault="009C0037" w:rsidP="009C0037">
            <w:pPr>
              <w:pStyle w:val="TAL"/>
              <w:rPr>
                <w:rFonts w:cs="Arial"/>
                <w:snapToGrid w:val="0"/>
                <w:lang w:eastAsia="sv-SE"/>
              </w:rPr>
            </w:pPr>
          </w:p>
        </w:tc>
      </w:tr>
      <w:tr w:rsidR="009C0037" w:rsidRPr="00A135A0" w14:paraId="7BDB6B4E" w14:textId="77777777" w:rsidTr="0028060D">
        <w:trPr>
          <w:gridAfter w:val="1"/>
          <w:wAfter w:w="77" w:type="dxa"/>
          <w:cantSplit/>
          <w:jc w:val="center"/>
        </w:trPr>
        <w:tc>
          <w:tcPr>
            <w:tcW w:w="2721" w:type="dxa"/>
            <w:gridSpan w:val="2"/>
          </w:tcPr>
          <w:p w14:paraId="66CC5570" w14:textId="77777777" w:rsidR="009C0037" w:rsidRPr="00A135A0" w:rsidRDefault="009C0037" w:rsidP="009C0037">
            <w:pPr>
              <w:pStyle w:val="TAL"/>
              <w:rPr>
                <w:lang w:eastAsia="zh-TW"/>
              </w:rPr>
            </w:pPr>
            <w:r w:rsidRPr="00A135A0">
              <w:rPr>
                <w:lang w:eastAsia="zh-TW"/>
              </w:rPr>
              <w:t>6.4A.2.2.3 Carrier leakage for CA (4UL CA)</w:t>
            </w:r>
          </w:p>
        </w:tc>
        <w:tc>
          <w:tcPr>
            <w:tcW w:w="3628" w:type="dxa"/>
            <w:gridSpan w:val="2"/>
          </w:tcPr>
          <w:p w14:paraId="47F6A41F"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Pr>
          <w:p w14:paraId="5C030B75" w14:textId="77777777" w:rsidR="009C0037" w:rsidRPr="00A135A0" w:rsidRDefault="009C0037" w:rsidP="009C0037">
            <w:pPr>
              <w:pStyle w:val="TAL"/>
              <w:rPr>
                <w:rFonts w:cs="Arial"/>
                <w:snapToGrid w:val="0"/>
                <w:lang w:eastAsia="sv-SE"/>
              </w:rPr>
            </w:pPr>
          </w:p>
        </w:tc>
      </w:tr>
      <w:tr w:rsidR="009C0037" w:rsidRPr="00A135A0" w14:paraId="796F7D81" w14:textId="77777777" w:rsidTr="0028060D">
        <w:trPr>
          <w:gridAfter w:val="1"/>
          <w:wAfter w:w="77" w:type="dxa"/>
          <w:cantSplit/>
          <w:jc w:val="center"/>
        </w:trPr>
        <w:tc>
          <w:tcPr>
            <w:tcW w:w="2721" w:type="dxa"/>
            <w:gridSpan w:val="2"/>
          </w:tcPr>
          <w:p w14:paraId="2BB08D71" w14:textId="77777777" w:rsidR="009C0037" w:rsidRPr="00A135A0" w:rsidRDefault="009C0037" w:rsidP="009C0037">
            <w:pPr>
              <w:pStyle w:val="TAL"/>
              <w:rPr>
                <w:lang w:eastAsia="zh-TW"/>
              </w:rPr>
            </w:pPr>
            <w:r w:rsidRPr="00A135A0">
              <w:rPr>
                <w:lang w:eastAsia="zh-TW"/>
              </w:rPr>
              <w:t>6.4A.2.2.4 Carrier leakage for CA (5UL CA)</w:t>
            </w:r>
          </w:p>
        </w:tc>
        <w:tc>
          <w:tcPr>
            <w:tcW w:w="3628" w:type="dxa"/>
            <w:gridSpan w:val="2"/>
          </w:tcPr>
          <w:p w14:paraId="2F2EF681"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Pr>
          <w:p w14:paraId="37B36D29" w14:textId="77777777" w:rsidR="009C0037" w:rsidRPr="00A135A0" w:rsidRDefault="009C0037" w:rsidP="009C0037">
            <w:pPr>
              <w:pStyle w:val="TAL"/>
              <w:rPr>
                <w:rFonts w:cs="Arial"/>
                <w:snapToGrid w:val="0"/>
                <w:lang w:eastAsia="sv-SE"/>
              </w:rPr>
            </w:pPr>
          </w:p>
        </w:tc>
      </w:tr>
      <w:tr w:rsidR="009C0037" w:rsidRPr="00A135A0" w14:paraId="10156009" w14:textId="77777777" w:rsidTr="0028060D">
        <w:trPr>
          <w:gridAfter w:val="1"/>
          <w:wAfter w:w="77" w:type="dxa"/>
          <w:cantSplit/>
          <w:jc w:val="center"/>
        </w:trPr>
        <w:tc>
          <w:tcPr>
            <w:tcW w:w="2721" w:type="dxa"/>
            <w:gridSpan w:val="2"/>
          </w:tcPr>
          <w:p w14:paraId="452EC63C" w14:textId="77777777" w:rsidR="009C0037" w:rsidRPr="00A135A0" w:rsidRDefault="009C0037" w:rsidP="009C0037">
            <w:pPr>
              <w:pStyle w:val="TAL"/>
              <w:rPr>
                <w:lang w:eastAsia="zh-TW"/>
              </w:rPr>
            </w:pPr>
            <w:r w:rsidRPr="00A135A0">
              <w:rPr>
                <w:lang w:eastAsia="zh-TW"/>
              </w:rPr>
              <w:t>6.4A.2.2.5 Carrier leakage for CA (6UL CA)</w:t>
            </w:r>
          </w:p>
        </w:tc>
        <w:tc>
          <w:tcPr>
            <w:tcW w:w="3628" w:type="dxa"/>
            <w:gridSpan w:val="2"/>
          </w:tcPr>
          <w:p w14:paraId="2E77B5C1"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Pr>
          <w:p w14:paraId="41846B4E" w14:textId="77777777" w:rsidR="009C0037" w:rsidRPr="00A135A0" w:rsidRDefault="009C0037" w:rsidP="009C0037">
            <w:pPr>
              <w:pStyle w:val="TAL"/>
              <w:rPr>
                <w:rFonts w:cs="Arial"/>
                <w:snapToGrid w:val="0"/>
                <w:lang w:eastAsia="sv-SE"/>
              </w:rPr>
            </w:pPr>
          </w:p>
        </w:tc>
      </w:tr>
      <w:tr w:rsidR="009C0037" w:rsidRPr="00A135A0" w14:paraId="2A99A46C" w14:textId="77777777" w:rsidTr="0028060D">
        <w:trPr>
          <w:gridAfter w:val="1"/>
          <w:wAfter w:w="77" w:type="dxa"/>
          <w:cantSplit/>
          <w:jc w:val="center"/>
        </w:trPr>
        <w:tc>
          <w:tcPr>
            <w:tcW w:w="2721" w:type="dxa"/>
            <w:gridSpan w:val="2"/>
          </w:tcPr>
          <w:p w14:paraId="1F1204CD" w14:textId="77777777" w:rsidR="009C0037" w:rsidRPr="00A135A0" w:rsidRDefault="009C0037" w:rsidP="009C0037">
            <w:pPr>
              <w:pStyle w:val="TAL"/>
              <w:rPr>
                <w:lang w:eastAsia="zh-TW"/>
              </w:rPr>
            </w:pPr>
            <w:r w:rsidRPr="00A135A0">
              <w:rPr>
                <w:lang w:eastAsia="zh-TW"/>
              </w:rPr>
              <w:t>6.4A.2.2.6 Carrier leakage for CA (7UL CA)</w:t>
            </w:r>
          </w:p>
        </w:tc>
        <w:tc>
          <w:tcPr>
            <w:tcW w:w="3628" w:type="dxa"/>
            <w:gridSpan w:val="2"/>
          </w:tcPr>
          <w:p w14:paraId="114EE38C"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Pr>
          <w:p w14:paraId="1A7C38BF" w14:textId="77777777" w:rsidR="009C0037" w:rsidRPr="00A135A0" w:rsidRDefault="009C0037" w:rsidP="009C0037">
            <w:pPr>
              <w:pStyle w:val="TAL"/>
              <w:rPr>
                <w:rFonts w:cs="Arial"/>
                <w:snapToGrid w:val="0"/>
                <w:lang w:eastAsia="sv-SE"/>
              </w:rPr>
            </w:pPr>
          </w:p>
        </w:tc>
      </w:tr>
      <w:tr w:rsidR="009C0037" w:rsidRPr="00A135A0" w14:paraId="039F5E8B" w14:textId="77777777" w:rsidTr="0028060D">
        <w:trPr>
          <w:gridAfter w:val="1"/>
          <w:wAfter w:w="77" w:type="dxa"/>
          <w:cantSplit/>
          <w:jc w:val="center"/>
        </w:trPr>
        <w:tc>
          <w:tcPr>
            <w:tcW w:w="2721" w:type="dxa"/>
            <w:gridSpan w:val="2"/>
          </w:tcPr>
          <w:p w14:paraId="63457D14" w14:textId="77777777" w:rsidR="009C0037" w:rsidRPr="00A135A0" w:rsidRDefault="009C0037" w:rsidP="009C0037">
            <w:pPr>
              <w:pStyle w:val="TAL"/>
              <w:rPr>
                <w:lang w:eastAsia="zh-TW"/>
              </w:rPr>
            </w:pPr>
            <w:r w:rsidRPr="00A135A0">
              <w:rPr>
                <w:lang w:eastAsia="zh-TW"/>
              </w:rPr>
              <w:t>6.4A.2.2.7 Carrier leakage for CA (8UL CA)</w:t>
            </w:r>
          </w:p>
        </w:tc>
        <w:tc>
          <w:tcPr>
            <w:tcW w:w="3628" w:type="dxa"/>
            <w:gridSpan w:val="2"/>
          </w:tcPr>
          <w:p w14:paraId="7BDC4ACB"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Pr>
          <w:p w14:paraId="4D2E487A" w14:textId="77777777" w:rsidR="009C0037" w:rsidRPr="00A135A0" w:rsidRDefault="009C0037" w:rsidP="009C0037">
            <w:pPr>
              <w:pStyle w:val="TAL"/>
              <w:rPr>
                <w:rFonts w:cs="Arial"/>
                <w:snapToGrid w:val="0"/>
                <w:lang w:eastAsia="sv-SE"/>
              </w:rPr>
            </w:pPr>
          </w:p>
        </w:tc>
      </w:tr>
      <w:tr w:rsidR="009C0037" w:rsidRPr="00A135A0" w14:paraId="68BB2D89"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FAB565" w14:textId="77777777" w:rsidR="009C0037" w:rsidRPr="00A135A0" w:rsidRDefault="009C0037" w:rsidP="009C0037">
            <w:pPr>
              <w:pStyle w:val="TAL"/>
              <w:rPr>
                <w:lang w:eastAsia="zh-TW"/>
              </w:rPr>
            </w:pPr>
            <w:r w:rsidRPr="00A135A0">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0D8E54"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19ED8D" w14:textId="77777777" w:rsidR="009C0037" w:rsidRPr="00A135A0" w:rsidRDefault="009C0037" w:rsidP="009C0037">
            <w:pPr>
              <w:pStyle w:val="TAL"/>
              <w:rPr>
                <w:rFonts w:cs="Arial"/>
                <w:snapToGrid w:val="0"/>
                <w:lang w:eastAsia="sv-SE"/>
              </w:rPr>
            </w:pPr>
          </w:p>
        </w:tc>
      </w:tr>
      <w:tr w:rsidR="009C0037" w:rsidRPr="00A135A0" w14:paraId="3DC3092A"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FCECF83" w14:textId="77777777" w:rsidR="009C0037" w:rsidRPr="00A135A0" w:rsidRDefault="009C0037" w:rsidP="009C0037">
            <w:pPr>
              <w:pStyle w:val="TAL"/>
              <w:rPr>
                <w:lang w:eastAsia="zh-TW"/>
              </w:rPr>
            </w:pPr>
            <w:r w:rsidRPr="00A135A0">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BFBC042"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40BA4EE" w14:textId="77777777" w:rsidR="009C0037" w:rsidRPr="00A135A0" w:rsidRDefault="009C0037" w:rsidP="009C0037">
            <w:pPr>
              <w:pStyle w:val="TAL"/>
              <w:rPr>
                <w:rFonts w:cs="Arial"/>
                <w:snapToGrid w:val="0"/>
                <w:lang w:eastAsia="sv-SE"/>
              </w:rPr>
            </w:pPr>
          </w:p>
        </w:tc>
      </w:tr>
      <w:tr w:rsidR="009C0037" w:rsidRPr="00A135A0" w14:paraId="389B0FF8"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436DC4" w14:textId="77777777" w:rsidR="009C0037" w:rsidRPr="00A135A0" w:rsidRDefault="009C0037" w:rsidP="009C0037">
            <w:pPr>
              <w:pStyle w:val="TAL"/>
              <w:rPr>
                <w:lang w:eastAsia="zh-TW"/>
              </w:rPr>
            </w:pPr>
            <w:r w:rsidRPr="00A135A0">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BD6EC6A"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F389437" w14:textId="77777777" w:rsidR="009C0037" w:rsidRPr="00A135A0" w:rsidRDefault="009C0037" w:rsidP="009C0037">
            <w:pPr>
              <w:pStyle w:val="TAL"/>
              <w:rPr>
                <w:rFonts w:cs="Arial"/>
                <w:snapToGrid w:val="0"/>
                <w:lang w:eastAsia="sv-SE"/>
              </w:rPr>
            </w:pPr>
          </w:p>
        </w:tc>
      </w:tr>
      <w:tr w:rsidR="009C0037" w:rsidRPr="00A135A0" w14:paraId="41091C2B"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FC07F07" w14:textId="77777777" w:rsidR="009C0037" w:rsidRPr="00A135A0" w:rsidRDefault="009C0037" w:rsidP="009C0037">
            <w:pPr>
              <w:pStyle w:val="TAL"/>
              <w:rPr>
                <w:lang w:eastAsia="zh-TW"/>
              </w:rPr>
            </w:pPr>
            <w:r w:rsidRPr="00A135A0">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6D5F288"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8C60DB7" w14:textId="77777777" w:rsidR="009C0037" w:rsidRPr="00A135A0" w:rsidRDefault="009C0037" w:rsidP="009C0037">
            <w:pPr>
              <w:pStyle w:val="TAL"/>
              <w:rPr>
                <w:rFonts w:cs="Arial"/>
                <w:snapToGrid w:val="0"/>
                <w:lang w:eastAsia="sv-SE"/>
              </w:rPr>
            </w:pPr>
          </w:p>
        </w:tc>
      </w:tr>
      <w:tr w:rsidR="009C0037" w:rsidRPr="00A135A0" w14:paraId="128AA3C9"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8A6CAC" w14:textId="77777777" w:rsidR="009C0037" w:rsidRPr="00A135A0" w:rsidRDefault="009C0037" w:rsidP="009C0037">
            <w:pPr>
              <w:pStyle w:val="TAL"/>
              <w:rPr>
                <w:lang w:eastAsia="zh-TW"/>
              </w:rPr>
            </w:pPr>
            <w:r w:rsidRPr="00A135A0">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7A77CE29"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2CE644" w14:textId="77777777" w:rsidR="009C0037" w:rsidRPr="00A135A0" w:rsidRDefault="009C0037" w:rsidP="009C0037">
            <w:pPr>
              <w:pStyle w:val="TAL"/>
              <w:rPr>
                <w:rFonts w:cs="Arial"/>
                <w:snapToGrid w:val="0"/>
                <w:lang w:eastAsia="sv-SE"/>
              </w:rPr>
            </w:pPr>
          </w:p>
        </w:tc>
      </w:tr>
      <w:tr w:rsidR="009C0037" w:rsidRPr="00A135A0" w14:paraId="47FBD666"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BA0AC4" w14:textId="77777777" w:rsidR="009C0037" w:rsidRPr="00A135A0" w:rsidRDefault="009C0037" w:rsidP="009C0037">
            <w:pPr>
              <w:pStyle w:val="TAL"/>
              <w:rPr>
                <w:lang w:eastAsia="zh-TW"/>
              </w:rPr>
            </w:pPr>
            <w:r w:rsidRPr="00A135A0">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B3BFC9C"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56CCCF" w14:textId="77777777" w:rsidR="009C0037" w:rsidRPr="00A135A0" w:rsidRDefault="009C0037" w:rsidP="009C0037">
            <w:pPr>
              <w:pStyle w:val="TAL"/>
              <w:rPr>
                <w:rFonts w:cs="Arial"/>
                <w:snapToGrid w:val="0"/>
                <w:lang w:eastAsia="sv-SE"/>
              </w:rPr>
            </w:pPr>
          </w:p>
        </w:tc>
      </w:tr>
      <w:tr w:rsidR="009C0037" w:rsidRPr="00A135A0" w14:paraId="7411E46C" w14:textId="77777777" w:rsidTr="0028060D">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5CDF8C" w14:textId="77777777" w:rsidR="009C0037" w:rsidRPr="00A135A0" w:rsidRDefault="009C0037" w:rsidP="009C0037">
            <w:pPr>
              <w:pStyle w:val="TAL"/>
              <w:rPr>
                <w:lang w:eastAsia="zh-TW"/>
              </w:rPr>
            </w:pPr>
            <w:r w:rsidRPr="00A135A0">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3CF8C531" w14:textId="77777777" w:rsidR="009C0037" w:rsidRPr="00A135A0" w:rsidRDefault="009C0037" w:rsidP="009C0037">
            <w:pPr>
              <w:pStyle w:val="TAL"/>
              <w:rPr>
                <w:rFonts w:cs="v4.2.0"/>
                <w:u w:val="single"/>
                <w:lang w:eastAsia="zh-TW"/>
              </w:rPr>
            </w:pPr>
            <w:r w:rsidRPr="00A135A0">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EB1BFA5" w14:textId="77777777" w:rsidR="009C0037" w:rsidRPr="00A135A0" w:rsidRDefault="009C0037" w:rsidP="009C0037">
            <w:pPr>
              <w:pStyle w:val="TAL"/>
              <w:rPr>
                <w:rFonts w:cs="Arial"/>
                <w:snapToGrid w:val="0"/>
                <w:lang w:eastAsia="sv-SE"/>
              </w:rPr>
            </w:pPr>
          </w:p>
        </w:tc>
      </w:tr>
      <w:tr w:rsidR="009C0037" w:rsidRPr="00A135A0" w14:paraId="267393C3" w14:textId="77777777" w:rsidTr="0028060D">
        <w:trPr>
          <w:gridAfter w:val="1"/>
          <w:wAfter w:w="77" w:type="dxa"/>
          <w:cantSplit/>
          <w:jc w:val="center"/>
        </w:trPr>
        <w:tc>
          <w:tcPr>
            <w:tcW w:w="2721" w:type="dxa"/>
            <w:gridSpan w:val="2"/>
          </w:tcPr>
          <w:p w14:paraId="6D74E803" w14:textId="77777777" w:rsidR="009C0037" w:rsidRPr="00A135A0" w:rsidRDefault="009C0037" w:rsidP="009C0037">
            <w:pPr>
              <w:pStyle w:val="TAL"/>
              <w:rPr>
                <w:rFonts w:cs="v4.2.0"/>
              </w:rPr>
            </w:pPr>
            <w:r w:rsidRPr="00A135A0">
              <w:rPr>
                <w:rFonts w:cs="v4.2.0"/>
              </w:rPr>
              <w:t>6.5.1 Occupied bandwidth</w:t>
            </w:r>
          </w:p>
        </w:tc>
        <w:tc>
          <w:tcPr>
            <w:tcW w:w="3628" w:type="dxa"/>
            <w:gridSpan w:val="2"/>
          </w:tcPr>
          <w:p w14:paraId="38F5A0C5"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42256BC6" w14:textId="77777777" w:rsidR="009C0037" w:rsidRPr="00A135A0" w:rsidRDefault="009C0037" w:rsidP="009C0037">
            <w:pPr>
              <w:pStyle w:val="TAL"/>
              <w:rPr>
                <w:rFonts w:cs="Arial"/>
                <w:bCs/>
                <w:color w:val="000000"/>
                <w:szCs w:val="18"/>
              </w:rPr>
            </w:pPr>
          </w:p>
          <w:p w14:paraId="30A46C56" w14:textId="77777777" w:rsidR="009C0037" w:rsidRPr="00A135A0" w:rsidRDefault="009C0037" w:rsidP="009C0037">
            <w:pPr>
              <w:pStyle w:val="TAL"/>
              <w:rPr>
                <w:rFonts w:cs="Arial"/>
                <w:bCs/>
                <w:color w:val="000000"/>
                <w:szCs w:val="18"/>
              </w:rPr>
            </w:pPr>
            <w:r w:rsidRPr="00A135A0">
              <w:rPr>
                <w:rFonts w:cs="Arial"/>
                <w:bCs/>
                <w:color w:val="000000"/>
                <w:szCs w:val="18"/>
              </w:rPr>
              <w:t>PC3 and PC1:</w:t>
            </w:r>
          </w:p>
          <w:p w14:paraId="2EDCFE2D" w14:textId="77777777" w:rsidR="009C0037" w:rsidRPr="00A135A0" w:rsidRDefault="009C0037" w:rsidP="009C0037">
            <w:pPr>
              <w:pStyle w:val="TAL"/>
              <w:rPr>
                <w:rFonts w:cs="Arial"/>
                <w:bCs/>
                <w:color w:val="000000"/>
                <w:szCs w:val="18"/>
              </w:rPr>
            </w:pPr>
            <w:r w:rsidRPr="00A135A0">
              <w:rPr>
                <w:rFonts w:cs="Arial"/>
                <w:bCs/>
                <w:color w:val="000000"/>
                <w:szCs w:val="18"/>
              </w:rPr>
              <w:t>FR2a:</w:t>
            </w:r>
          </w:p>
          <w:p w14:paraId="6F0FE381"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w:t>
            </w:r>
            <w:r w:rsidRPr="00A135A0">
              <w:rPr>
                <w:rFonts w:ascii="Arial" w:hAnsi="Arial"/>
                <w:sz w:val="18"/>
              </w:rPr>
              <w:t>0.4 [%CBW]</w:t>
            </w:r>
            <w:r w:rsidRPr="00A135A0">
              <w:rPr>
                <w:rFonts w:ascii="Arial" w:hAnsi="Arial" w:cs="Arial"/>
                <w:bCs/>
                <w:color w:val="000000"/>
                <w:sz w:val="18"/>
                <w:szCs w:val="18"/>
              </w:rPr>
              <w:t xml:space="preserve"> (BW 50MHz)</w:t>
            </w:r>
          </w:p>
          <w:p w14:paraId="4F97BFED"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 xml:space="preserve">±0.4 </w:t>
            </w:r>
            <w:r w:rsidRPr="00A135A0">
              <w:rPr>
                <w:rFonts w:ascii="Arial" w:hAnsi="Arial"/>
                <w:sz w:val="18"/>
              </w:rPr>
              <w:t>[%CBW]</w:t>
            </w:r>
            <w:r w:rsidRPr="00A135A0">
              <w:rPr>
                <w:rFonts w:ascii="Arial" w:hAnsi="Arial" w:cs="Arial"/>
                <w:bCs/>
                <w:color w:val="000000"/>
                <w:sz w:val="18"/>
                <w:szCs w:val="18"/>
              </w:rPr>
              <w:t xml:space="preserve"> (BW 100MHz)</w:t>
            </w:r>
          </w:p>
          <w:p w14:paraId="0BAACEE0"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 xml:space="preserve">±1.2 </w:t>
            </w:r>
            <w:r w:rsidRPr="00A135A0">
              <w:rPr>
                <w:rFonts w:ascii="Arial" w:hAnsi="Arial"/>
                <w:sz w:val="18"/>
              </w:rPr>
              <w:t>[%CBW]</w:t>
            </w:r>
            <w:r w:rsidRPr="00A135A0">
              <w:rPr>
                <w:rFonts w:ascii="Arial" w:hAnsi="Arial"/>
                <w:sz w:val="18"/>
                <w:szCs w:val="18"/>
              </w:rPr>
              <w:t xml:space="preserve"> </w:t>
            </w:r>
            <w:r w:rsidRPr="00A135A0">
              <w:rPr>
                <w:rFonts w:ascii="Arial" w:hAnsi="Arial" w:cs="Arial"/>
                <w:bCs/>
                <w:color w:val="000000"/>
                <w:sz w:val="18"/>
                <w:szCs w:val="18"/>
              </w:rPr>
              <w:t>(BW 200MHz)</w:t>
            </w:r>
          </w:p>
          <w:p w14:paraId="32CF30CE" w14:textId="77777777" w:rsidR="009C0037" w:rsidRPr="00A135A0" w:rsidRDefault="009C0037" w:rsidP="009C0037">
            <w:pPr>
              <w:pStyle w:val="TAL"/>
              <w:rPr>
                <w:rFonts w:cs="Arial"/>
                <w:bCs/>
                <w:color w:val="000000"/>
                <w:szCs w:val="18"/>
              </w:rPr>
            </w:pPr>
            <w:r w:rsidRPr="00A135A0">
              <w:rPr>
                <w:rFonts w:cs="Arial"/>
              </w:rPr>
              <w:t xml:space="preserve">±1.2 </w:t>
            </w:r>
            <w:r w:rsidRPr="00A135A0">
              <w:t>[%CBW]</w:t>
            </w:r>
            <w:r w:rsidRPr="00A135A0">
              <w:rPr>
                <w:szCs w:val="18"/>
              </w:rPr>
              <w:t xml:space="preserve"> </w:t>
            </w:r>
            <w:r w:rsidRPr="00A135A0">
              <w:rPr>
                <w:rFonts w:cs="Arial"/>
                <w:bCs/>
                <w:color w:val="000000"/>
                <w:szCs w:val="18"/>
              </w:rPr>
              <w:t>(BW 400MHz)</w:t>
            </w:r>
          </w:p>
          <w:p w14:paraId="519028F9" w14:textId="77777777" w:rsidR="009C0037" w:rsidRPr="00A135A0" w:rsidRDefault="009C0037" w:rsidP="009C0037">
            <w:pPr>
              <w:pStyle w:val="TAL"/>
              <w:rPr>
                <w:rFonts w:cs="Arial"/>
                <w:bCs/>
                <w:color w:val="000000"/>
                <w:szCs w:val="18"/>
              </w:rPr>
            </w:pPr>
          </w:p>
          <w:p w14:paraId="2280C601" w14:textId="77777777" w:rsidR="009C0037" w:rsidRPr="00A135A0" w:rsidRDefault="009C0037" w:rsidP="009C0037">
            <w:pPr>
              <w:pStyle w:val="TAL"/>
              <w:rPr>
                <w:rFonts w:cs="Arial"/>
                <w:bCs/>
                <w:color w:val="000000"/>
                <w:szCs w:val="18"/>
              </w:rPr>
            </w:pPr>
            <w:r w:rsidRPr="00A135A0">
              <w:rPr>
                <w:rFonts w:cs="Arial"/>
                <w:bCs/>
                <w:color w:val="000000"/>
                <w:szCs w:val="18"/>
              </w:rPr>
              <w:t>FR2b:</w:t>
            </w:r>
          </w:p>
          <w:p w14:paraId="4138DD45"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w:t>
            </w:r>
            <w:r w:rsidRPr="00A135A0">
              <w:rPr>
                <w:rFonts w:ascii="Arial" w:hAnsi="Arial"/>
                <w:sz w:val="18"/>
              </w:rPr>
              <w:t>0.4 [%CBW]</w:t>
            </w:r>
            <w:r w:rsidRPr="00A135A0">
              <w:rPr>
                <w:rFonts w:ascii="Arial" w:hAnsi="Arial" w:cs="Arial"/>
                <w:bCs/>
                <w:color w:val="000000"/>
                <w:sz w:val="18"/>
                <w:szCs w:val="18"/>
              </w:rPr>
              <w:t xml:space="preserve"> (BW 50MHz)</w:t>
            </w:r>
          </w:p>
          <w:p w14:paraId="3D8D6FCA"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 xml:space="preserve">±0.4 </w:t>
            </w:r>
            <w:r w:rsidRPr="00A135A0">
              <w:rPr>
                <w:rFonts w:ascii="Arial" w:hAnsi="Arial"/>
                <w:sz w:val="18"/>
              </w:rPr>
              <w:t>[%CBW]</w:t>
            </w:r>
            <w:r w:rsidRPr="00A135A0">
              <w:rPr>
                <w:rFonts w:ascii="Arial" w:hAnsi="Arial" w:cs="Arial"/>
                <w:bCs/>
                <w:color w:val="000000"/>
                <w:sz w:val="18"/>
                <w:szCs w:val="18"/>
              </w:rPr>
              <w:t xml:space="preserve"> (BW 100MHz)</w:t>
            </w:r>
          </w:p>
          <w:p w14:paraId="76067C69"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 xml:space="preserve">±1.3 </w:t>
            </w:r>
            <w:r w:rsidRPr="00A135A0">
              <w:rPr>
                <w:rFonts w:ascii="Arial" w:hAnsi="Arial"/>
                <w:sz w:val="18"/>
              </w:rPr>
              <w:t>[%CBW]</w:t>
            </w:r>
            <w:r w:rsidRPr="00A135A0">
              <w:rPr>
                <w:rFonts w:ascii="Arial" w:hAnsi="Arial"/>
                <w:sz w:val="18"/>
                <w:szCs w:val="18"/>
              </w:rPr>
              <w:t xml:space="preserve"> </w:t>
            </w:r>
            <w:r w:rsidRPr="00A135A0">
              <w:rPr>
                <w:rFonts w:ascii="Arial" w:hAnsi="Arial" w:cs="Arial"/>
                <w:bCs/>
                <w:color w:val="000000"/>
                <w:sz w:val="18"/>
                <w:szCs w:val="18"/>
              </w:rPr>
              <w:t>(BW 200MHz)</w:t>
            </w:r>
          </w:p>
          <w:p w14:paraId="71DFB4CA" w14:textId="77777777" w:rsidR="009C0037" w:rsidRPr="00A135A0" w:rsidRDefault="009C0037" w:rsidP="009C0037">
            <w:pPr>
              <w:pStyle w:val="TAL"/>
              <w:rPr>
                <w:rFonts w:cs="Arial"/>
                <w:bCs/>
                <w:color w:val="000000"/>
                <w:szCs w:val="18"/>
              </w:rPr>
            </w:pPr>
            <w:r w:rsidRPr="00A135A0">
              <w:rPr>
                <w:rFonts w:cs="Arial"/>
              </w:rPr>
              <w:t xml:space="preserve">±1.3 </w:t>
            </w:r>
            <w:r w:rsidRPr="00A135A0">
              <w:t>[%CBW]</w:t>
            </w:r>
            <w:r w:rsidRPr="00A135A0">
              <w:rPr>
                <w:szCs w:val="18"/>
              </w:rPr>
              <w:t xml:space="preserve"> </w:t>
            </w:r>
            <w:r w:rsidRPr="00A135A0">
              <w:rPr>
                <w:rFonts w:cs="Arial"/>
                <w:bCs/>
                <w:color w:val="000000"/>
                <w:szCs w:val="18"/>
              </w:rPr>
              <w:t>(BW 400MHz)</w:t>
            </w:r>
          </w:p>
          <w:p w14:paraId="2E2791E9" w14:textId="77777777" w:rsidR="009C0037" w:rsidRPr="00A135A0" w:rsidRDefault="009C0037" w:rsidP="009C0037">
            <w:pPr>
              <w:pStyle w:val="TAL"/>
              <w:rPr>
                <w:rFonts w:cs="Arial"/>
                <w:bCs/>
                <w:color w:val="000000"/>
                <w:szCs w:val="18"/>
              </w:rPr>
            </w:pPr>
          </w:p>
          <w:p w14:paraId="3F155A1B" w14:textId="77777777" w:rsidR="009C0037" w:rsidRPr="00A135A0" w:rsidRDefault="009C0037" w:rsidP="009C0037">
            <w:pPr>
              <w:pStyle w:val="TAL"/>
              <w:rPr>
                <w:rFonts w:cs="Arial"/>
                <w:bCs/>
                <w:color w:val="000000"/>
                <w:szCs w:val="18"/>
              </w:rPr>
            </w:pPr>
            <w:r w:rsidRPr="00A135A0">
              <w:rPr>
                <w:rFonts w:cs="Arial"/>
                <w:bCs/>
                <w:color w:val="000000"/>
                <w:szCs w:val="18"/>
              </w:rPr>
              <w:t>FR2c:</w:t>
            </w:r>
          </w:p>
          <w:p w14:paraId="312E9C12" w14:textId="77777777" w:rsidR="009C0037" w:rsidRPr="00A135A0" w:rsidRDefault="009C0037" w:rsidP="009C0037">
            <w:pPr>
              <w:pStyle w:val="TAL"/>
              <w:rPr>
                <w:rFonts w:cs="v4.2.0"/>
              </w:rPr>
            </w:pPr>
            <w:r w:rsidRPr="00A135A0">
              <w:rPr>
                <w:rFonts w:cs="v4.2.0"/>
              </w:rPr>
              <w:t>TBD</w:t>
            </w:r>
          </w:p>
        </w:tc>
        <w:tc>
          <w:tcPr>
            <w:tcW w:w="2949" w:type="dxa"/>
            <w:gridSpan w:val="2"/>
          </w:tcPr>
          <w:p w14:paraId="64262558" w14:textId="77777777" w:rsidR="009C0037" w:rsidRPr="00A135A0" w:rsidRDefault="009C0037" w:rsidP="009C0037">
            <w:pPr>
              <w:pStyle w:val="TAL"/>
              <w:rPr>
                <w:rFonts w:cs="Arial"/>
                <w:snapToGrid w:val="0"/>
                <w:lang w:eastAsia="sv-SE"/>
              </w:rPr>
            </w:pPr>
          </w:p>
        </w:tc>
      </w:tr>
      <w:tr w:rsidR="009C0037" w:rsidRPr="00A135A0" w14:paraId="2F92F787" w14:textId="77777777" w:rsidTr="0028060D">
        <w:trPr>
          <w:gridAfter w:val="1"/>
          <w:wAfter w:w="77" w:type="dxa"/>
          <w:cantSplit/>
          <w:jc w:val="center"/>
        </w:trPr>
        <w:tc>
          <w:tcPr>
            <w:tcW w:w="2721" w:type="dxa"/>
            <w:gridSpan w:val="2"/>
          </w:tcPr>
          <w:p w14:paraId="3AF85DCE" w14:textId="77777777" w:rsidR="009C0037" w:rsidRPr="00A135A0" w:rsidRDefault="009C0037" w:rsidP="009C0037">
            <w:pPr>
              <w:pStyle w:val="TAL"/>
              <w:rPr>
                <w:rFonts w:cs="v4.2.0"/>
              </w:rPr>
            </w:pPr>
            <w:r w:rsidRPr="00A135A0">
              <w:rPr>
                <w:rFonts w:cs="v4.2.0"/>
              </w:rPr>
              <w:t>6.5.2.1 Spectrum Emission Mask</w:t>
            </w:r>
          </w:p>
        </w:tc>
        <w:tc>
          <w:tcPr>
            <w:tcW w:w="3628" w:type="dxa"/>
            <w:gridSpan w:val="2"/>
          </w:tcPr>
          <w:p w14:paraId="653389FD" w14:textId="77777777" w:rsidR="009C0037" w:rsidRPr="00A135A0" w:rsidRDefault="009C0037" w:rsidP="009C0037">
            <w:pPr>
              <w:pStyle w:val="TAL"/>
            </w:pPr>
            <w:r w:rsidRPr="00A135A0">
              <w:t>PC3</w:t>
            </w:r>
          </w:p>
          <w:p w14:paraId="0541AD2B"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439D0092" w14:textId="77777777" w:rsidR="009C0037" w:rsidRPr="00A135A0" w:rsidRDefault="009C0037" w:rsidP="009C0037">
            <w:pPr>
              <w:pStyle w:val="TAL"/>
              <w:rPr>
                <w:rFonts w:cs="Arial"/>
                <w:bCs/>
                <w:color w:val="000000"/>
                <w:szCs w:val="18"/>
              </w:rPr>
            </w:pPr>
            <w:r w:rsidRPr="00A135A0">
              <w:rPr>
                <w:rFonts w:cs="Arial"/>
              </w:rPr>
              <w:t>±</w:t>
            </w:r>
            <w:r w:rsidRPr="00A135A0">
              <w:rPr>
                <w:rFonts w:cs="Arial"/>
                <w:bCs/>
                <w:color w:val="000000"/>
                <w:szCs w:val="18"/>
              </w:rPr>
              <w:t>5.13 dB (FR2a)</w:t>
            </w:r>
          </w:p>
          <w:p w14:paraId="792BB27C" w14:textId="77777777" w:rsidR="009C0037" w:rsidRPr="00A135A0" w:rsidRDefault="009C0037" w:rsidP="009C0037">
            <w:pPr>
              <w:pStyle w:val="TAL"/>
              <w:rPr>
                <w:rFonts w:cs="Arial"/>
                <w:bCs/>
                <w:color w:val="000000"/>
                <w:szCs w:val="18"/>
              </w:rPr>
            </w:pPr>
            <w:r w:rsidRPr="00A135A0">
              <w:rPr>
                <w:rFonts w:cs="Arial"/>
              </w:rPr>
              <w:t>±</w:t>
            </w:r>
            <w:r w:rsidRPr="00A135A0">
              <w:rPr>
                <w:rFonts w:cs="Arial"/>
                <w:bCs/>
                <w:color w:val="000000"/>
                <w:szCs w:val="18"/>
              </w:rPr>
              <w:t>5.51 dB (FR2b)</w:t>
            </w:r>
          </w:p>
          <w:p w14:paraId="1C6B29E6" w14:textId="77777777" w:rsidR="009C0037" w:rsidRPr="00A135A0" w:rsidRDefault="009C0037" w:rsidP="009C0037">
            <w:pPr>
              <w:pStyle w:val="TAL"/>
              <w:rPr>
                <w:rFonts w:cs="Arial"/>
                <w:bCs/>
                <w:color w:val="000000"/>
                <w:szCs w:val="18"/>
              </w:rPr>
            </w:pPr>
            <w:r w:rsidRPr="00A135A0">
              <w:rPr>
                <w:rFonts w:cs="Arial"/>
                <w:bCs/>
                <w:color w:val="000000"/>
                <w:szCs w:val="18"/>
              </w:rPr>
              <w:t>TBD (FR2c)</w:t>
            </w:r>
          </w:p>
          <w:p w14:paraId="563310EE" w14:textId="77777777" w:rsidR="009C0037" w:rsidRPr="00A135A0" w:rsidRDefault="009C0037" w:rsidP="009C0037">
            <w:pPr>
              <w:pStyle w:val="TAL"/>
              <w:rPr>
                <w:rFonts w:cs="Arial"/>
                <w:bCs/>
                <w:color w:val="000000"/>
                <w:szCs w:val="18"/>
              </w:rPr>
            </w:pPr>
          </w:p>
          <w:p w14:paraId="001D5308" w14:textId="77777777" w:rsidR="009C0037" w:rsidRPr="00A135A0" w:rsidRDefault="009C0037" w:rsidP="009C0037">
            <w:pPr>
              <w:pStyle w:val="TAL"/>
              <w:rPr>
                <w:rFonts w:cs="Arial"/>
                <w:bCs/>
                <w:color w:val="000000"/>
                <w:szCs w:val="18"/>
              </w:rPr>
            </w:pPr>
            <w:r w:rsidRPr="00A135A0">
              <w:rPr>
                <w:rFonts w:cs="Arial"/>
                <w:bCs/>
                <w:color w:val="000000"/>
                <w:szCs w:val="18"/>
              </w:rPr>
              <w:t>PC1</w:t>
            </w:r>
          </w:p>
          <w:p w14:paraId="000701D9" w14:textId="77777777" w:rsidR="009C0037" w:rsidRPr="00A135A0" w:rsidRDefault="009C0037" w:rsidP="009C0037">
            <w:pPr>
              <w:pStyle w:val="TAL"/>
              <w:rPr>
                <w:rFonts w:cs="Arial"/>
                <w:bCs/>
                <w:color w:val="000000"/>
                <w:szCs w:val="18"/>
              </w:rPr>
            </w:pPr>
            <w:r w:rsidRPr="00A135A0">
              <w:rPr>
                <w:rFonts w:cs="Arial"/>
                <w:bCs/>
                <w:color w:val="000000"/>
                <w:szCs w:val="18"/>
              </w:rPr>
              <w:t>Max Device size ≤ 30 cm</w:t>
            </w:r>
          </w:p>
          <w:p w14:paraId="27DE8E31" w14:textId="77777777" w:rsidR="009C0037" w:rsidRPr="00A135A0" w:rsidRDefault="009C0037" w:rsidP="009C0037">
            <w:pPr>
              <w:pStyle w:val="TAL"/>
              <w:rPr>
                <w:rFonts w:cs="Arial"/>
                <w:bCs/>
                <w:color w:val="000000"/>
                <w:szCs w:val="18"/>
              </w:rPr>
            </w:pPr>
            <w:r w:rsidRPr="00A135A0">
              <w:rPr>
                <w:rFonts w:cs="Arial"/>
                <w:bCs/>
                <w:color w:val="000000"/>
                <w:szCs w:val="18"/>
              </w:rPr>
              <w:t>±6.32 dB (FR2a)</w:t>
            </w:r>
          </w:p>
          <w:p w14:paraId="2001C408" w14:textId="77777777" w:rsidR="009C0037" w:rsidRPr="00A135A0" w:rsidRDefault="009C0037" w:rsidP="009C0037">
            <w:pPr>
              <w:pStyle w:val="TAL"/>
              <w:rPr>
                <w:rFonts w:cs="v4.2.0"/>
              </w:rPr>
            </w:pPr>
            <w:r w:rsidRPr="00A135A0">
              <w:rPr>
                <w:rFonts w:cs="Arial"/>
                <w:bCs/>
                <w:color w:val="000000"/>
                <w:szCs w:val="18"/>
              </w:rPr>
              <w:t>±FFS (FR2b)</w:t>
            </w:r>
          </w:p>
        </w:tc>
        <w:tc>
          <w:tcPr>
            <w:tcW w:w="2949" w:type="dxa"/>
            <w:gridSpan w:val="2"/>
          </w:tcPr>
          <w:p w14:paraId="7ECA3CFF"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rPr>
                <w:rFonts w:cs="Arial"/>
                <w:snapToGrid w:val="0"/>
                <w:lang w:eastAsia="sv-SE"/>
              </w:rPr>
              <w:t>Table B.16-1 in TR 38.903)</w:t>
            </w:r>
          </w:p>
        </w:tc>
      </w:tr>
      <w:tr w:rsidR="009C0037" w:rsidRPr="00A135A0" w14:paraId="22FF1895" w14:textId="77777777" w:rsidTr="0028060D">
        <w:trPr>
          <w:gridAfter w:val="1"/>
          <w:wAfter w:w="77" w:type="dxa"/>
          <w:cantSplit/>
          <w:jc w:val="center"/>
        </w:trPr>
        <w:tc>
          <w:tcPr>
            <w:tcW w:w="2721" w:type="dxa"/>
            <w:gridSpan w:val="2"/>
          </w:tcPr>
          <w:p w14:paraId="342EB74E" w14:textId="77777777" w:rsidR="009C0037" w:rsidRPr="00A135A0" w:rsidRDefault="009C0037" w:rsidP="009C0037">
            <w:pPr>
              <w:pStyle w:val="TAL"/>
              <w:rPr>
                <w:rFonts w:cs="v4.2.0"/>
              </w:rPr>
            </w:pPr>
            <w:r w:rsidRPr="00A135A0">
              <w:rPr>
                <w:rFonts w:cs="v4.2.0"/>
              </w:rPr>
              <w:t>6.5.2.1_1 Spectrum Emission Mask with Power Boost</w:t>
            </w:r>
          </w:p>
        </w:tc>
        <w:tc>
          <w:tcPr>
            <w:tcW w:w="3628" w:type="dxa"/>
            <w:gridSpan w:val="2"/>
          </w:tcPr>
          <w:p w14:paraId="7F3B0D30" w14:textId="77777777" w:rsidR="009C0037" w:rsidRPr="00A135A0" w:rsidRDefault="009C0037" w:rsidP="009C0037">
            <w:pPr>
              <w:pStyle w:val="TAL"/>
            </w:pPr>
            <w:r w:rsidRPr="00A135A0">
              <w:t>Same as 6.5.2.1</w:t>
            </w:r>
          </w:p>
        </w:tc>
        <w:tc>
          <w:tcPr>
            <w:tcW w:w="2949" w:type="dxa"/>
            <w:gridSpan w:val="2"/>
          </w:tcPr>
          <w:p w14:paraId="1775F32F" w14:textId="77777777" w:rsidR="009C0037" w:rsidRPr="00A135A0" w:rsidRDefault="009C0037" w:rsidP="009C0037">
            <w:pPr>
              <w:pStyle w:val="TAL"/>
              <w:rPr>
                <w:rFonts w:cs="Arial"/>
                <w:snapToGrid w:val="0"/>
              </w:rPr>
            </w:pPr>
          </w:p>
        </w:tc>
      </w:tr>
      <w:tr w:rsidR="009C0037" w:rsidRPr="00A135A0" w14:paraId="7F1E5BE7" w14:textId="77777777" w:rsidTr="0028060D">
        <w:trPr>
          <w:gridAfter w:val="1"/>
          <w:wAfter w:w="77" w:type="dxa"/>
          <w:cantSplit/>
          <w:jc w:val="center"/>
        </w:trPr>
        <w:tc>
          <w:tcPr>
            <w:tcW w:w="2721" w:type="dxa"/>
            <w:gridSpan w:val="2"/>
          </w:tcPr>
          <w:p w14:paraId="2F5EE30C" w14:textId="77777777" w:rsidR="009C0037" w:rsidRPr="00A135A0" w:rsidRDefault="009C0037" w:rsidP="009C0037">
            <w:pPr>
              <w:pStyle w:val="TAL"/>
              <w:rPr>
                <w:rFonts w:cs="v4.2.0"/>
              </w:rPr>
            </w:pPr>
            <w:r w:rsidRPr="00A135A0">
              <w:rPr>
                <w:rFonts w:cs="v4.2.0"/>
              </w:rPr>
              <w:lastRenderedPageBreak/>
              <w:t>6.5.2.3 Adjacent Channel Leakage Ratio</w:t>
            </w:r>
          </w:p>
        </w:tc>
        <w:tc>
          <w:tcPr>
            <w:tcW w:w="3628" w:type="dxa"/>
            <w:gridSpan w:val="2"/>
          </w:tcPr>
          <w:p w14:paraId="663911CF" w14:textId="77777777" w:rsidR="009C0037" w:rsidRPr="00A135A0" w:rsidRDefault="009C0037" w:rsidP="009C0037">
            <w:pPr>
              <w:pStyle w:val="TAL"/>
            </w:pPr>
            <w:r w:rsidRPr="00A135A0">
              <w:t>PC3</w:t>
            </w:r>
          </w:p>
          <w:p w14:paraId="366D12DC"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1179418A" w14:textId="77777777" w:rsidR="009C0037" w:rsidRPr="00A135A0" w:rsidRDefault="009C0037" w:rsidP="009C0037">
            <w:pPr>
              <w:pStyle w:val="TAL"/>
              <w:rPr>
                <w:rFonts w:cs="Arial"/>
                <w:bCs/>
                <w:color w:val="000000"/>
                <w:szCs w:val="18"/>
              </w:rPr>
            </w:pPr>
          </w:p>
          <w:p w14:paraId="73D406C6" w14:textId="77777777" w:rsidR="009C0037" w:rsidRPr="00A135A0" w:rsidRDefault="009C0037" w:rsidP="009C0037">
            <w:pPr>
              <w:pStyle w:val="TAL"/>
              <w:rPr>
                <w:rFonts w:cs="Arial"/>
                <w:bCs/>
                <w:color w:val="000000"/>
                <w:szCs w:val="18"/>
              </w:rPr>
            </w:pPr>
            <w:r w:rsidRPr="00A135A0">
              <w:rPr>
                <w:rFonts w:cs="Arial"/>
                <w:bCs/>
                <w:color w:val="000000"/>
                <w:szCs w:val="18"/>
              </w:rPr>
              <w:t>FR2a, NTC &amp; ETC testing:</w:t>
            </w:r>
          </w:p>
          <w:p w14:paraId="2814CA40"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w:t>
            </w:r>
            <w:r w:rsidRPr="00A135A0">
              <w:rPr>
                <w:rFonts w:ascii="Arial" w:hAnsi="Arial"/>
                <w:sz w:val="18"/>
              </w:rPr>
              <w:t>5.63</w:t>
            </w:r>
            <w:r w:rsidRPr="00A135A0">
              <w:rPr>
                <w:rFonts w:ascii="Arial" w:hAnsi="Arial" w:cs="Arial"/>
                <w:bCs/>
                <w:color w:val="000000"/>
                <w:sz w:val="18"/>
                <w:szCs w:val="18"/>
              </w:rPr>
              <w:t xml:space="preserve"> dB (BW ≤ 50MHz)</w:t>
            </w:r>
          </w:p>
          <w:p w14:paraId="409FB784"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w:t>
            </w:r>
            <w:r w:rsidRPr="00A135A0">
              <w:rPr>
                <w:rFonts w:ascii="Arial" w:hAnsi="Arial"/>
                <w:sz w:val="18"/>
              </w:rPr>
              <w:t>6.09</w:t>
            </w:r>
            <w:r w:rsidRPr="00A135A0">
              <w:rPr>
                <w:rFonts w:ascii="Arial" w:hAnsi="Arial" w:cs="Arial"/>
                <w:bCs/>
                <w:color w:val="000000"/>
                <w:sz w:val="18"/>
                <w:szCs w:val="18"/>
              </w:rPr>
              <w:t xml:space="preserve"> dB (50MHz &lt; BW ≤ 100MHz)</w:t>
            </w:r>
          </w:p>
          <w:p w14:paraId="4A501A9E"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w:t>
            </w:r>
            <w:r w:rsidRPr="00A135A0">
              <w:rPr>
                <w:rFonts w:ascii="Arial" w:hAnsi="Arial"/>
                <w:sz w:val="18"/>
              </w:rPr>
              <w:t>6.09</w:t>
            </w:r>
            <w:r w:rsidRPr="00A135A0">
              <w:rPr>
                <w:rFonts w:ascii="Arial" w:hAnsi="Arial"/>
                <w:sz w:val="18"/>
                <w:szCs w:val="18"/>
              </w:rPr>
              <w:t xml:space="preserve"> dB </w:t>
            </w:r>
            <w:r w:rsidRPr="00A135A0">
              <w:rPr>
                <w:rFonts w:ascii="Arial" w:hAnsi="Arial" w:cs="Arial"/>
                <w:bCs/>
                <w:color w:val="000000"/>
                <w:sz w:val="18"/>
                <w:szCs w:val="18"/>
              </w:rPr>
              <w:t>(100MHz &lt; BW ≤ 200MHz)</w:t>
            </w:r>
          </w:p>
          <w:p w14:paraId="7E1A0D2A" w14:textId="77777777" w:rsidR="009C0037" w:rsidRPr="00A135A0" w:rsidRDefault="009C0037" w:rsidP="009C0037">
            <w:pPr>
              <w:pStyle w:val="TAL"/>
              <w:rPr>
                <w:rFonts w:cs="Arial"/>
                <w:bCs/>
                <w:color w:val="000000"/>
                <w:szCs w:val="18"/>
              </w:rPr>
            </w:pPr>
            <w:r w:rsidRPr="00A135A0">
              <w:rPr>
                <w:rFonts w:cs="Arial"/>
              </w:rPr>
              <w:t>±</w:t>
            </w:r>
            <w:r w:rsidRPr="00A135A0">
              <w:t>6.09</w:t>
            </w:r>
            <w:r w:rsidRPr="00A135A0">
              <w:rPr>
                <w:szCs w:val="18"/>
              </w:rPr>
              <w:t xml:space="preserve"> dB </w:t>
            </w:r>
            <w:r w:rsidRPr="00A135A0">
              <w:rPr>
                <w:rFonts w:cs="Arial"/>
                <w:bCs/>
                <w:color w:val="000000"/>
                <w:szCs w:val="18"/>
              </w:rPr>
              <w:t>(200MHz &lt; BW ≤ 400MHz)</w:t>
            </w:r>
          </w:p>
          <w:p w14:paraId="4878086E" w14:textId="77777777" w:rsidR="009C0037" w:rsidRPr="00A135A0" w:rsidRDefault="009C0037" w:rsidP="009C0037">
            <w:pPr>
              <w:pStyle w:val="TAL"/>
              <w:rPr>
                <w:rFonts w:cs="Arial"/>
                <w:bCs/>
                <w:color w:val="000000"/>
                <w:szCs w:val="18"/>
              </w:rPr>
            </w:pPr>
          </w:p>
          <w:p w14:paraId="3FE84DAF" w14:textId="77777777" w:rsidR="009C0037" w:rsidRPr="00A135A0" w:rsidRDefault="009C0037" w:rsidP="009C0037">
            <w:pPr>
              <w:pStyle w:val="TAL"/>
              <w:rPr>
                <w:rFonts w:cs="Arial"/>
                <w:bCs/>
                <w:color w:val="000000"/>
                <w:szCs w:val="18"/>
              </w:rPr>
            </w:pPr>
            <w:r w:rsidRPr="00A135A0">
              <w:rPr>
                <w:rFonts w:cs="Arial"/>
                <w:bCs/>
                <w:color w:val="000000"/>
                <w:szCs w:val="18"/>
              </w:rPr>
              <w:t>FR2b, NTC &amp; ETC testing:</w:t>
            </w:r>
          </w:p>
          <w:p w14:paraId="4DF917BA"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w:t>
            </w:r>
            <w:r w:rsidRPr="00A135A0">
              <w:rPr>
                <w:rFonts w:ascii="Arial" w:hAnsi="Arial"/>
                <w:sz w:val="18"/>
              </w:rPr>
              <w:t>6.09</w:t>
            </w:r>
            <w:r w:rsidRPr="00A135A0">
              <w:rPr>
                <w:rFonts w:ascii="Arial" w:hAnsi="Arial" w:cs="Arial"/>
                <w:bCs/>
                <w:color w:val="000000"/>
                <w:sz w:val="18"/>
                <w:szCs w:val="18"/>
              </w:rPr>
              <w:t xml:space="preserve"> dB (BW ≤ 50MHz)</w:t>
            </w:r>
          </w:p>
          <w:p w14:paraId="68101CA6"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w:t>
            </w:r>
            <w:r w:rsidRPr="00A135A0">
              <w:rPr>
                <w:rFonts w:ascii="Arial" w:hAnsi="Arial"/>
                <w:sz w:val="18"/>
              </w:rPr>
              <w:t>6.09</w:t>
            </w:r>
            <w:r w:rsidRPr="00A135A0">
              <w:rPr>
                <w:rFonts w:ascii="Arial" w:hAnsi="Arial" w:cs="Arial"/>
                <w:bCs/>
                <w:color w:val="000000"/>
                <w:sz w:val="18"/>
                <w:szCs w:val="18"/>
              </w:rPr>
              <w:t xml:space="preserve"> dB (50MHz &lt; BW ≤ 100MHz)</w:t>
            </w:r>
          </w:p>
          <w:p w14:paraId="4D280397" w14:textId="77777777" w:rsidR="009C0037" w:rsidRPr="00A135A0" w:rsidRDefault="009C0037" w:rsidP="009C0037">
            <w:pPr>
              <w:pStyle w:val="TAL"/>
              <w:rPr>
                <w:rFonts w:cs="v4.2.0"/>
              </w:rPr>
            </w:pPr>
            <w:r w:rsidRPr="00A135A0">
              <w:rPr>
                <w:rFonts w:cs="Arial"/>
              </w:rPr>
              <w:t>±</w:t>
            </w:r>
            <w:r w:rsidRPr="00A135A0">
              <w:t>6.09</w:t>
            </w:r>
            <w:r w:rsidRPr="00A135A0">
              <w:rPr>
                <w:szCs w:val="18"/>
              </w:rPr>
              <w:t xml:space="preserve"> dB </w:t>
            </w:r>
            <w:r w:rsidRPr="00A135A0">
              <w:rPr>
                <w:rFonts w:cs="Arial"/>
                <w:bCs/>
                <w:color w:val="000000"/>
                <w:szCs w:val="18"/>
              </w:rPr>
              <w:t>(100MHz &lt; BW ≤ 200MHz)</w:t>
            </w:r>
          </w:p>
          <w:p w14:paraId="131E984B" w14:textId="77777777" w:rsidR="009C0037" w:rsidRPr="00A135A0" w:rsidRDefault="009C0037" w:rsidP="009C0037">
            <w:pPr>
              <w:pStyle w:val="TAL"/>
              <w:rPr>
                <w:rFonts w:cs="Arial"/>
                <w:bCs/>
                <w:color w:val="000000"/>
                <w:szCs w:val="18"/>
              </w:rPr>
            </w:pPr>
            <w:r w:rsidRPr="00A135A0">
              <w:rPr>
                <w:rFonts w:cs="Arial"/>
              </w:rPr>
              <w:t>±</w:t>
            </w:r>
            <w:r w:rsidRPr="00A135A0">
              <w:t>6.09</w:t>
            </w:r>
            <w:r w:rsidRPr="00A135A0">
              <w:rPr>
                <w:szCs w:val="18"/>
              </w:rPr>
              <w:t xml:space="preserve"> dB </w:t>
            </w:r>
            <w:r w:rsidRPr="00A135A0">
              <w:rPr>
                <w:rFonts w:cs="Arial"/>
                <w:bCs/>
                <w:color w:val="000000"/>
                <w:szCs w:val="18"/>
              </w:rPr>
              <w:t>(200MHz &lt; BW ≤ 400MHz)</w:t>
            </w:r>
          </w:p>
          <w:p w14:paraId="17C51FF5" w14:textId="77777777" w:rsidR="009C0037" w:rsidRPr="00A135A0" w:rsidRDefault="009C0037" w:rsidP="009C0037">
            <w:pPr>
              <w:pStyle w:val="TAL"/>
              <w:rPr>
                <w:rFonts w:cs="Arial"/>
                <w:bCs/>
                <w:color w:val="000000"/>
                <w:szCs w:val="18"/>
              </w:rPr>
            </w:pPr>
          </w:p>
          <w:p w14:paraId="0067C204" w14:textId="77777777" w:rsidR="009C0037" w:rsidRPr="00A135A0" w:rsidRDefault="009C0037" w:rsidP="009C0037">
            <w:pPr>
              <w:pStyle w:val="TAL"/>
              <w:rPr>
                <w:rFonts w:cs="Arial"/>
                <w:bCs/>
                <w:color w:val="000000"/>
                <w:szCs w:val="18"/>
              </w:rPr>
            </w:pPr>
            <w:r w:rsidRPr="00A135A0">
              <w:rPr>
                <w:rFonts w:cs="Arial"/>
                <w:bCs/>
                <w:color w:val="000000"/>
                <w:szCs w:val="18"/>
              </w:rPr>
              <w:t>FR2c, NTC &amp; ETC testing:</w:t>
            </w:r>
          </w:p>
          <w:p w14:paraId="278AB5EC" w14:textId="77777777" w:rsidR="009C0037" w:rsidRPr="00A135A0" w:rsidRDefault="009C0037" w:rsidP="009C0037">
            <w:pPr>
              <w:pStyle w:val="TAL"/>
              <w:rPr>
                <w:rFonts w:cs="Arial"/>
                <w:bCs/>
                <w:color w:val="000000"/>
                <w:szCs w:val="18"/>
              </w:rPr>
            </w:pPr>
            <w:r w:rsidRPr="00A135A0">
              <w:rPr>
                <w:rFonts w:cs="Arial"/>
                <w:bCs/>
                <w:color w:val="000000"/>
                <w:szCs w:val="18"/>
              </w:rPr>
              <w:t>TBD</w:t>
            </w:r>
          </w:p>
          <w:p w14:paraId="0F71E77F" w14:textId="77777777" w:rsidR="009C0037" w:rsidRPr="00A135A0" w:rsidRDefault="009C0037" w:rsidP="009C0037">
            <w:pPr>
              <w:pStyle w:val="TAL"/>
              <w:rPr>
                <w:rFonts w:cs="v4.2.0"/>
              </w:rPr>
            </w:pPr>
          </w:p>
          <w:p w14:paraId="1FCA9CF3" w14:textId="77777777" w:rsidR="009C0037" w:rsidRPr="00A135A0" w:rsidRDefault="009C0037" w:rsidP="009C0037">
            <w:pPr>
              <w:pStyle w:val="TAL"/>
              <w:rPr>
                <w:rFonts w:cs="v4.2.0"/>
              </w:rPr>
            </w:pPr>
            <w:r w:rsidRPr="00A135A0">
              <w:rPr>
                <w:rFonts w:cs="v4.2.0"/>
              </w:rPr>
              <w:t>PC1</w:t>
            </w:r>
          </w:p>
          <w:p w14:paraId="3AF3D764" w14:textId="77777777" w:rsidR="009C0037" w:rsidRPr="00A135A0" w:rsidRDefault="009C0037" w:rsidP="009C0037">
            <w:pPr>
              <w:pStyle w:val="TAL"/>
              <w:rPr>
                <w:rFonts w:cs="v4.2.0"/>
              </w:rPr>
            </w:pPr>
            <w:r w:rsidRPr="00A135A0">
              <w:rPr>
                <w:rFonts w:cs="v4.2.0"/>
              </w:rPr>
              <w:t>Max Device size ≤ 30cm</w:t>
            </w:r>
          </w:p>
          <w:p w14:paraId="379AEB40" w14:textId="77777777" w:rsidR="009C0037" w:rsidRPr="00A135A0" w:rsidRDefault="009C0037" w:rsidP="009C0037">
            <w:pPr>
              <w:pStyle w:val="TAL"/>
              <w:rPr>
                <w:rFonts w:cs="v4.2.0"/>
              </w:rPr>
            </w:pPr>
          </w:p>
          <w:p w14:paraId="4D3FBA82" w14:textId="77777777" w:rsidR="009C0037" w:rsidRPr="00A135A0" w:rsidRDefault="009C0037" w:rsidP="009C0037">
            <w:pPr>
              <w:pStyle w:val="TAL"/>
              <w:rPr>
                <w:rFonts w:cs="v4.2.0"/>
              </w:rPr>
            </w:pPr>
            <w:r w:rsidRPr="00A135A0">
              <w:rPr>
                <w:rFonts w:cs="v4.2.0"/>
              </w:rPr>
              <w:t>FR2a, NTC &amp; ETC testing:</w:t>
            </w:r>
          </w:p>
          <w:p w14:paraId="20E2F946" w14:textId="77777777" w:rsidR="009C0037" w:rsidRPr="00A135A0" w:rsidRDefault="009C0037" w:rsidP="009C0037">
            <w:pPr>
              <w:pStyle w:val="TAL"/>
              <w:rPr>
                <w:rFonts w:cs="v4.2.0"/>
              </w:rPr>
            </w:pPr>
            <w:r w:rsidRPr="00A135A0">
              <w:rPr>
                <w:rFonts w:cs="v4.2.0"/>
              </w:rPr>
              <w:t>±6.04 dB (BW ≤ 400MHz)</w:t>
            </w:r>
          </w:p>
          <w:p w14:paraId="3E81C96C" w14:textId="77777777" w:rsidR="009C0037" w:rsidRPr="00A135A0" w:rsidRDefault="009C0037" w:rsidP="009C0037">
            <w:pPr>
              <w:pStyle w:val="TAL"/>
              <w:rPr>
                <w:rFonts w:cs="v4.2.0"/>
              </w:rPr>
            </w:pPr>
          </w:p>
          <w:p w14:paraId="141909A8" w14:textId="77777777" w:rsidR="009C0037" w:rsidRPr="00A135A0" w:rsidRDefault="009C0037" w:rsidP="009C0037">
            <w:pPr>
              <w:pStyle w:val="TAL"/>
              <w:rPr>
                <w:rFonts w:cs="v4.2.0"/>
              </w:rPr>
            </w:pPr>
            <w:r w:rsidRPr="00A135A0">
              <w:rPr>
                <w:rFonts w:cs="v4.2.0"/>
              </w:rPr>
              <w:t>FR2b, NTC &amp; ETC testing:</w:t>
            </w:r>
          </w:p>
          <w:p w14:paraId="1F942835" w14:textId="77777777" w:rsidR="009C0037" w:rsidRPr="00A135A0" w:rsidRDefault="009C0037" w:rsidP="009C0037">
            <w:pPr>
              <w:pStyle w:val="TAL"/>
              <w:rPr>
                <w:rFonts w:cs="v4.2.0"/>
              </w:rPr>
            </w:pPr>
            <w:r w:rsidRPr="00A135A0">
              <w:rPr>
                <w:rFonts w:cs="v4.2.0"/>
              </w:rPr>
              <w:t>±6.04 dB (BW ≤ 400MHz)</w:t>
            </w:r>
          </w:p>
          <w:p w14:paraId="11D7393F" w14:textId="77777777" w:rsidR="009C0037" w:rsidRPr="00A135A0" w:rsidRDefault="009C0037" w:rsidP="009C0037">
            <w:pPr>
              <w:pStyle w:val="TAL"/>
              <w:rPr>
                <w:rFonts w:cs="v4.2.0"/>
              </w:rPr>
            </w:pPr>
          </w:p>
          <w:p w14:paraId="08BBDE03" w14:textId="77777777" w:rsidR="009C0037" w:rsidRPr="00A135A0" w:rsidRDefault="009C0037" w:rsidP="009C0037">
            <w:pPr>
              <w:pStyle w:val="TAL"/>
              <w:rPr>
                <w:rFonts w:cs="v4.2.0"/>
              </w:rPr>
            </w:pPr>
            <w:r w:rsidRPr="00A135A0">
              <w:rPr>
                <w:rFonts w:cs="v4.2.0"/>
              </w:rPr>
              <w:t>PC5</w:t>
            </w:r>
          </w:p>
          <w:p w14:paraId="2A40CE71" w14:textId="77777777" w:rsidR="009C0037" w:rsidRPr="00A135A0" w:rsidRDefault="009C0037" w:rsidP="009C0037">
            <w:pPr>
              <w:pStyle w:val="TAL"/>
              <w:rPr>
                <w:rFonts w:cs="v4.2.0"/>
              </w:rPr>
            </w:pPr>
            <w:r w:rsidRPr="00A135A0">
              <w:rPr>
                <w:rFonts w:cs="v4.2.0"/>
              </w:rPr>
              <w:t>Max Device size ≤ 30cm</w:t>
            </w:r>
          </w:p>
          <w:p w14:paraId="133C851E" w14:textId="77777777" w:rsidR="009C0037" w:rsidRPr="00A135A0" w:rsidRDefault="009C0037" w:rsidP="009C0037">
            <w:pPr>
              <w:pStyle w:val="TAL"/>
              <w:rPr>
                <w:rFonts w:cs="v4.2.0"/>
              </w:rPr>
            </w:pPr>
          </w:p>
          <w:p w14:paraId="13CB8EFE" w14:textId="77777777" w:rsidR="009C0037" w:rsidRPr="00A135A0" w:rsidRDefault="009C0037" w:rsidP="009C0037">
            <w:pPr>
              <w:pStyle w:val="TAL"/>
              <w:rPr>
                <w:rFonts w:cs="v4.2.0"/>
              </w:rPr>
            </w:pPr>
            <w:r w:rsidRPr="00A135A0">
              <w:rPr>
                <w:rFonts w:cs="v4.2.0"/>
              </w:rPr>
              <w:t>FR2a, NTC &amp; ETC testing:</w:t>
            </w:r>
          </w:p>
          <w:p w14:paraId="03395781" w14:textId="77777777" w:rsidR="009C0037" w:rsidRPr="00A135A0" w:rsidRDefault="009C0037" w:rsidP="009C0037">
            <w:pPr>
              <w:pStyle w:val="TAL"/>
              <w:rPr>
                <w:rFonts w:cs="v4.2.0"/>
              </w:rPr>
            </w:pPr>
            <w:r w:rsidRPr="00A135A0">
              <w:rPr>
                <w:rFonts w:cs="v4.2.0"/>
              </w:rPr>
              <w:t>±6.04 dB (BW ≤ 400MHz)</w:t>
            </w:r>
          </w:p>
        </w:tc>
        <w:tc>
          <w:tcPr>
            <w:tcW w:w="2949" w:type="dxa"/>
            <w:gridSpan w:val="2"/>
          </w:tcPr>
          <w:p w14:paraId="49DEB04D"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rPr>
                <w:rFonts w:cs="Arial"/>
                <w:snapToGrid w:val="0"/>
                <w:lang w:eastAsia="sv-SE"/>
              </w:rPr>
              <w:t xml:space="preserve">Table </w:t>
            </w:r>
            <w:r w:rsidRPr="00A135A0">
              <w:t>B.17-1B</w:t>
            </w:r>
            <w:r w:rsidRPr="00A135A0">
              <w:rPr>
                <w:rFonts w:cs="Arial"/>
                <w:snapToGrid w:val="0"/>
                <w:lang w:eastAsia="sv-SE"/>
              </w:rPr>
              <w:t xml:space="preserve"> in TR 38.903)</w:t>
            </w:r>
          </w:p>
        </w:tc>
      </w:tr>
      <w:tr w:rsidR="009C0037" w:rsidRPr="00A135A0" w14:paraId="3650EF8F" w14:textId="77777777" w:rsidTr="0028060D">
        <w:trPr>
          <w:gridAfter w:val="1"/>
          <w:wAfter w:w="77" w:type="dxa"/>
          <w:cantSplit/>
          <w:jc w:val="center"/>
        </w:trPr>
        <w:tc>
          <w:tcPr>
            <w:tcW w:w="2721" w:type="dxa"/>
            <w:gridSpan w:val="2"/>
          </w:tcPr>
          <w:p w14:paraId="4AB8AD45" w14:textId="77777777" w:rsidR="009C0037" w:rsidRPr="00A135A0" w:rsidRDefault="009C0037" w:rsidP="009C0037">
            <w:pPr>
              <w:pStyle w:val="TAL"/>
              <w:rPr>
                <w:rFonts w:cs="v4.2.0"/>
              </w:rPr>
            </w:pPr>
            <w:r w:rsidRPr="00A135A0">
              <w:rPr>
                <w:rFonts w:cs="v4.2.0"/>
              </w:rPr>
              <w:t>6.5.3.1 Transmitter Spurious emissions</w:t>
            </w:r>
          </w:p>
        </w:tc>
        <w:tc>
          <w:tcPr>
            <w:tcW w:w="3628" w:type="dxa"/>
            <w:gridSpan w:val="2"/>
          </w:tcPr>
          <w:p w14:paraId="29DC0FC0"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7A5510DD" w14:textId="77777777" w:rsidR="009C0037" w:rsidRPr="00A135A0" w:rsidRDefault="009C0037" w:rsidP="009C0037">
            <w:pPr>
              <w:pStyle w:val="TAL"/>
              <w:rPr>
                <w:rFonts w:cs="v4.2.0"/>
              </w:rPr>
            </w:pPr>
            <w:r w:rsidRPr="00A135A0">
              <w:rPr>
                <w:rFonts w:cs="v4.2.0"/>
              </w:rPr>
              <w:t xml:space="preserve">Maximum in-band BW </w:t>
            </w:r>
            <w:r w:rsidRPr="00A135A0">
              <w:rPr>
                <w:rFonts w:cs="Arial"/>
                <w:bCs/>
                <w:color w:val="000000"/>
                <w:szCs w:val="18"/>
              </w:rPr>
              <w:t xml:space="preserve">≤ </w:t>
            </w:r>
            <w:r w:rsidRPr="00A135A0">
              <w:rPr>
                <w:rFonts w:cs="v4.2.0"/>
              </w:rPr>
              <w:t>400MHz</w:t>
            </w:r>
          </w:p>
          <w:p w14:paraId="2C74DF81" w14:textId="77777777" w:rsidR="009C0037" w:rsidRPr="00A135A0" w:rsidRDefault="009C0037" w:rsidP="009C0037">
            <w:pPr>
              <w:pStyle w:val="TAL"/>
              <w:rPr>
                <w:rFonts w:cs="Arial"/>
                <w:bCs/>
                <w:color w:val="000000"/>
                <w:szCs w:val="18"/>
              </w:rPr>
            </w:pPr>
          </w:p>
          <w:p w14:paraId="1AAF1D06" w14:textId="77777777" w:rsidR="009C0037" w:rsidRPr="00A135A0" w:rsidRDefault="009C0037" w:rsidP="009C0037">
            <w:pPr>
              <w:pStyle w:val="TAL"/>
              <w:rPr>
                <w:rFonts w:cs="Arial"/>
                <w:bCs/>
                <w:color w:val="000000"/>
                <w:szCs w:val="18"/>
              </w:rPr>
            </w:pPr>
            <w:r w:rsidRPr="00A135A0">
              <w:rPr>
                <w:rFonts w:cs="Arial" w:hint="eastAsia"/>
                <w:bCs/>
                <w:color w:val="000000"/>
                <w:szCs w:val="18"/>
                <w:lang w:eastAsia="ja-JP"/>
              </w:rPr>
              <w:t>P</w:t>
            </w:r>
            <w:r w:rsidRPr="00A135A0">
              <w:rPr>
                <w:rFonts w:cs="Arial"/>
                <w:bCs/>
                <w:color w:val="000000"/>
                <w:szCs w:val="18"/>
                <w:lang w:eastAsia="ja-JP"/>
              </w:rPr>
              <w:t>C3:</w:t>
            </w:r>
          </w:p>
          <w:p w14:paraId="4AF93BC2" w14:textId="77777777" w:rsidR="009C0037" w:rsidRPr="00A135A0" w:rsidRDefault="009C0037" w:rsidP="009C0037">
            <w:pPr>
              <w:pStyle w:val="TAL"/>
              <w:rPr>
                <w:rFonts w:cs="Arial"/>
                <w:bCs/>
                <w:color w:val="000000"/>
                <w:szCs w:val="18"/>
              </w:rPr>
            </w:pPr>
            <w:r w:rsidRPr="00A135A0">
              <w:rPr>
                <w:rFonts w:cs="Arial"/>
              </w:rPr>
              <w:t>±</w:t>
            </w:r>
            <w:r w:rsidRPr="00A135A0">
              <w:rPr>
                <w:szCs w:val="18"/>
              </w:rPr>
              <w:t>5.29</w:t>
            </w:r>
            <w:r w:rsidRPr="00A135A0">
              <w:rPr>
                <w:rFonts w:cs="Arial"/>
                <w:bCs/>
                <w:color w:val="000000"/>
                <w:szCs w:val="18"/>
              </w:rPr>
              <w:t xml:space="preserve"> dB (6GHz ≤ f &lt; 12.75GHz)</w:t>
            </w:r>
          </w:p>
          <w:p w14:paraId="56764D61" w14:textId="77777777" w:rsidR="009C0037" w:rsidRPr="00A135A0" w:rsidRDefault="009C0037" w:rsidP="009C0037">
            <w:pPr>
              <w:pStyle w:val="TAL"/>
              <w:rPr>
                <w:rFonts w:cs="v4.2.0"/>
              </w:rPr>
            </w:pPr>
            <w:r w:rsidRPr="00A135A0">
              <w:rPr>
                <w:rFonts w:cs="Arial"/>
              </w:rPr>
              <w:t>±</w:t>
            </w:r>
            <w:r w:rsidRPr="00A135A0">
              <w:rPr>
                <w:szCs w:val="18"/>
              </w:rPr>
              <w:t>5.25</w:t>
            </w:r>
            <w:r w:rsidRPr="00A135A0">
              <w:rPr>
                <w:rFonts w:cs="Arial"/>
                <w:bCs/>
                <w:color w:val="000000"/>
                <w:szCs w:val="18"/>
              </w:rPr>
              <w:t xml:space="preserve"> dB (12.75GHz ≤ f &lt; 23.45GHz)</w:t>
            </w:r>
          </w:p>
          <w:p w14:paraId="13835C28" w14:textId="77777777" w:rsidR="009C0037" w:rsidRPr="00A135A0" w:rsidRDefault="009C0037" w:rsidP="009C0037">
            <w:pPr>
              <w:pStyle w:val="TAL"/>
              <w:rPr>
                <w:rFonts w:cs="v4.2.0"/>
              </w:rPr>
            </w:pPr>
            <w:r w:rsidRPr="00A135A0">
              <w:rPr>
                <w:rFonts w:cs="Arial"/>
              </w:rPr>
              <w:t>±</w:t>
            </w:r>
            <w:r w:rsidRPr="00A135A0">
              <w:rPr>
                <w:szCs w:val="18"/>
              </w:rPr>
              <w:t xml:space="preserve">5.41 dB </w:t>
            </w:r>
            <w:r w:rsidRPr="00A135A0">
              <w:rPr>
                <w:rFonts w:cs="Arial"/>
                <w:bCs/>
                <w:color w:val="000000"/>
                <w:szCs w:val="18"/>
              </w:rPr>
              <w:t>(23.45GHz ≤ f &lt; 40.8GHz)</w:t>
            </w:r>
          </w:p>
          <w:p w14:paraId="31731CCF" w14:textId="77777777" w:rsidR="009C0037" w:rsidRPr="00A135A0" w:rsidRDefault="009C0037" w:rsidP="009C0037">
            <w:pPr>
              <w:pStyle w:val="TAL"/>
              <w:rPr>
                <w:rFonts w:cs="Arial"/>
                <w:bCs/>
                <w:color w:val="000000"/>
                <w:szCs w:val="18"/>
              </w:rPr>
            </w:pPr>
            <w:r w:rsidRPr="00A135A0">
              <w:rPr>
                <w:rFonts w:cs="Arial"/>
              </w:rPr>
              <w:t>±</w:t>
            </w:r>
            <w:r w:rsidRPr="00A135A0">
              <w:rPr>
                <w:szCs w:val="18"/>
              </w:rPr>
              <w:t xml:space="preserve">7.42 dB </w:t>
            </w:r>
            <w:r w:rsidRPr="00A135A0">
              <w:rPr>
                <w:rFonts w:cs="Arial"/>
                <w:bCs/>
                <w:color w:val="000000"/>
                <w:szCs w:val="18"/>
              </w:rPr>
              <w:t>(40.8GHz ≤ f &lt; 66GHz)</w:t>
            </w:r>
          </w:p>
          <w:p w14:paraId="28250678" w14:textId="77777777" w:rsidR="009C0037" w:rsidRPr="00A135A0" w:rsidRDefault="009C0037" w:rsidP="009C0037">
            <w:pPr>
              <w:pStyle w:val="TAL"/>
              <w:rPr>
                <w:rFonts w:cs="Arial"/>
                <w:bCs/>
                <w:color w:val="000000"/>
                <w:szCs w:val="18"/>
              </w:rPr>
            </w:pPr>
            <w:r w:rsidRPr="00A135A0">
              <w:rPr>
                <w:rFonts w:cs="Arial"/>
              </w:rPr>
              <w:t>±</w:t>
            </w:r>
            <w:r w:rsidRPr="00A135A0">
              <w:rPr>
                <w:szCs w:val="18"/>
              </w:rPr>
              <w:t xml:space="preserve">7.72 dB </w:t>
            </w:r>
            <w:r w:rsidRPr="00A135A0">
              <w:rPr>
                <w:rFonts w:cs="Arial"/>
                <w:bCs/>
                <w:color w:val="000000"/>
                <w:szCs w:val="18"/>
              </w:rPr>
              <w:t>(66GHz ≤ f ≤ 80GHz)</w:t>
            </w:r>
          </w:p>
          <w:p w14:paraId="2F75F832" w14:textId="77777777" w:rsidR="009C0037" w:rsidRPr="00A135A0" w:rsidRDefault="009C0037" w:rsidP="009C0037">
            <w:pPr>
              <w:pStyle w:val="TAL"/>
              <w:rPr>
                <w:rFonts w:cs="Arial"/>
                <w:bCs/>
                <w:color w:val="000000"/>
                <w:szCs w:val="18"/>
              </w:rPr>
            </w:pPr>
          </w:p>
          <w:p w14:paraId="5BBF5E65" w14:textId="77777777" w:rsidR="009C0037" w:rsidRPr="00A135A0" w:rsidRDefault="009C0037" w:rsidP="009C0037">
            <w:pPr>
              <w:pStyle w:val="TAL"/>
              <w:rPr>
                <w:rFonts w:cs="Arial"/>
                <w:bCs/>
                <w:color w:val="000000"/>
                <w:szCs w:val="18"/>
                <w:lang w:eastAsia="ja-JP"/>
              </w:rPr>
            </w:pPr>
            <w:r w:rsidRPr="00A135A0">
              <w:rPr>
                <w:rFonts w:cs="Arial" w:hint="eastAsia"/>
                <w:bCs/>
                <w:color w:val="000000"/>
                <w:szCs w:val="18"/>
                <w:lang w:eastAsia="ja-JP"/>
              </w:rPr>
              <w:t>P</w:t>
            </w:r>
            <w:r w:rsidRPr="00A135A0">
              <w:rPr>
                <w:rFonts w:cs="Arial"/>
                <w:bCs/>
                <w:color w:val="000000"/>
                <w:szCs w:val="18"/>
                <w:lang w:eastAsia="ja-JP"/>
              </w:rPr>
              <w:t>C1:</w:t>
            </w:r>
          </w:p>
          <w:p w14:paraId="5795266D" w14:textId="77777777" w:rsidR="009C0037" w:rsidRPr="00A135A0" w:rsidRDefault="009C0037" w:rsidP="009C0037">
            <w:pPr>
              <w:pStyle w:val="TAL"/>
              <w:rPr>
                <w:rFonts w:cs="Arial"/>
                <w:bCs/>
                <w:color w:val="000000"/>
                <w:szCs w:val="18"/>
              </w:rPr>
            </w:pPr>
            <w:r w:rsidRPr="00A135A0">
              <w:rPr>
                <w:rFonts w:cs="Arial"/>
              </w:rPr>
              <w:t>±</w:t>
            </w:r>
            <w:r w:rsidRPr="00A135A0">
              <w:rPr>
                <w:szCs w:val="18"/>
              </w:rPr>
              <w:t>5.28</w:t>
            </w:r>
            <w:r w:rsidRPr="00A135A0">
              <w:rPr>
                <w:rFonts w:cs="Arial"/>
                <w:bCs/>
                <w:color w:val="000000"/>
                <w:szCs w:val="18"/>
              </w:rPr>
              <w:t xml:space="preserve"> dB (6GHz ≤ f &lt; 12.75GHz)</w:t>
            </w:r>
          </w:p>
          <w:p w14:paraId="0FF0065B" w14:textId="77777777" w:rsidR="009C0037" w:rsidRPr="00A135A0" w:rsidRDefault="009C0037" w:rsidP="009C0037">
            <w:pPr>
              <w:pStyle w:val="TAL"/>
              <w:rPr>
                <w:rFonts w:cs="v4.2.0"/>
              </w:rPr>
            </w:pPr>
            <w:r w:rsidRPr="00A135A0">
              <w:rPr>
                <w:rFonts w:cs="Arial"/>
              </w:rPr>
              <w:t>±</w:t>
            </w:r>
            <w:r w:rsidRPr="00A135A0">
              <w:rPr>
                <w:szCs w:val="18"/>
              </w:rPr>
              <w:t>5.91</w:t>
            </w:r>
            <w:r w:rsidRPr="00A135A0">
              <w:rPr>
                <w:rFonts w:cs="Arial"/>
                <w:bCs/>
                <w:color w:val="000000"/>
                <w:szCs w:val="18"/>
              </w:rPr>
              <w:t xml:space="preserve"> dB (12.75GHz ≤ f &lt; 23.45GHz)</w:t>
            </w:r>
          </w:p>
          <w:p w14:paraId="063093F9" w14:textId="77777777" w:rsidR="009C0037" w:rsidRPr="00A135A0" w:rsidRDefault="009C0037" w:rsidP="009C0037">
            <w:pPr>
              <w:pStyle w:val="TAL"/>
              <w:rPr>
                <w:rFonts w:cs="v4.2.0"/>
              </w:rPr>
            </w:pPr>
            <w:r w:rsidRPr="00A135A0">
              <w:rPr>
                <w:rFonts w:cs="Arial"/>
              </w:rPr>
              <w:t>±</w:t>
            </w:r>
            <w:r w:rsidRPr="00A135A0">
              <w:rPr>
                <w:szCs w:val="18"/>
              </w:rPr>
              <w:t xml:space="preserve">6.07 dB </w:t>
            </w:r>
            <w:r w:rsidRPr="00A135A0">
              <w:rPr>
                <w:rFonts w:cs="Arial"/>
                <w:bCs/>
                <w:color w:val="000000"/>
                <w:szCs w:val="18"/>
              </w:rPr>
              <w:t>(23.45GHz ≤ f &lt; 40.8GHz)</w:t>
            </w:r>
          </w:p>
          <w:p w14:paraId="10A972CE" w14:textId="77777777" w:rsidR="009C0037" w:rsidRPr="00A135A0" w:rsidRDefault="009C0037" w:rsidP="009C0037">
            <w:pPr>
              <w:pStyle w:val="TAL"/>
              <w:rPr>
                <w:rFonts w:cs="Arial"/>
                <w:bCs/>
                <w:color w:val="000000"/>
                <w:szCs w:val="18"/>
              </w:rPr>
            </w:pPr>
            <w:r w:rsidRPr="00A135A0">
              <w:rPr>
                <w:rFonts w:cs="Arial"/>
              </w:rPr>
              <w:t>±</w:t>
            </w:r>
            <w:r w:rsidRPr="00A135A0">
              <w:rPr>
                <w:szCs w:val="18"/>
              </w:rPr>
              <w:t xml:space="preserve">8.09 dB </w:t>
            </w:r>
            <w:r w:rsidRPr="00A135A0">
              <w:rPr>
                <w:rFonts w:cs="Arial"/>
                <w:bCs/>
                <w:color w:val="000000"/>
                <w:szCs w:val="18"/>
              </w:rPr>
              <w:t>(40.8GHz ≤ f &lt; 66GHz)</w:t>
            </w:r>
          </w:p>
          <w:p w14:paraId="4FA5F6EB" w14:textId="77777777" w:rsidR="009C0037" w:rsidRPr="00A135A0" w:rsidRDefault="009C0037" w:rsidP="009C0037">
            <w:pPr>
              <w:pStyle w:val="TAL"/>
              <w:rPr>
                <w:rFonts w:cs="v4.2.0"/>
              </w:rPr>
            </w:pPr>
            <w:r w:rsidRPr="00A135A0">
              <w:rPr>
                <w:rFonts w:cs="Arial"/>
              </w:rPr>
              <w:t>±</w:t>
            </w:r>
            <w:r w:rsidRPr="00A135A0">
              <w:rPr>
                <w:szCs w:val="18"/>
              </w:rPr>
              <w:t xml:space="preserve">7.71 dB </w:t>
            </w:r>
            <w:r w:rsidRPr="00A135A0">
              <w:rPr>
                <w:rFonts w:cs="Arial"/>
                <w:bCs/>
                <w:color w:val="000000"/>
                <w:szCs w:val="18"/>
              </w:rPr>
              <w:t>(66GHz ≤ f ≤ 80GHz)</w:t>
            </w:r>
          </w:p>
        </w:tc>
        <w:tc>
          <w:tcPr>
            <w:tcW w:w="2949" w:type="dxa"/>
            <w:gridSpan w:val="2"/>
          </w:tcPr>
          <w:p w14:paraId="2CFE640C"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rPr>
                <w:rFonts w:cs="Arial"/>
                <w:snapToGrid w:val="0"/>
                <w:lang w:eastAsia="sv-SE"/>
              </w:rPr>
              <w:t>Table B.1</w:t>
            </w:r>
            <w:r w:rsidRPr="00A135A0">
              <w:rPr>
                <w:rFonts w:cs="Arial"/>
                <w:snapToGrid w:val="0"/>
              </w:rPr>
              <w:t>8-1</w:t>
            </w:r>
            <w:r w:rsidRPr="00A135A0">
              <w:rPr>
                <w:rFonts w:cs="Arial"/>
                <w:snapToGrid w:val="0"/>
                <w:lang w:eastAsia="sv-SE"/>
              </w:rPr>
              <w:t xml:space="preserve"> in TR 38.903)</w:t>
            </w:r>
          </w:p>
        </w:tc>
      </w:tr>
      <w:tr w:rsidR="009C0037" w:rsidRPr="00A135A0" w14:paraId="07C3A0F1" w14:textId="77777777" w:rsidTr="0028060D">
        <w:trPr>
          <w:gridAfter w:val="1"/>
          <w:wAfter w:w="77" w:type="dxa"/>
          <w:cantSplit/>
          <w:jc w:val="center"/>
        </w:trPr>
        <w:tc>
          <w:tcPr>
            <w:tcW w:w="2721" w:type="dxa"/>
            <w:gridSpan w:val="2"/>
          </w:tcPr>
          <w:p w14:paraId="5A031A90" w14:textId="77777777" w:rsidR="009C0037" w:rsidRPr="00A135A0" w:rsidRDefault="009C0037" w:rsidP="009C0037">
            <w:pPr>
              <w:pStyle w:val="TAL"/>
            </w:pPr>
            <w:r w:rsidRPr="00A135A0">
              <w:t>6.5.3.1_1 Transmitter Spurious emissions with Power Boost</w:t>
            </w:r>
          </w:p>
        </w:tc>
        <w:tc>
          <w:tcPr>
            <w:tcW w:w="3628" w:type="dxa"/>
            <w:gridSpan w:val="2"/>
          </w:tcPr>
          <w:p w14:paraId="441EE971" w14:textId="77777777" w:rsidR="009C0037" w:rsidRPr="00A135A0" w:rsidRDefault="009C0037" w:rsidP="009C0037">
            <w:pPr>
              <w:pStyle w:val="TAL"/>
            </w:pPr>
            <w:r w:rsidRPr="00A135A0">
              <w:t>Same as 6.5.3.1</w:t>
            </w:r>
          </w:p>
        </w:tc>
        <w:tc>
          <w:tcPr>
            <w:tcW w:w="2949" w:type="dxa"/>
            <w:gridSpan w:val="2"/>
          </w:tcPr>
          <w:p w14:paraId="70EE79CD" w14:textId="77777777" w:rsidR="009C0037" w:rsidRPr="00A135A0" w:rsidRDefault="009C0037" w:rsidP="009C0037">
            <w:pPr>
              <w:pStyle w:val="TAL"/>
              <w:rPr>
                <w:rFonts w:cs="Arial"/>
                <w:snapToGrid w:val="0"/>
              </w:rPr>
            </w:pPr>
          </w:p>
        </w:tc>
      </w:tr>
      <w:tr w:rsidR="009C0037" w:rsidRPr="00A135A0" w14:paraId="27404695" w14:textId="77777777" w:rsidTr="0028060D">
        <w:trPr>
          <w:gridAfter w:val="1"/>
          <w:wAfter w:w="77" w:type="dxa"/>
          <w:cantSplit/>
          <w:jc w:val="center"/>
        </w:trPr>
        <w:tc>
          <w:tcPr>
            <w:tcW w:w="2721" w:type="dxa"/>
            <w:gridSpan w:val="2"/>
          </w:tcPr>
          <w:p w14:paraId="7701ED94" w14:textId="77777777" w:rsidR="009C0037" w:rsidRPr="00A135A0" w:rsidRDefault="009C0037" w:rsidP="009C0037">
            <w:pPr>
              <w:pStyle w:val="TAL"/>
              <w:rPr>
                <w:rFonts w:cs="v4.2.0"/>
              </w:rPr>
            </w:pPr>
            <w:r w:rsidRPr="00A135A0">
              <w:rPr>
                <w:rFonts w:cs="v4.2.0"/>
              </w:rPr>
              <w:lastRenderedPageBreak/>
              <w:t>6.5.3.2 Spurious emission band UE co-existence</w:t>
            </w:r>
          </w:p>
        </w:tc>
        <w:tc>
          <w:tcPr>
            <w:tcW w:w="3628" w:type="dxa"/>
            <w:gridSpan w:val="2"/>
          </w:tcPr>
          <w:p w14:paraId="2004312B"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sz w:val="18"/>
              </w:rPr>
              <w:t>Max Device size</w:t>
            </w:r>
            <w:r w:rsidRPr="00A135A0">
              <w:rPr>
                <w:rFonts w:ascii="Arial" w:hAnsi="Arial"/>
                <w:b/>
                <w:sz w:val="18"/>
              </w:rPr>
              <w:t xml:space="preserve"> </w:t>
            </w:r>
            <w:r w:rsidRPr="00A135A0">
              <w:rPr>
                <w:rFonts w:ascii="Arial" w:hAnsi="Arial" w:cs="Arial"/>
                <w:bCs/>
                <w:color w:val="000000"/>
                <w:sz w:val="18"/>
                <w:szCs w:val="18"/>
              </w:rPr>
              <w:t>≤ 30 cm</w:t>
            </w:r>
          </w:p>
          <w:p w14:paraId="5BDEEF66" w14:textId="77777777" w:rsidR="009C0037" w:rsidRPr="00A135A0" w:rsidRDefault="009C0037" w:rsidP="009C0037">
            <w:pPr>
              <w:keepNext/>
              <w:keepLines/>
              <w:spacing w:after="0"/>
              <w:rPr>
                <w:rFonts w:ascii="Arial" w:hAnsi="Arial" w:cs="v4.2.0"/>
                <w:sz w:val="18"/>
              </w:rPr>
            </w:pPr>
            <w:r w:rsidRPr="00A135A0">
              <w:rPr>
                <w:rFonts w:ascii="Arial" w:hAnsi="Arial" w:cs="v4.2.0"/>
                <w:sz w:val="18"/>
              </w:rPr>
              <w:t xml:space="preserve">Maximum in-band BW </w:t>
            </w:r>
            <w:r w:rsidRPr="00A135A0">
              <w:rPr>
                <w:rFonts w:ascii="Arial" w:hAnsi="Arial" w:cs="Arial"/>
                <w:bCs/>
                <w:color w:val="000000"/>
                <w:sz w:val="18"/>
                <w:szCs w:val="18"/>
              </w:rPr>
              <w:t xml:space="preserve">≤ </w:t>
            </w:r>
            <w:r w:rsidRPr="00A135A0">
              <w:rPr>
                <w:rFonts w:ascii="Arial" w:hAnsi="Arial" w:cs="v4.2.0"/>
                <w:sz w:val="18"/>
              </w:rPr>
              <w:t>400MHz</w:t>
            </w:r>
          </w:p>
          <w:p w14:paraId="1292FF6A" w14:textId="77777777" w:rsidR="009C0037" w:rsidRPr="00A135A0" w:rsidRDefault="009C0037" w:rsidP="009C0037">
            <w:pPr>
              <w:keepNext/>
              <w:keepLines/>
              <w:spacing w:after="0"/>
              <w:rPr>
                <w:rFonts w:ascii="Arial" w:eastAsia="MS Mincho" w:hAnsi="Arial" w:cs="Arial"/>
                <w:bCs/>
                <w:color w:val="000000"/>
                <w:sz w:val="18"/>
                <w:szCs w:val="18"/>
              </w:rPr>
            </w:pPr>
          </w:p>
          <w:p w14:paraId="2C5D3371"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eastAsia="MS Mincho" w:hAnsi="Arial" w:cs="Arial" w:hint="eastAsia"/>
                <w:bCs/>
                <w:color w:val="000000"/>
                <w:sz w:val="18"/>
                <w:szCs w:val="18"/>
                <w:lang w:eastAsia="ja-JP"/>
              </w:rPr>
              <w:t>P</w:t>
            </w:r>
            <w:r w:rsidRPr="00A135A0">
              <w:rPr>
                <w:rFonts w:ascii="Arial" w:eastAsia="MS Mincho" w:hAnsi="Arial" w:cs="Arial"/>
                <w:bCs/>
                <w:color w:val="000000"/>
                <w:sz w:val="18"/>
                <w:szCs w:val="18"/>
                <w:lang w:eastAsia="ja-JP"/>
              </w:rPr>
              <w:t>C3:</w:t>
            </w:r>
          </w:p>
          <w:p w14:paraId="0E8B36CB" w14:textId="77777777" w:rsidR="009C0037" w:rsidRPr="00A135A0" w:rsidRDefault="009C0037" w:rsidP="009C0037">
            <w:pPr>
              <w:keepNext/>
              <w:keepLines/>
              <w:spacing w:after="0"/>
              <w:rPr>
                <w:rFonts w:ascii="Arial" w:eastAsia="MS Mincho" w:hAnsi="Arial" w:cs="Arial"/>
                <w:bCs/>
                <w:color w:val="000000"/>
                <w:sz w:val="18"/>
                <w:szCs w:val="18"/>
              </w:rPr>
            </w:pPr>
            <w:r w:rsidRPr="00A135A0">
              <w:rPr>
                <w:rFonts w:ascii="Arial" w:hAnsi="Arial" w:cs="Arial"/>
                <w:bCs/>
                <w:color w:val="000000"/>
                <w:sz w:val="18"/>
                <w:szCs w:val="18"/>
              </w:rPr>
              <w:t>Protected band n260, n261, n257:</w:t>
            </w:r>
          </w:p>
          <w:p w14:paraId="0DC1BAD4" w14:textId="77777777" w:rsidR="009C0037" w:rsidRPr="00A135A0" w:rsidRDefault="009C0037" w:rsidP="009C0037">
            <w:pPr>
              <w:keepNext/>
              <w:keepLines/>
              <w:spacing w:after="0"/>
              <w:rPr>
                <w:rFonts w:ascii="Arial" w:hAnsi="Arial"/>
                <w:sz w:val="18"/>
                <w:szCs w:val="18"/>
              </w:rPr>
            </w:pPr>
            <w:r w:rsidRPr="00A135A0">
              <w:rPr>
                <w:rFonts w:ascii="Arial" w:hAnsi="Arial" w:cs="Arial"/>
                <w:sz w:val="18"/>
              </w:rPr>
              <w:t>±</w:t>
            </w:r>
            <w:r w:rsidRPr="00A135A0">
              <w:rPr>
                <w:rFonts w:ascii="Arial" w:hAnsi="Arial"/>
                <w:sz w:val="18"/>
                <w:szCs w:val="18"/>
              </w:rPr>
              <w:t>6.00 dB</w:t>
            </w:r>
          </w:p>
          <w:p w14:paraId="5C290984" w14:textId="77777777" w:rsidR="009C0037" w:rsidRPr="00A135A0" w:rsidRDefault="009C0037" w:rsidP="009C0037">
            <w:pPr>
              <w:keepNext/>
              <w:keepLines/>
              <w:spacing w:after="0"/>
              <w:rPr>
                <w:rFonts w:ascii="Arial" w:hAnsi="Arial"/>
                <w:sz w:val="18"/>
                <w:szCs w:val="18"/>
              </w:rPr>
            </w:pPr>
          </w:p>
          <w:p w14:paraId="2D5EF721" w14:textId="77777777" w:rsidR="009C0037" w:rsidRPr="00A135A0" w:rsidRDefault="009C0037" w:rsidP="009C0037">
            <w:pPr>
              <w:keepNext/>
              <w:keepLines/>
              <w:spacing w:after="0"/>
              <w:rPr>
                <w:rFonts w:ascii="Arial" w:hAnsi="Arial"/>
                <w:sz w:val="18"/>
                <w:szCs w:val="18"/>
              </w:rPr>
            </w:pPr>
            <w:r w:rsidRPr="00A135A0">
              <w:rPr>
                <w:rFonts w:ascii="Arial" w:hAnsi="Arial" w:cs="Arial"/>
                <w:bCs/>
                <w:color w:val="000000"/>
                <w:sz w:val="18"/>
                <w:szCs w:val="18"/>
              </w:rPr>
              <w:t xml:space="preserve">Protected frequency 23.6 GHz ≤ f </w:t>
            </w:r>
            <w:r w:rsidRPr="00A135A0">
              <w:rPr>
                <w:rFonts w:ascii="Arial" w:hAnsi="Arial"/>
                <w:sz w:val="18"/>
                <w:szCs w:val="18"/>
              </w:rPr>
              <w:t>≤</w:t>
            </w:r>
            <w:r w:rsidRPr="00A135A0">
              <w:rPr>
                <w:rFonts w:ascii="Arial" w:hAnsi="Arial" w:cs="Arial"/>
                <w:bCs/>
                <w:color w:val="000000"/>
                <w:sz w:val="18"/>
                <w:szCs w:val="18"/>
              </w:rPr>
              <w:t xml:space="preserve"> 24.0 GHz:</w:t>
            </w:r>
            <w:r w:rsidRPr="00A135A0">
              <w:rPr>
                <w:rFonts w:ascii="Arial" w:hAnsi="Arial" w:cs="Arial"/>
                <w:sz w:val="18"/>
              </w:rPr>
              <w:t>±</w:t>
            </w:r>
            <w:r w:rsidRPr="00A135A0">
              <w:rPr>
                <w:rFonts w:ascii="Arial" w:hAnsi="Arial"/>
                <w:sz w:val="18"/>
                <w:szCs w:val="18"/>
              </w:rPr>
              <w:t>6.00 dB</w:t>
            </w:r>
          </w:p>
          <w:p w14:paraId="2F3B6F3A" w14:textId="77777777" w:rsidR="009C0037" w:rsidRPr="00A135A0" w:rsidRDefault="009C0037" w:rsidP="009C0037">
            <w:pPr>
              <w:keepNext/>
              <w:keepLines/>
              <w:spacing w:after="0"/>
              <w:rPr>
                <w:rFonts w:ascii="Arial" w:hAnsi="Arial"/>
                <w:sz w:val="18"/>
                <w:szCs w:val="18"/>
              </w:rPr>
            </w:pPr>
          </w:p>
          <w:p w14:paraId="1626CD6E" w14:textId="77777777" w:rsidR="009C0037" w:rsidRPr="00A135A0" w:rsidRDefault="009C0037" w:rsidP="009C0037">
            <w:pPr>
              <w:keepNext/>
              <w:keepLines/>
              <w:spacing w:after="0"/>
              <w:rPr>
                <w:rFonts w:ascii="Arial" w:hAnsi="Arial"/>
                <w:sz w:val="18"/>
                <w:szCs w:val="18"/>
              </w:rPr>
            </w:pPr>
          </w:p>
          <w:p w14:paraId="69A3A1C4" w14:textId="77777777" w:rsidR="009C0037" w:rsidRPr="00A135A0" w:rsidRDefault="009C0037" w:rsidP="009C0037">
            <w:pPr>
              <w:keepNext/>
              <w:keepLines/>
              <w:spacing w:after="0"/>
              <w:rPr>
                <w:rFonts w:ascii="Arial" w:eastAsia="MS Mincho" w:hAnsi="Arial" w:cs="v4.2.0"/>
                <w:sz w:val="18"/>
              </w:rPr>
            </w:pPr>
            <w:r w:rsidRPr="00A135A0">
              <w:rPr>
                <w:rFonts w:ascii="Arial" w:hAnsi="Arial"/>
                <w:sz w:val="18"/>
                <w:szCs w:val="18"/>
              </w:rPr>
              <w:t>Protected frequency 57 GHz ≤ f  ≤  66GHz:</w:t>
            </w:r>
          </w:p>
          <w:p w14:paraId="4581CDDF" w14:textId="77777777" w:rsidR="009C0037" w:rsidRPr="00A135A0" w:rsidRDefault="009C0037" w:rsidP="009C0037">
            <w:pPr>
              <w:keepNext/>
              <w:keepLines/>
              <w:spacing w:after="0"/>
              <w:rPr>
                <w:rFonts w:ascii="Arial" w:hAnsi="Arial" w:cs="v4.2.0"/>
                <w:sz w:val="18"/>
              </w:rPr>
            </w:pPr>
            <w:r w:rsidRPr="00A135A0">
              <w:rPr>
                <w:rFonts w:ascii="Arial" w:hAnsi="Arial" w:cs="Arial"/>
                <w:sz w:val="18"/>
              </w:rPr>
              <w:t>±</w:t>
            </w:r>
            <w:r w:rsidRPr="00A135A0">
              <w:rPr>
                <w:rFonts w:ascii="Arial" w:hAnsi="Arial"/>
                <w:sz w:val="18"/>
                <w:szCs w:val="18"/>
              </w:rPr>
              <w:t>8.01 dB</w:t>
            </w:r>
          </w:p>
          <w:p w14:paraId="1FC3AC8B" w14:textId="77777777" w:rsidR="009C0037" w:rsidRPr="00A135A0" w:rsidRDefault="009C0037" w:rsidP="009C0037">
            <w:pPr>
              <w:keepNext/>
              <w:keepLines/>
              <w:spacing w:after="0"/>
              <w:rPr>
                <w:rFonts w:ascii="Arial" w:hAnsi="Arial" w:cs="v4.2.0"/>
                <w:sz w:val="18"/>
              </w:rPr>
            </w:pPr>
          </w:p>
          <w:p w14:paraId="30BF23BE" w14:textId="77777777" w:rsidR="009C0037" w:rsidRPr="00A135A0" w:rsidRDefault="009C0037" w:rsidP="009C0037">
            <w:pPr>
              <w:keepNext/>
              <w:keepLines/>
              <w:spacing w:after="0"/>
              <w:rPr>
                <w:rFonts w:ascii="Arial" w:hAnsi="Arial"/>
                <w:sz w:val="18"/>
                <w:szCs w:val="18"/>
              </w:rPr>
            </w:pPr>
            <w:r w:rsidRPr="00A135A0">
              <w:rPr>
                <w:rFonts w:ascii="Arial" w:hAnsi="Arial" w:cs="v4.2.0"/>
                <w:sz w:val="18"/>
              </w:rPr>
              <w:t xml:space="preserve">Protected frequency </w:t>
            </w:r>
            <w:r w:rsidRPr="00A135A0">
              <w:rPr>
                <w:rFonts w:ascii="Arial" w:hAnsi="Arial"/>
                <w:sz w:val="18"/>
                <w:szCs w:val="18"/>
              </w:rPr>
              <w:t xml:space="preserve"> 36 GHz ≤ f  ≤  37GHz:</w:t>
            </w:r>
          </w:p>
          <w:p w14:paraId="2FCB024C" w14:textId="77777777" w:rsidR="009C0037" w:rsidRPr="00A135A0" w:rsidRDefault="009C0037" w:rsidP="009C0037">
            <w:pPr>
              <w:pStyle w:val="TAL"/>
              <w:rPr>
                <w:szCs w:val="18"/>
              </w:rPr>
            </w:pPr>
            <w:r w:rsidRPr="00A135A0">
              <w:rPr>
                <w:rFonts w:cs="Arial"/>
              </w:rPr>
              <w:t>±</w:t>
            </w:r>
            <w:r w:rsidRPr="00A135A0">
              <w:rPr>
                <w:szCs w:val="18"/>
              </w:rPr>
              <w:t>6.00 dB</w:t>
            </w:r>
          </w:p>
          <w:p w14:paraId="1A23E206" w14:textId="77777777" w:rsidR="009C0037" w:rsidRPr="00A135A0" w:rsidRDefault="009C0037" w:rsidP="009C0037">
            <w:pPr>
              <w:pStyle w:val="TAL"/>
              <w:rPr>
                <w:szCs w:val="18"/>
              </w:rPr>
            </w:pPr>
          </w:p>
          <w:p w14:paraId="6DA2AD6F" w14:textId="77777777" w:rsidR="009C0037" w:rsidRPr="00A135A0" w:rsidRDefault="009C0037" w:rsidP="009C0037">
            <w:pPr>
              <w:pStyle w:val="TAL"/>
              <w:rPr>
                <w:szCs w:val="18"/>
              </w:rPr>
            </w:pPr>
            <w:r w:rsidRPr="00A135A0">
              <w:rPr>
                <w:szCs w:val="18"/>
              </w:rPr>
              <w:t>PC1:</w:t>
            </w:r>
          </w:p>
          <w:p w14:paraId="14E47071" w14:textId="77777777" w:rsidR="009C0037" w:rsidRPr="00A135A0" w:rsidRDefault="009C0037" w:rsidP="009C0037">
            <w:pPr>
              <w:pStyle w:val="TAL"/>
              <w:rPr>
                <w:szCs w:val="18"/>
              </w:rPr>
            </w:pPr>
            <w:r w:rsidRPr="00A135A0">
              <w:rPr>
                <w:szCs w:val="18"/>
              </w:rPr>
              <w:t>Protected band n257, n260, n261: ±7.32 dB</w:t>
            </w:r>
          </w:p>
          <w:p w14:paraId="1ABA4EEF" w14:textId="77777777" w:rsidR="009C0037" w:rsidRPr="00A135A0" w:rsidRDefault="009C0037" w:rsidP="009C0037">
            <w:pPr>
              <w:pStyle w:val="TAL"/>
              <w:rPr>
                <w:szCs w:val="18"/>
              </w:rPr>
            </w:pPr>
            <w:r w:rsidRPr="00A135A0">
              <w:rPr>
                <w:szCs w:val="18"/>
              </w:rPr>
              <w:t>Protected frequency 23.6 GHz ≤ f ≤ 24.0 GHz:± 7.32 dB</w:t>
            </w:r>
          </w:p>
          <w:p w14:paraId="7872DCEB" w14:textId="77777777" w:rsidR="009C0037" w:rsidRPr="00A135A0" w:rsidRDefault="009C0037" w:rsidP="009C0037">
            <w:pPr>
              <w:pStyle w:val="TAL"/>
              <w:rPr>
                <w:rFonts w:cs="v4.2.0"/>
              </w:rPr>
            </w:pPr>
            <w:r w:rsidRPr="00A135A0">
              <w:rPr>
                <w:szCs w:val="18"/>
              </w:rPr>
              <w:t>Protected frequency 57 GHz ≤ f ≤ 66 GHz:±8.00 dB</w:t>
            </w:r>
          </w:p>
        </w:tc>
        <w:tc>
          <w:tcPr>
            <w:tcW w:w="2949" w:type="dxa"/>
            <w:gridSpan w:val="2"/>
          </w:tcPr>
          <w:p w14:paraId="6992291E"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rPr>
                <w:rFonts w:cs="Arial"/>
                <w:snapToGrid w:val="0"/>
                <w:lang w:eastAsia="sv-SE"/>
              </w:rPr>
              <w:t>Table B.1</w:t>
            </w:r>
            <w:r w:rsidRPr="00A135A0">
              <w:rPr>
                <w:rFonts w:cs="Arial"/>
                <w:snapToGrid w:val="0"/>
              </w:rPr>
              <w:t>8-1a</w:t>
            </w:r>
            <w:r w:rsidRPr="00A135A0">
              <w:rPr>
                <w:rFonts w:cs="Arial"/>
                <w:snapToGrid w:val="0"/>
                <w:lang w:eastAsia="sv-SE"/>
              </w:rPr>
              <w:t xml:space="preserve"> in TR 38.903)</w:t>
            </w:r>
          </w:p>
        </w:tc>
      </w:tr>
      <w:tr w:rsidR="009C0037" w:rsidRPr="00A135A0" w14:paraId="60E1068A" w14:textId="77777777" w:rsidTr="0028060D">
        <w:trPr>
          <w:gridAfter w:val="1"/>
          <w:wAfter w:w="77" w:type="dxa"/>
          <w:cantSplit/>
          <w:jc w:val="center"/>
        </w:trPr>
        <w:tc>
          <w:tcPr>
            <w:tcW w:w="2721" w:type="dxa"/>
            <w:gridSpan w:val="2"/>
          </w:tcPr>
          <w:p w14:paraId="67E07E12" w14:textId="77777777" w:rsidR="009C0037" w:rsidRPr="00A135A0" w:rsidRDefault="009C0037" w:rsidP="009C0037">
            <w:pPr>
              <w:pStyle w:val="TAL"/>
              <w:rPr>
                <w:rFonts w:cs="v4.2.0"/>
              </w:rPr>
            </w:pPr>
            <w:r w:rsidRPr="00A135A0">
              <w:rPr>
                <w:rFonts w:cs="v4.2.0"/>
              </w:rPr>
              <w:t>6.5.3.2_1 Spurious emission band UE co-existence with Power Boost</w:t>
            </w:r>
          </w:p>
        </w:tc>
        <w:tc>
          <w:tcPr>
            <w:tcW w:w="3628" w:type="dxa"/>
            <w:gridSpan w:val="2"/>
          </w:tcPr>
          <w:p w14:paraId="2A515E5E" w14:textId="77777777" w:rsidR="009C0037" w:rsidRPr="00A135A0" w:rsidRDefault="009C0037" w:rsidP="009C0037">
            <w:pPr>
              <w:pStyle w:val="TAL"/>
            </w:pPr>
            <w:r w:rsidRPr="00A135A0">
              <w:t>Same as 6.5.3.2</w:t>
            </w:r>
          </w:p>
        </w:tc>
        <w:tc>
          <w:tcPr>
            <w:tcW w:w="2949" w:type="dxa"/>
            <w:gridSpan w:val="2"/>
          </w:tcPr>
          <w:p w14:paraId="0E9E1039" w14:textId="77777777" w:rsidR="009C0037" w:rsidRPr="00A135A0" w:rsidRDefault="009C0037" w:rsidP="009C0037">
            <w:pPr>
              <w:pStyle w:val="TAL"/>
              <w:rPr>
                <w:snapToGrid w:val="0"/>
              </w:rPr>
            </w:pPr>
          </w:p>
        </w:tc>
      </w:tr>
      <w:tr w:rsidR="009C0037" w:rsidRPr="00A135A0" w14:paraId="3EA9B7C0" w14:textId="77777777" w:rsidTr="0028060D">
        <w:trPr>
          <w:gridAfter w:val="1"/>
          <w:wAfter w:w="77" w:type="dxa"/>
          <w:cantSplit/>
          <w:jc w:val="center"/>
        </w:trPr>
        <w:tc>
          <w:tcPr>
            <w:tcW w:w="2721" w:type="dxa"/>
            <w:gridSpan w:val="2"/>
          </w:tcPr>
          <w:p w14:paraId="33C4BFF0" w14:textId="77777777" w:rsidR="009C0037" w:rsidRPr="00A135A0" w:rsidRDefault="009C0037" w:rsidP="009C0037">
            <w:pPr>
              <w:pStyle w:val="TAL"/>
              <w:rPr>
                <w:rFonts w:cs="v4.2.0"/>
              </w:rPr>
            </w:pPr>
            <w:r w:rsidRPr="00A135A0">
              <w:rPr>
                <w:rFonts w:cs="v4.2.0"/>
              </w:rPr>
              <w:t>6.5.3.3 Additional Spurious emission</w:t>
            </w:r>
          </w:p>
        </w:tc>
        <w:tc>
          <w:tcPr>
            <w:tcW w:w="3628" w:type="dxa"/>
            <w:gridSpan w:val="2"/>
          </w:tcPr>
          <w:p w14:paraId="1E0431EE" w14:textId="77777777" w:rsidR="009C0037" w:rsidRPr="00A135A0" w:rsidRDefault="009C0037" w:rsidP="009C0037">
            <w:pPr>
              <w:pStyle w:val="TAL"/>
              <w:rPr>
                <w:bCs/>
                <w:color w:val="000000"/>
                <w:szCs w:val="18"/>
              </w:rPr>
            </w:pPr>
            <w:r w:rsidRPr="00A135A0">
              <w:t>Max Device size</w:t>
            </w:r>
            <w:r w:rsidRPr="00A135A0">
              <w:rPr>
                <w:b/>
              </w:rPr>
              <w:t xml:space="preserve"> </w:t>
            </w:r>
            <w:r w:rsidRPr="00A135A0">
              <w:rPr>
                <w:bCs/>
                <w:color w:val="000000"/>
                <w:szCs w:val="18"/>
              </w:rPr>
              <w:t>≤ 30 cm</w:t>
            </w:r>
          </w:p>
          <w:p w14:paraId="21FC45D7" w14:textId="77777777" w:rsidR="009C0037" w:rsidRPr="00A135A0" w:rsidRDefault="009C0037" w:rsidP="009C0037">
            <w:pPr>
              <w:pStyle w:val="TAL"/>
              <w:rPr>
                <w:rFonts w:cs="v4.2.0"/>
              </w:rPr>
            </w:pPr>
            <w:r w:rsidRPr="00A135A0">
              <w:rPr>
                <w:rFonts w:cs="v4.2.0"/>
              </w:rPr>
              <w:t xml:space="preserve">Maximum in-band BW </w:t>
            </w:r>
            <w:r w:rsidRPr="00A135A0">
              <w:rPr>
                <w:bCs/>
                <w:color w:val="000000"/>
                <w:szCs w:val="18"/>
              </w:rPr>
              <w:t xml:space="preserve">≤ </w:t>
            </w:r>
            <w:r w:rsidRPr="00A135A0">
              <w:rPr>
                <w:rFonts w:cs="v4.2.0"/>
              </w:rPr>
              <w:t>400MHz</w:t>
            </w:r>
          </w:p>
          <w:p w14:paraId="660FFC6E" w14:textId="77777777" w:rsidR="009C0037" w:rsidRPr="00A135A0" w:rsidRDefault="009C0037" w:rsidP="009C0037">
            <w:pPr>
              <w:pStyle w:val="TAL"/>
              <w:rPr>
                <w:bCs/>
                <w:color w:val="000000"/>
                <w:szCs w:val="18"/>
              </w:rPr>
            </w:pPr>
            <w:r w:rsidRPr="00A135A0">
              <w:rPr>
                <w:bCs/>
                <w:color w:val="000000"/>
                <w:szCs w:val="18"/>
              </w:rPr>
              <w:t>PC3:</w:t>
            </w:r>
          </w:p>
          <w:p w14:paraId="0E53F210" w14:textId="77777777" w:rsidR="009C0037" w:rsidRPr="00A135A0" w:rsidRDefault="009C0037" w:rsidP="009C0037">
            <w:pPr>
              <w:pStyle w:val="TAL"/>
              <w:rPr>
                <w:bCs/>
                <w:color w:val="000000"/>
                <w:szCs w:val="18"/>
              </w:rPr>
            </w:pPr>
            <w:r w:rsidRPr="00A135A0">
              <w:t>±</w:t>
            </w:r>
            <w:r w:rsidRPr="00A135A0">
              <w:rPr>
                <w:szCs w:val="18"/>
              </w:rPr>
              <w:t>5.29</w:t>
            </w:r>
            <w:r w:rsidRPr="00A135A0">
              <w:rPr>
                <w:bCs/>
                <w:color w:val="000000"/>
                <w:szCs w:val="18"/>
              </w:rPr>
              <w:t xml:space="preserve"> dB (6GHz ≤ f ≤ 12.75GHz), NS_202</w:t>
            </w:r>
          </w:p>
          <w:p w14:paraId="457A0B15" w14:textId="77777777" w:rsidR="009C0037" w:rsidRPr="00A135A0" w:rsidRDefault="009C0037" w:rsidP="009C0037">
            <w:pPr>
              <w:pStyle w:val="TAL"/>
              <w:rPr>
                <w:rFonts w:cs="v4.2.0"/>
              </w:rPr>
            </w:pPr>
            <w:r w:rsidRPr="00A135A0">
              <w:t>±</w:t>
            </w:r>
            <w:r w:rsidRPr="00A135A0">
              <w:rPr>
                <w:szCs w:val="18"/>
              </w:rPr>
              <w:t xml:space="preserve">5.84 </w:t>
            </w:r>
            <w:r w:rsidRPr="00A135A0">
              <w:rPr>
                <w:bCs/>
                <w:color w:val="000000"/>
                <w:szCs w:val="18"/>
              </w:rPr>
              <w:t>dB (12.75GHz &lt; f ≤ 23.45GHz), NS_202</w:t>
            </w:r>
          </w:p>
          <w:p w14:paraId="7607F21A" w14:textId="77777777" w:rsidR="009C0037" w:rsidRPr="00A135A0" w:rsidRDefault="009C0037" w:rsidP="009C0037">
            <w:pPr>
              <w:pStyle w:val="TAL"/>
              <w:rPr>
                <w:rFonts w:cs="v4.2.0"/>
              </w:rPr>
            </w:pPr>
            <w:r w:rsidRPr="00A135A0">
              <w:t>±</w:t>
            </w:r>
            <w:r w:rsidRPr="00A135A0">
              <w:rPr>
                <w:szCs w:val="18"/>
              </w:rPr>
              <w:t xml:space="preserve">6.00 dB </w:t>
            </w:r>
            <w:r w:rsidRPr="00A135A0">
              <w:rPr>
                <w:bCs/>
                <w:color w:val="000000"/>
                <w:szCs w:val="18"/>
              </w:rPr>
              <w:t>(23.45GHz &lt; f &lt; 40.8GHz), NS_202, NS_203</w:t>
            </w:r>
          </w:p>
          <w:p w14:paraId="29DFC89B" w14:textId="77777777" w:rsidR="009C0037" w:rsidRPr="00A135A0" w:rsidRDefault="009C0037" w:rsidP="009C0037">
            <w:pPr>
              <w:pStyle w:val="TAL"/>
              <w:rPr>
                <w:bCs/>
                <w:color w:val="000000"/>
                <w:szCs w:val="18"/>
              </w:rPr>
            </w:pPr>
            <w:r w:rsidRPr="00A135A0">
              <w:t>±</w:t>
            </w:r>
            <w:r w:rsidRPr="00A135A0">
              <w:rPr>
                <w:szCs w:val="18"/>
              </w:rPr>
              <w:t xml:space="preserve">8.01 dB </w:t>
            </w:r>
            <w:r w:rsidRPr="00A135A0">
              <w:rPr>
                <w:bCs/>
                <w:color w:val="000000"/>
                <w:szCs w:val="18"/>
              </w:rPr>
              <w:t>(40.8GHz ≤ f ≤</w:t>
            </w:r>
            <w:r w:rsidRPr="00A135A0">
              <w:rPr>
                <w:color w:val="000000"/>
              </w:rPr>
              <w:t xml:space="preserve"> 2nd harmonic of the upper frequency edge of the UL operating band</w:t>
            </w:r>
            <w:r w:rsidRPr="00A135A0">
              <w:rPr>
                <w:bCs/>
                <w:color w:val="000000"/>
                <w:szCs w:val="18"/>
              </w:rPr>
              <w:t>), NS_202</w:t>
            </w:r>
          </w:p>
          <w:p w14:paraId="091FB136" w14:textId="77777777" w:rsidR="009C0037" w:rsidRPr="00A135A0" w:rsidRDefault="009C0037" w:rsidP="009C0037">
            <w:pPr>
              <w:pStyle w:val="TAL"/>
              <w:rPr>
                <w:bCs/>
                <w:color w:val="000000"/>
                <w:szCs w:val="18"/>
              </w:rPr>
            </w:pPr>
          </w:p>
          <w:p w14:paraId="1FDE225C" w14:textId="77777777" w:rsidR="009C0037" w:rsidRPr="00A135A0" w:rsidRDefault="009C0037" w:rsidP="009C0037">
            <w:pPr>
              <w:pStyle w:val="TAL"/>
              <w:rPr>
                <w:bCs/>
                <w:color w:val="000000"/>
                <w:szCs w:val="18"/>
              </w:rPr>
            </w:pPr>
            <w:r w:rsidRPr="00A135A0">
              <w:rPr>
                <w:bCs/>
                <w:color w:val="000000"/>
                <w:szCs w:val="18"/>
              </w:rPr>
              <w:t>PC1:</w:t>
            </w:r>
          </w:p>
          <w:p w14:paraId="27D8F0AD" w14:textId="77777777" w:rsidR="009C0037" w:rsidRPr="00A135A0" w:rsidRDefault="009C0037" w:rsidP="009C0037">
            <w:pPr>
              <w:pStyle w:val="TAL"/>
              <w:rPr>
                <w:bCs/>
                <w:color w:val="000000"/>
                <w:szCs w:val="18"/>
              </w:rPr>
            </w:pPr>
            <w:r w:rsidRPr="00A135A0">
              <w:rPr>
                <w:bCs/>
                <w:color w:val="000000"/>
                <w:szCs w:val="18"/>
              </w:rPr>
              <w:t>±5.28 dB (6GHz ≤ f ≤ 12.75GHz), NS_202</w:t>
            </w:r>
          </w:p>
          <w:p w14:paraId="4895DABD" w14:textId="77777777" w:rsidR="009C0037" w:rsidRPr="00A135A0" w:rsidRDefault="009C0037" w:rsidP="009C0037">
            <w:pPr>
              <w:pStyle w:val="TAL"/>
              <w:rPr>
                <w:bCs/>
                <w:color w:val="000000"/>
                <w:szCs w:val="18"/>
              </w:rPr>
            </w:pPr>
            <w:r w:rsidRPr="00A135A0">
              <w:rPr>
                <w:bCs/>
                <w:color w:val="000000"/>
                <w:szCs w:val="18"/>
              </w:rPr>
              <w:t>±7.16 dB (12.75GHz &lt; f ≤ 23.45GHz), NS_202</w:t>
            </w:r>
          </w:p>
          <w:p w14:paraId="37F55FD9" w14:textId="77777777" w:rsidR="009C0037" w:rsidRPr="00A135A0" w:rsidRDefault="009C0037" w:rsidP="009C0037">
            <w:pPr>
              <w:pStyle w:val="TAL"/>
              <w:rPr>
                <w:bCs/>
                <w:color w:val="000000"/>
                <w:szCs w:val="18"/>
              </w:rPr>
            </w:pPr>
            <w:r w:rsidRPr="00A135A0">
              <w:rPr>
                <w:bCs/>
                <w:color w:val="000000"/>
                <w:szCs w:val="18"/>
              </w:rPr>
              <w:t>±7.32 dB (23.45GHz &lt; f &lt; 40.8GHz), NS_202, NS_203</w:t>
            </w:r>
          </w:p>
          <w:p w14:paraId="5B6AE3D8" w14:textId="77777777" w:rsidR="009C0037" w:rsidRPr="00A135A0" w:rsidRDefault="009C0037" w:rsidP="009C0037">
            <w:pPr>
              <w:pStyle w:val="TAL"/>
              <w:rPr>
                <w:bCs/>
                <w:color w:val="000000"/>
                <w:szCs w:val="18"/>
              </w:rPr>
            </w:pPr>
            <w:r w:rsidRPr="00A135A0">
              <w:rPr>
                <w:bCs/>
                <w:color w:val="000000"/>
                <w:szCs w:val="18"/>
              </w:rPr>
              <w:t>±9.34 dB (40.8GHz ≤ f ≤ 2nd harmonic of the upper frequency edge of the UL operating band), NS_202</w:t>
            </w:r>
          </w:p>
        </w:tc>
        <w:tc>
          <w:tcPr>
            <w:tcW w:w="2949" w:type="dxa"/>
            <w:gridSpan w:val="2"/>
          </w:tcPr>
          <w:p w14:paraId="2EB3B168" w14:textId="77777777" w:rsidR="009C0037" w:rsidRPr="00A135A0" w:rsidRDefault="009C0037" w:rsidP="009C0037">
            <w:pPr>
              <w:pStyle w:val="TAL"/>
              <w:rPr>
                <w:rFonts w:cs="Arial"/>
                <w:snapToGrid w:val="0"/>
                <w:lang w:eastAsia="sv-SE"/>
              </w:rPr>
            </w:pPr>
            <w:r w:rsidRPr="00A135A0">
              <w:rPr>
                <w:snapToGrid w:val="0"/>
              </w:rPr>
              <w:t xml:space="preserve">MTSU = 1.00 x MU (from </w:t>
            </w:r>
            <w:r w:rsidRPr="00A135A0">
              <w:rPr>
                <w:snapToGrid w:val="0"/>
                <w:lang w:eastAsia="sv-SE"/>
              </w:rPr>
              <w:t>Table B.1</w:t>
            </w:r>
            <w:r w:rsidRPr="00A135A0">
              <w:rPr>
                <w:snapToGrid w:val="0"/>
              </w:rPr>
              <w:t>8-1b</w:t>
            </w:r>
            <w:r w:rsidRPr="00A135A0">
              <w:rPr>
                <w:snapToGrid w:val="0"/>
                <w:lang w:eastAsia="sv-SE"/>
              </w:rPr>
              <w:t xml:space="preserve"> in TR 38.903)</w:t>
            </w:r>
          </w:p>
        </w:tc>
      </w:tr>
      <w:tr w:rsidR="009C0037" w:rsidRPr="00A135A0" w14:paraId="30549686" w14:textId="77777777" w:rsidTr="0028060D">
        <w:trPr>
          <w:gridAfter w:val="1"/>
          <w:wAfter w:w="77" w:type="dxa"/>
          <w:cantSplit/>
          <w:jc w:val="center"/>
        </w:trPr>
        <w:tc>
          <w:tcPr>
            <w:tcW w:w="2721" w:type="dxa"/>
            <w:gridSpan w:val="2"/>
          </w:tcPr>
          <w:p w14:paraId="0FFB19D8" w14:textId="77777777" w:rsidR="009C0037" w:rsidRPr="00A135A0" w:rsidRDefault="009C0037" w:rsidP="009C0037">
            <w:pPr>
              <w:pStyle w:val="TAL"/>
              <w:rPr>
                <w:rFonts w:cs="v4.2.0"/>
              </w:rPr>
            </w:pPr>
            <w:r w:rsidRPr="00A135A0">
              <w:rPr>
                <w:rFonts w:cs="v4.2.0"/>
              </w:rPr>
              <w:t>6.5.3.3_1 Additional spurious emissions with Power Boost</w:t>
            </w:r>
          </w:p>
        </w:tc>
        <w:tc>
          <w:tcPr>
            <w:tcW w:w="3628" w:type="dxa"/>
            <w:gridSpan w:val="2"/>
          </w:tcPr>
          <w:p w14:paraId="2F1B25D2" w14:textId="77777777" w:rsidR="009C0037" w:rsidRPr="00A135A0" w:rsidRDefault="009C0037" w:rsidP="009C0037">
            <w:pPr>
              <w:pStyle w:val="TAL"/>
              <w:rPr>
                <w:rFonts w:cs="v4.2.0"/>
                <w:u w:val="single"/>
              </w:rPr>
            </w:pPr>
            <w:r w:rsidRPr="00A135A0">
              <w:t>Same as 6.5.3.3</w:t>
            </w:r>
          </w:p>
        </w:tc>
        <w:tc>
          <w:tcPr>
            <w:tcW w:w="2949" w:type="dxa"/>
            <w:gridSpan w:val="2"/>
          </w:tcPr>
          <w:p w14:paraId="3F86C587" w14:textId="77777777" w:rsidR="009C0037" w:rsidRPr="00A135A0" w:rsidRDefault="009C0037" w:rsidP="009C0037">
            <w:pPr>
              <w:pStyle w:val="TAL"/>
              <w:rPr>
                <w:rFonts w:cs="Arial"/>
                <w:snapToGrid w:val="0"/>
                <w:lang w:eastAsia="sv-SE"/>
              </w:rPr>
            </w:pPr>
          </w:p>
        </w:tc>
      </w:tr>
      <w:tr w:rsidR="009C0037" w:rsidRPr="00A135A0" w14:paraId="41CCE5F1" w14:textId="77777777" w:rsidTr="0028060D">
        <w:trPr>
          <w:gridAfter w:val="1"/>
          <w:wAfter w:w="77" w:type="dxa"/>
          <w:cantSplit/>
          <w:jc w:val="center"/>
        </w:trPr>
        <w:tc>
          <w:tcPr>
            <w:tcW w:w="2721" w:type="dxa"/>
            <w:gridSpan w:val="2"/>
          </w:tcPr>
          <w:p w14:paraId="381F5B49" w14:textId="77777777" w:rsidR="009C0037" w:rsidRPr="00A135A0" w:rsidRDefault="009C0037" w:rsidP="009C0037">
            <w:pPr>
              <w:pStyle w:val="TAL"/>
              <w:rPr>
                <w:rFonts w:cs="v4.2.0"/>
              </w:rPr>
            </w:pPr>
            <w:r w:rsidRPr="00A135A0">
              <w:rPr>
                <w:rFonts w:cs="v4.2.0"/>
              </w:rPr>
              <w:lastRenderedPageBreak/>
              <w:t>6.5A.1.1 Occupied bandwidth for CA (2UL CA)</w:t>
            </w:r>
          </w:p>
        </w:tc>
        <w:tc>
          <w:tcPr>
            <w:tcW w:w="3628" w:type="dxa"/>
            <w:gridSpan w:val="2"/>
          </w:tcPr>
          <w:p w14:paraId="25FDD9BC" w14:textId="77777777" w:rsidR="009C0037" w:rsidRPr="00A135A0" w:rsidRDefault="009C0037" w:rsidP="009C0037">
            <w:pPr>
              <w:pStyle w:val="TAL"/>
              <w:rPr>
                <w:rFonts w:cs="v4.2.0"/>
                <w:u w:val="single"/>
              </w:rPr>
            </w:pPr>
            <w:r w:rsidRPr="00A135A0">
              <w:rPr>
                <w:rFonts w:cs="v4.2.0"/>
                <w:u w:val="single"/>
              </w:rPr>
              <w:t>Intra-band contiguous CA</w:t>
            </w:r>
          </w:p>
          <w:p w14:paraId="1696CF7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32A13390"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6D43EB69" w14:textId="77777777" w:rsidR="009C0037" w:rsidRPr="00A135A0" w:rsidRDefault="009C0037" w:rsidP="009C0037">
            <w:pPr>
              <w:pStyle w:val="TAL"/>
              <w:rPr>
                <w:rFonts w:cs="Arial"/>
                <w:bCs/>
                <w:color w:val="000000"/>
                <w:szCs w:val="18"/>
              </w:rPr>
            </w:pPr>
          </w:p>
          <w:p w14:paraId="61AAFBA7" w14:textId="77777777" w:rsidR="009C0037" w:rsidRPr="00A135A0" w:rsidRDefault="009C0037" w:rsidP="009C0037">
            <w:pPr>
              <w:pStyle w:val="TAL"/>
              <w:rPr>
                <w:rFonts w:cs="Arial"/>
                <w:bCs/>
                <w:color w:val="000000"/>
                <w:szCs w:val="18"/>
              </w:rPr>
            </w:pPr>
            <w:r w:rsidRPr="00A135A0">
              <w:rPr>
                <w:rFonts w:cs="Arial"/>
                <w:bCs/>
                <w:color w:val="000000"/>
                <w:szCs w:val="18"/>
              </w:rPr>
              <w:t>PC3:</w:t>
            </w:r>
          </w:p>
          <w:p w14:paraId="77850DB5" w14:textId="77777777" w:rsidR="009C0037" w:rsidRPr="00A135A0" w:rsidRDefault="009C0037" w:rsidP="009C0037">
            <w:pPr>
              <w:pStyle w:val="TAL"/>
              <w:rPr>
                <w:rFonts w:cs="Arial"/>
                <w:bCs/>
                <w:color w:val="000000"/>
                <w:szCs w:val="18"/>
              </w:rPr>
            </w:pPr>
            <w:r w:rsidRPr="00A135A0">
              <w:rPr>
                <w:rFonts w:cs="Arial"/>
                <w:bCs/>
                <w:color w:val="000000"/>
                <w:szCs w:val="18"/>
              </w:rPr>
              <w:t>FR2a:</w:t>
            </w:r>
          </w:p>
          <w:p w14:paraId="466BC301"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TBD</w:t>
            </w:r>
          </w:p>
          <w:p w14:paraId="2F24C6B8" w14:textId="77777777" w:rsidR="009C0037" w:rsidRPr="00A135A0" w:rsidRDefault="009C0037" w:rsidP="009C0037">
            <w:pPr>
              <w:pStyle w:val="TAL"/>
              <w:rPr>
                <w:rFonts w:cs="Arial"/>
                <w:bCs/>
                <w:color w:val="000000"/>
                <w:szCs w:val="18"/>
              </w:rPr>
            </w:pPr>
          </w:p>
          <w:p w14:paraId="30E85404" w14:textId="77777777" w:rsidR="009C0037" w:rsidRPr="00A135A0" w:rsidRDefault="009C0037" w:rsidP="009C0037">
            <w:pPr>
              <w:pStyle w:val="TAL"/>
              <w:rPr>
                <w:rFonts w:cs="Arial"/>
                <w:bCs/>
                <w:color w:val="000000"/>
                <w:szCs w:val="18"/>
              </w:rPr>
            </w:pPr>
            <w:r w:rsidRPr="00A135A0">
              <w:rPr>
                <w:rFonts w:cs="Arial"/>
                <w:bCs/>
                <w:color w:val="000000"/>
                <w:szCs w:val="18"/>
              </w:rPr>
              <w:t>FR2b:</w:t>
            </w:r>
          </w:p>
          <w:p w14:paraId="5BEBE8C1"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TBD</w:t>
            </w:r>
          </w:p>
          <w:p w14:paraId="044D2303" w14:textId="77777777" w:rsidR="009C0037" w:rsidRPr="00A135A0" w:rsidRDefault="009C0037" w:rsidP="009C0037">
            <w:pPr>
              <w:pStyle w:val="TAL"/>
              <w:rPr>
                <w:rFonts w:cs="Arial"/>
                <w:bCs/>
                <w:color w:val="000000"/>
                <w:szCs w:val="18"/>
              </w:rPr>
            </w:pPr>
          </w:p>
          <w:p w14:paraId="1E44D6F9" w14:textId="77777777" w:rsidR="009C0037" w:rsidRPr="00A135A0" w:rsidRDefault="009C0037" w:rsidP="009C0037">
            <w:pPr>
              <w:pStyle w:val="TAL"/>
              <w:rPr>
                <w:rFonts w:cs="Arial"/>
                <w:bCs/>
                <w:color w:val="000000"/>
                <w:szCs w:val="18"/>
              </w:rPr>
            </w:pPr>
            <w:r w:rsidRPr="00A135A0">
              <w:rPr>
                <w:rFonts w:cs="Arial"/>
                <w:bCs/>
                <w:color w:val="000000"/>
                <w:szCs w:val="18"/>
              </w:rPr>
              <w:t>FR2c:</w:t>
            </w:r>
          </w:p>
          <w:p w14:paraId="51F7E0BA" w14:textId="77777777" w:rsidR="009C0037" w:rsidRPr="00A135A0" w:rsidRDefault="009C0037" w:rsidP="009C0037">
            <w:pPr>
              <w:keepNext/>
              <w:keepLines/>
              <w:spacing w:after="0"/>
              <w:rPr>
                <w:rFonts w:ascii="Arial" w:hAnsi="Arial" w:cs="Arial"/>
                <w:bCs/>
                <w:color w:val="000000"/>
                <w:sz w:val="18"/>
                <w:szCs w:val="18"/>
              </w:rPr>
            </w:pPr>
            <w:r w:rsidRPr="00A135A0">
              <w:rPr>
                <w:rFonts w:ascii="Arial" w:hAnsi="Arial" w:cs="Arial"/>
                <w:sz w:val="18"/>
              </w:rPr>
              <w:t>TBD</w:t>
            </w:r>
          </w:p>
          <w:p w14:paraId="2D752A58" w14:textId="77777777" w:rsidR="009C0037" w:rsidRPr="00A135A0" w:rsidRDefault="009C0037" w:rsidP="009C0037">
            <w:pPr>
              <w:pStyle w:val="TAL"/>
              <w:rPr>
                <w:rFonts w:cs="v4.2.0"/>
              </w:rPr>
            </w:pPr>
          </w:p>
          <w:p w14:paraId="02E64598" w14:textId="77777777" w:rsidR="009C0037" w:rsidRPr="00A135A0" w:rsidRDefault="009C0037" w:rsidP="009C0037">
            <w:pPr>
              <w:pStyle w:val="TAL"/>
              <w:rPr>
                <w:rFonts w:cs="v4.2.0"/>
              </w:rPr>
            </w:pPr>
          </w:p>
          <w:p w14:paraId="5708809B"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C3A907A" w14:textId="77777777" w:rsidR="009C0037" w:rsidRPr="00A135A0" w:rsidRDefault="009C0037" w:rsidP="009C0037">
            <w:pPr>
              <w:pStyle w:val="TAL"/>
              <w:rPr>
                <w:rFonts w:cs="v4.2.0"/>
              </w:rPr>
            </w:pPr>
            <w:r w:rsidRPr="00A135A0">
              <w:rPr>
                <w:rFonts w:cs="v4.2.0"/>
              </w:rPr>
              <w:t>TBD</w:t>
            </w:r>
          </w:p>
          <w:p w14:paraId="6DC584D0" w14:textId="77777777" w:rsidR="009C0037" w:rsidRPr="00A135A0" w:rsidRDefault="009C0037" w:rsidP="009C0037">
            <w:pPr>
              <w:pStyle w:val="TAL"/>
              <w:rPr>
                <w:rFonts w:cs="v4.2.0"/>
              </w:rPr>
            </w:pPr>
          </w:p>
          <w:p w14:paraId="4D85205D" w14:textId="77777777" w:rsidR="009C0037" w:rsidRPr="00A135A0" w:rsidRDefault="009C0037" w:rsidP="009C0037">
            <w:pPr>
              <w:pStyle w:val="TAL"/>
              <w:rPr>
                <w:rFonts w:cs="v4.2.0"/>
                <w:u w:val="single"/>
              </w:rPr>
            </w:pPr>
            <w:r w:rsidRPr="00A135A0">
              <w:rPr>
                <w:rFonts w:cs="v4.2.0"/>
                <w:u w:val="single"/>
              </w:rPr>
              <w:t>Intra-band non-contiguous, Inter-band CA</w:t>
            </w:r>
          </w:p>
          <w:p w14:paraId="073772EB" w14:textId="77777777" w:rsidR="009C0037" w:rsidRPr="00A135A0" w:rsidRDefault="009C0037" w:rsidP="009C0037">
            <w:pPr>
              <w:pStyle w:val="TAL"/>
              <w:rPr>
                <w:rFonts w:cs="v4.2.0"/>
              </w:rPr>
            </w:pPr>
            <w:r w:rsidRPr="00A135A0">
              <w:rPr>
                <w:rFonts w:cs="v4.2.0"/>
              </w:rPr>
              <w:t>TBD</w:t>
            </w:r>
          </w:p>
        </w:tc>
        <w:tc>
          <w:tcPr>
            <w:tcW w:w="2949" w:type="dxa"/>
            <w:gridSpan w:val="2"/>
          </w:tcPr>
          <w:p w14:paraId="754060C2" w14:textId="77777777" w:rsidR="009C0037" w:rsidRPr="00A135A0" w:rsidRDefault="009C0037" w:rsidP="009C0037">
            <w:pPr>
              <w:pStyle w:val="TAL"/>
              <w:rPr>
                <w:rFonts w:cs="Arial"/>
                <w:snapToGrid w:val="0"/>
                <w:lang w:eastAsia="sv-SE"/>
              </w:rPr>
            </w:pPr>
          </w:p>
        </w:tc>
      </w:tr>
      <w:tr w:rsidR="009C0037" w:rsidRPr="00A135A0" w14:paraId="4A87B949" w14:textId="77777777" w:rsidTr="0028060D">
        <w:trPr>
          <w:gridAfter w:val="1"/>
          <w:wAfter w:w="77" w:type="dxa"/>
          <w:cantSplit/>
          <w:jc w:val="center"/>
        </w:trPr>
        <w:tc>
          <w:tcPr>
            <w:tcW w:w="2721" w:type="dxa"/>
            <w:gridSpan w:val="2"/>
          </w:tcPr>
          <w:p w14:paraId="6C9E24F1" w14:textId="77777777" w:rsidR="009C0037" w:rsidRPr="00A135A0" w:rsidRDefault="009C0037" w:rsidP="009C0037">
            <w:pPr>
              <w:pStyle w:val="TAL"/>
              <w:rPr>
                <w:rFonts w:cs="v4.2.0"/>
              </w:rPr>
            </w:pPr>
            <w:r w:rsidRPr="00A135A0">
              <w:rPr>
                <w:rFonts w:cs="v4.2.0"/>
              </w:rPr>
              <w:t>6.5A.1.2 Occupied bandwidth for CA (3UL CA)</w:t>
            </w:r>
          </w:p>
        </w:tc>
        <w:tc>
          <w:tcPr>
            <w:tcW w:w="3628" w:type="dxa"/>
            <w:gridSpan w:val="2"/>
          </w:tcPr>
          <w:p w14:paraId="09FC1BF4" w14:textId="77777777" w:rsidR="009C0037" w:rsidRPr="00A135A0" w:rsidRDefault="009C0037" w:rsidP="009C0037">
            <w:pPr>
              <w:pStyle w:val="TAL"/>
              <w:rPr>
                <w:rFonts w:cs="v4.2.0"/>
                <w:u w:val="single"/>
              </w:rPr>
            </w:pPr>
            <w:r w:rsidRPr="00A135A0">
              <w:rPr>
                <w:rFonts w:cs="v4.2.0"/>
                <w:u w:val="single"/>
              </w:rPr>
              <w:t>Intra-band contiguous CA</w:t>
            </w:r>
          </w:p>
          <w:p w14:paraId="27C9106C"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787BC39" w14:textId="77777777" w:rsidR="009C0037" w:rsidRPr="00A135A0" w:rsidRDefault="009C0037" w:rsidP="009C0037">
            <w:pPr>
              <w:pStyle w:val="TAL"/>
              <w:rPr>
                <w:rFonts w:cs="v4.2.0"/>
              </w:rPr>
            </w:pPr>
            <w:r w:rsidRPr="00A135A0">
              <w:rPr>
                <w:rFonts w:cs="v4.2.0"/>
              </w:rPr>
              <w:t>Same as 6.5A.1.1</w:t>
            </w:r>
          </w:p>
          <w:p w14:paraId="5D4CD15D" w14:textId="77777777" w:rsidR="009C0037" w:rsidRPr="00A135A0" w:rsidRDefault="009C0037" w:rsidP="009C0037">
            <w:pPr>
              <w:pStyle w:val="TAL"/>
              <w:rPr>
                <w:rFonts w:cs="v4.2.0"/>
              </w:rPr>
            </w:pPr>
          </w:p>
          <w:p w14:paraId="6708C3E2"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64FB2E8" w14:textId="77777777" w:rsidR="009C0037" w:rsidRPr="00A135A0" w:rsidRDefault="009C0037" w:rsidP="009C0037">
            <w:pPr>
              <w:pStyle w:val="TAL"/>
              <w:rPr>
                <w:rFonts w:cs="v4.2.0"/>
              </w:rPr>
            </w:pPr>
            <w:r w:rsidRPr="00A135A0">
              <w:rPr>
                <w:rFonts w:cs="v4.2.0"/>
              </w:rPr>
              <w:t>TBD</w:t>
            </w:r>
          </w:p>
          <w:p w14:paraId="4A8F4725" w14:textId="77777777" w:rsidR="009C0037" w:rsidRPr="00A135A0" w:rsidRDefault="009C0037" w:rsidP="009C0037">
            <w:pPr>
              <w:pStyle w:val="TAL"/>
              <w:rPr>
                <w:rFonts w:cs="v4.2.0"/>
              </w:rPr>
            </w:pPr>
          </w:p>
          <w:p w14:paraId="75A9409D" w14:textId="77777777" w:rsidR="009C0037" w:rsidRPr="00A135A0" w:rsidRDefault="009C0037" w:rsidP="009C0037">
            <w:pPr>
              <w:pStyle w:val="TAL"/>
              <w:rPr>
                <w:rFonts w:cs="v4.2.0"/>
                <w:u w:val="single"/>
              </w:rPr>
            </w:pPr>
            <w:r w:rsidRPr="00A135A0">
              <w:rPr>
                <w:rFonts w:cs="v4.2.0"/>
                <w:u w:val="single"/>
              </w:rPr>
              <w:t>Intra-band non-contiguous, Inter-band CA</w:t>
            </w:r>
          </w:p>
          <w:p w14:paraId="7920AFA2" w14:textId="77777777" w:rsidR="009C0037" w:rsidRPr="00A135A0" w:rsidRDefault="009C0037" w:rsidP="009C0037">
            <w:pPr>
              <w:pStyle w:val="TAL"/>
              <w:rPr>
                <w:rFonts w:cs="v4.2.0"/>
              </w:rPr>
            </w:pPr>
            <w:r w:rsidRPr="00A135A0">
              <w:rPr>
                <w:rFonts w:cs="v4.2.0"/>
              </w:rPr>
              <w:t>TBD</w:t>
            </w:r>
          </w:p>
        </w:tc>
        <w:tc>
          <w:tcPr>
            <w:tcW w:w="2949" w:type="dxa"/>
            <w:gridSpan w:val="2"/>
          </w:tcPr>
          <w:p w14:paraId="75FEC991" w14:textId="77777777" w:rsidR="009C0037" w:rsidRPr="00A135A0" w:rsidRDefault="009C0037" w:rsidP="009C0037">
            <w:pPr>
              <w:pStyle w:val="TAL"/>
              <w:rPr>
                <w:rFonts w:cs="Arial"/>
                <w:snapToGrid w:val="0"/>
                <w:lang w:eastAsia="sv-SE"/>
              </w:rPr>
            </w:pPr>
          </w:p>
        </w:tc>
      </w:tr>
      <w:tr w:rsidR="009C0037" w:rsidRPr="00A135A0" w14:paraId="6021085A" w14:textId="77777777" w:rsidTr="0028060D">
        <w:trPr>
          <w:gridAfter w:val="1"/>
          <w:wAfter w:w="77" w:type="dxa"/>
          <w:cantSplit/>
          <w:jc w:val="center"/>
        </w:trPr>
        <w:tc>
          <w:tcPr>
            <w:tcW w:w="2721" w:type="dxa"/>
            <w:gridSpan w:val="2"/>
          </w:tcPr>
          <w:p w14:paraId="53DBF7DD" w14:textId="77777777" w:rsidR="009C0037" w:rsidRPr="00A135A0" w:rsidRDefault="009C0037" w:rsidP="009C0037">
            <w:pPr>
              <w:pStyle w:val="TAL"/>
              <w:rPr>
                <w:rFonts w:cs="v4.2.0"/>
              </w:rPr>
            </w:pPr>
            <w:r w:rsidRPr="00A135A0">
              <w:rPr>
                <w:rFonts w:cs="v4.2.0"/>
              </w:rPr>
              <w:t>6.5A.1.3 Occupied bandwidth for CA (4UL CA)</w:t>
            </w:r>
          </w:p>
        </w:tc>
        <w:tc>
          <w:tcPr>
            <w:tcW w:w="3628" w:type="dxa"/>
            <w:gridSpan w:val="2"/>
          </w:tcPr>
          <w:p w14:paraId="38C0CB07" w14:textId="77777777" w:rsidR="009C0037" w:rsidRPr="00A135A0" w:rsidRDefault="009C0037" w:rsidP="009C0037">
            <w:pPr>
              <w:pStyle w:val="TAL"/>
              <w:rPr>
                <w:rFonts w:cs="v4.2.0"/>
                <w:u w:val="single"/>
              </w:rPr>
            </w:pPr>
            <w:r w:rsidRPr="00A135A0">
              <w:rPr>
                <w:rFonts w:cs="v4.2.0"/>
                <w:u w:val="single"/>
              </w:rPr>
              <w:t>Intra-band contiguous CA</w:t>
            </w:r>
          </w:p>
          <w:p w14:paraId="57399B0A"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7FDC41F" w14:textId="77777777" w:rsidR="009C0037" w:rsidRPr="00A135A0" w:rsidRDefault="009C0037" w:rsidP="009C0037">
            <w:pPr>
              <w:pStyle w:val="TAL"/>
              <w:rPr>
                <w:rFonts w:cs="v4.2.0"/>
              </w:rPr>
            </w:pPr>
            <w:r w:rsidRPr="00A135A0">
              <w:rPr>
                <w:rFonts w:cs="v4.2.0"/>
              </w:rPr>
              <w:t>Same as 6.5A.1.1</w:t>
            </w:r>
          </w:p>
          <w:p w14:paraId="3D59ABE8" w14:textId="77777777" w:rsidR="009C0037" w:rsidRPr="00A135A0" w:rsidRDefault="009C0037" w:rsidP="009C0037">
            <w:pPr>
              <w:pStyle w:val="TAL"/>
              <w:rPr>
                <w:rFonts w:cs="v4.2.0"/>
              </w:rPr>
            </w:pPr>
          </w:p>
          <w:p w14:paraId="3424CA89"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27AA8CA" w14:textId="77777777" w:rsidR="009C0037" w:rsidRPr="00A135A0" w:rsidRDefault="009C0037" w:rsidP="009C0037">
            <w:pPr>
              <w:pStyle w:val="TAL"/>
              <w:rPr>
                <w:rFonts w:cs="v4.2.0"/>
              </w:rPr>
            </w:pPr>
            <w:r w:rsidRPr="00A135A0">
              <w:rPr>
                <w:rFonts w:cs="v4.2.0"/>
              </w:rPr>
              <w:t>TBD</w:t>
            </w:r>
          </w:p>
          <w:p w14:paraId="36A9F7A5" w14:textId="77777777" w:rsidR="009C0037" w:rsidRPr="00A135A0" w:rsidRDefault="009C0037" w:rsidP="009C0037">
            <w:pPr>
              <w:pStyle w:val="TAL"/>
              <w:rPr>
                <w:rFonts w:cs="v4.2.0"/>
              </w:rPr>
            </w:pPr>
          </w:p>
          <w:p w14:paraId="318E3981" w14:textId="77777777" w:rsidR="009C0037" w:rsidRPr="00A135A0" w:rsidRDefault="009C0037" w:rsidP="009C0037">
            <w:pPr>
              <w:pStyle w:val="TAL"/>
              <w:rPr>
                <w:rFonts w:cs="v4.2.0"/>
                <w:u w:val="single"/>
              </w:rPr>
            </w:pPr>
            <w:r w:rsidRPr="00A135A0">
              <w:rPr>
                <w:rFonts w:cs="v4.2.0"/>
                <w:u w:val="single"/>
              </w:rPr>
              <w:t>Intra-band non-contiguous, Inter-band CA</w:t>
            </w:r>
          </w:p>
          <w:p w14:paraId="3840DC0F" w14:textId="77777777" w:rsidR="009C0037" w:rsidRPr="00A135A0" w:rsidRDefault="009C0037" w:rsidP="009C0037">
            <w:pPr>
              <w:pStyle w:val="TAL"/>
              <w:rPr>
                <w:rFonts w:cs="v4.2.0"/>
              </w:rPr>
            </w:pPr>
            <w:r w:rsidRPr="00A135A0">
              <w:rPr>
                <w:rFonts w:cs="v4.2.0"/>
              </w:rPr>
              <w:t>TBD</w:t>
            </w:r>
          </w:p>
        </w:tc>
        <w:tc>
          <w:tcPr>
            <w:tcW w:w="2949" w:type="dxa"/>
            <w:gridSpan w:val="2"/>
          </w:tcPr>
          <w:p w14:paraId="2B470F41" w14:textId="77777777" w:rsidR="009C0037" w:rsidRPr="00A135A0" w:rsidRDefault="009C0037" w:rsidP="009C0037">
            <w:pPr>
              <w:pStyle w:val="TAL"/>
              <w:rPr>
                <w:rFonts w:cs="Arial"/>
                <w:snapToGrid w:val="0"/>
                <w:lang w:eastAsia="sv-SE"/>
              </w:rPr>
            </w:pPr>
          </w:p>
        </w:tc>
      </w:tr>
      <w:tr w:rsidR="009C0037" w:rsidRPr="00A135A0" w14:paraId="3EC60D87" w14:textId="77777777" w:rsidTr="0028060D">
        <w:trPr>
          <w:gridAfter w:val="1"/>
          <w:wAfter w:w="77" w:type="dxa"/>
          <w:cantSplit/>
          <w:jc w:val="center"/>
        </w:trPr>
        <w:tc>
          <w:tcPr>
            <w:tcW w:w="2721" w:type="dxa"/>
            <w:gridSpan w:val="2"/>
          </w:tcPr>
          <w:p w14:paraId="6E4A596E" w14:textId="77777777" w:rsidR="009C0037" w:rsidRPr="00A135A0" w:rsidRDefault="009C0037" w:rsidP="009C0037">
            <w:pPr>
              <w:pStyle w:val="TAL"/>
              <w:rPr>
                <w:rFonts w:cs="v4.2.0"/>
              </w:rPr>
            </w:pPr>
            <w:r w:rsidRPr="00A135A0">
              <w:rPr>
                <w:rFonts w:cs="v4.2.0"/>
              </w:rPr>
              <w:t>6.5A.1.4 Occupied bandwidth for CA (5UL CA)</w:t>
            </w:r>
          </w:p>
        </w:tc>
        <w:tc>
          <w:tcPr>
            <w:tcW w:w="3628" w:type="dxa"/>
            <w:gridSpan w:val="2"/>
          </w:tcPr>
          <w:p w14:paraId="3555D104" w14:textId="77777777" w:rsidR="009C0037" w:rsidRPr="00A135A0" w:rsidRDefault="009C0037" w:rsidP="009C0037">
            <w:pPr>
              <w:pStyle w:val="TAL"/>
              <w:rPr>
                <w:rFonts w:cs="v4.2.0"/>
                <w:u w:val="single"/>
              </w:rPr>
            </w:pPr>
            <w:r w:rsidRPr="00A135A0">
              <w:rPr>
                <w:rFonts w:cs="v4.2.0"/>
                <w:u w:val="single"/>
              </w:rPr>
              <w:t>Intra-band contiguous CA</w:t>
            </w:r>
          </w:p>
          <w:p w14:paraId="38404A44"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56DD4F1" w14:textId="77777777" w:rsidR="009C0037" w:rsidRPr="00A135A0" w:rsidRDefault="009C0037" w:rsidP="009C0037">
            <w:pPr>
              <w:pStyle w:val="TAL"/>
              <w:rPr>
                <w:rFonts w:cs="v4.2.0"/>
              </w:rPr>
            </w:pPr>
            <w:r w:rsidRPr="00A135A0">
              <w:rPr>
                <w:rFonts w:cs="v4.2.0"/>
              </w:rPr>
              <w:t>Same as 6.5A.1.1</w:t>
            </w:r>
          </w:p>
          <w:p w14:paraId="318EEAE8" w14:textId="77777777" w:rsidR="009C0037" w:rsidRPr="00A135A0" w:rsidRDefault="009C0037" w:rsidP="009C0037">
            <w:pPr>
              <w:pStyle w:val="TAL"/>
              <w:rPr>
                <w:rFonts w:cs="v4.2.0"/>
              </w:rPr>
            </w:pPr>
          </w:p>
          <w:p w14:paraId="52D6997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DC9C272" w14:textId="77777777" w:rsidR="009C0037" w:rsidRPr="00A135A0" w:rsidRDefault="009C0037" w:rsidP="009C0037">
            <w:pPr>
              <w:pStyle w:val="TAL"/>
              <w:rPr>
                <w:rFonts w:cs="v4.2.0"/>
              </w:rPr>
            </w:pPr>
            <w:r w:rsidRPr="00A135A0">
              <w:rPr>
                <w:rFonts w:cs="v4.2.0"/>
              </w:rPr>
              <w:t>TBD</w:t>
            </w:r>
          </w:p>
          <w:p w14:paraId="103557F3" w14:textId="77777777" w:rsidR="009C0037" w:rsidRPr="00A135A0" w:rsidRDefault="009C0037" w:rsidP="009C0037">
            <w:pPr>
              <w:pStyle w:val="TAL"/>
              <w:rPr>
                <w:rFonts w:cs="v4.2.0"/>
              </w:rPr>
            </w:pPr>
          </w:p>
          <w:p w14:paraId="697BB228" w14:textId="77777777" w:rsidR="009C0037" w:rsidRPr="00A135A0" w:rsidRDefault="009C0037" w:rsidP="009C0037">
            <w:pPr>
              <w:pStyle w:val="TAL"/>
              <w:rPr>
                <w:rFonts w:cs="v4.2.0"/>
                <w:u w:val="single"/>
              </w:rPr>
            </w:pPr>
            <w:r w:rsidRPr="00A135A0">
              <w:rPr>
                <w:rFonts w:cs="v4.2.0"/>
                <w:u w:val="single"/>
              </w:rPr>
              <w:t>Intra-band non-contiguous, Inter-band CA</w:t>
            </w:r>
          </w:p>
          <w:p w14:paraId="496EA12A" w14:textId="77777777" w:rsidR="009C0037" w:rsidRPr="00A135A0" w:rsidRDefault="009C0037" w:rsidP="009C0037">
            <w:pPr>
              <w:pStyle w:val="TAL"/>
              <w:rPr>
                <w:rFonts w:cs="v4.2.0"/>
              </w:rPr>
            </w:pPr>
            <w:r w:rsidRPr="00A135A0">
              <w:rPr>
                <w:rFonts w:cs="v4.2.0"/>
              </w:rPr>
              <w:t>TBD</w:t>
            </w:r>
          </w:p>
        </w:tc>
        <w:tc>
          <w:tcPr>
            <w:tcW w:w="2949" w:type="dxa"/>
            <w:gridSpan w:val="2"/>
          </w:tcPr>
          <w:p w14:paraId="3429B308" w14:textId="77777777" w:rsidR="009C0037" w:rsidRPr="00A135A0" w:rsidRDefault="009C0037" w:rsidP="009C0037">
            <w:pPr>
              <w:pStyle w:val="TAL"/>
              <w:rPr>
                <w:rFonts w:cs="Arial"/>
                <w:snapToGrid w:val="0"/>
                <w:lang w:eastAsia="sv-SE"/>
              </w:rPr>
            </w:pPr>
          </w:p>
        </w:tc>
      </w:tr>
      <w:tr w:rsidR="009C0037" w:rsidRPr="00A135A0" w14:paraId="7338F7CC" w14:textId="77777777" w:rsidTr="0028060D">
        <w:trPr>
          <w:gridAfter w:val="1"/>
          <w:wAfter w:w="77" w:type="dxa"/>
          <w:cantSplit/>
          <w:jc w:val="center"/>
        </w:trPr>
        <w:tc>
          <w:tcPr>
            <w:tcW w:w="2721" w:type="dxa"/>
            <w:gridSpan w:val="2"/>
          </w:tcPr>
          <w:p w14:paraId="4F01C2CB" w14:textId="77777777" w:rsidR="009C0037" w:rsidRPr="00A135A0" w:rsidRDefault="009C0037" w:rsidP="009C0037">
            <w:pPr>
              <w:pStyle w:val="TAL"/>
              <w:rPr>
                <w:rFonts w:cs="v4.2.0"/>
              </w:rPr>
            </w:pPr>
            <w:r w:rsidRPr="00A135A0">
              <w:rPr>
                <w:rFonts w:cs="v4.2.0"/>
              </w:rPr>
              <w:t>6.5A.1.5 Occupied bandwidth for CA (6UL CA)</w:t>
            </w:r>
          </w:p>
        </w:tc>
        <w:tc>
          <w:tcPr>
            <w:tcW w:w="3628" w:type="dxa"/>
            <w:gridSpan w:val="2"/>
          </w:tcPr>
          <w:p w14:paraId="119ABBEB" w14:textId="77777777" w:rsidR="009C0037" w:rsidRPr="00A135A0" w:rsidRDefault="009C0037" w:rsidP="009C0037">
            <w:pPr>
              <w:pStyle w:val="TAL"/>
              <w:rPr>
                <w:rFonts w:cs="v4.2.0"/>
                <w:u w:val="single"/>
              </w:rPr>
            </w:pPr>
            <w:r w:rsidRPr="00A135A0">
              <w:rPr>
                <w:rFonts w:cs="v4.2.0"/>
                <w:u w:val="single"/>
              </w:rPr>
              <w:t>Intra-band contiguous CA</w:t>
            </w:r>
          </w:p>
          <w:p w14:paraId="7827D57F"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B367302" w14:textId="77777777" w:rsidR="009C0037" w:rsidRPr="00A135A0" w:rsidRDefault="009C0037" w:rsidP="009C0037">
            <w:pPr>
              <w:pStyle w:val="TAL"/>
              <w:rPr>
                <w:rFonts w:cs="v4.2.0"/>
              </w:rPr>
            </w:pPr>
            <w:r w:rsidRPr="00A135A0">
              <w:rPr>
                <w:rFonts w:cs="v4.2.0"/>
              </w:rPr>
              <w:t>Same as 6.5A.1.1</w:t>
            </w:r>
          </w:p>
          <w:p w14:paraId="62E6CF98" w14:textId="77777777" w:rsidR="009C0037" w:rsidRPr="00A135A0" w:rsidRDefault="009C0037" w:rsidP="009C0037">
            <w:pPr>
              <w:pStyle w:val="TAL"/>
              <w:rPr>
                <w:rFonts w:cs="v4.2.0"/>
              </w:rPr>
            </w:pPr>
          </w:p>
          <w:p w14:paraId="4BB6D914"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0B2AC75" w14:textId="77777777" w:rsidR="009C0037" w:rsidRPr="00A135A0" w:rsidRDefault="009C0037" w:rsidP="009C0037">
            <w:pPr>
              <w:pStyle w:val="TAL"/>
              <w:rPr>
                <w:rFonts w:cs="v4.2.0"/>
              </w:rPr>
            </w:pPr>
            <w:r w:rsidRPr="00A135A0">
              <w:rPr>
                <w:rFonts w:cs="v4.2.0"/>
              </w:rPr>
              <w:t>TBD</w:t>
            </w:r>
          </w:p>
          <w:p w14:paraId="218ED654" w14:textId="77777777" w:rsidR="009C0037" w:rsidRPr="00A135A0" w:rsidRDefault="009C0037" w:rsidP="009C0037">
            <w:pPr>
              <w:pStyle w:val="TAL"/>
              <w:rPr>
                <w:rFonts w:cs="v4.2.0"/>
              </w:rPr>
            </w:pPr>
          </w:p>
          <w:p w14:paraId="7FC1157A" w14:textId="77777777" w:rsidR="009C0037" w:rsidRPr="00A135A0" w:rsidRDefault="009C0037" w:rsidP="009C0037">
            <w:pPr>
              <w:pStyle w:val="TAL"/>
              <w:rPr>
                <w:rFonts w:cs="v4.2.0"/>
                <w:u w:val="single"/>
              </w:rPr>
            </w:pPr>
            <w:r w:rsidRPr="00A135A0">
              <w:rPr>
                <w:rFonts w:cs="v4.2.0"/>
                <w:u w:val="single"/>
              </w:rPr>
              <w:t>Intra-band non-contiguous, Inter-band CA</w:t>
            </w:r>
          </w:p>
          <w:p w14:paraId="2D61D5AB" w14:textId="77777777" w:rsidR="009C0037" w:rsidRPr="00A135A0" w:rsidRDefault="009C0037" w:rsidP="009C0037">
            <w:pPr>
              <w:pStyle w:val="TAL"/>
              <w:rPr>
                <w:rFonts w:cs="v4.2.0"/>
              </w:rPr>
            </w:pPr>
            <w:r w:rsidRPr="00A135A0">
              <w:rPr>
                <w:rFonts w:cs="v4.2.0"/>
              </w:rPr>
              <w:t>TBD</w:t>
            </w:r>
          </w:p>
        </w:tc>
        <w:tc>
          <w:tcPr>
            <w:tcW w:w="2949" w:type="dxa"/>
            <w:gridSpan w:val="2"/>
          </w:tcPr>
          <w:p w14:paraId="1D4ECDC6" w14:textId="77777777" w:rsidR="009C0037" w:rsidRPr="00A135A0" w:rsidRDefault="009C0037" w:rsidP="009C0037">
            <w:pPr>
              <w:pStyle w:val="TAL"/>
              <w:rPr>
                <w:rFonts w:cs="Arial"/>
                <w:snapToGrid w:val="0"/>
                <w:lang w:eastAsia="sv-SE"/>
              </w:rPr>
            </w:pPr>
          </w:p>
        </w:tc>
      </w:tr>
      <w:tr w:rsidR="009C0037" w:rsidRPr="00A135A0" w14:paraId="75E36E56" w14:textId="77777777" w:rsidTr="0028060D">
        <w:trPr>
          <w:gridAfter w:val="1"/>
          <w:wAfter w:w="77" w:type="dxa"/>
          <w:cantSplit/>
          <w:jc w:val="center"/>
        </w:trPr>
        <w:tc>
          <w:tcPr>
            <w:tcW w:w="2721" w:type="dxa"/>
            <w:gridSpan w:val="2"/>
          </w:tcPr>
          <w:p w14:paraId="6B874943" w14:textId="77777777" w:rsidR="009C0037" w:rsidRPr="00A135A0" w:rsidRDefault="009C0037" w:rsidP="009C0037">
            <w:pPr>
              <w:pStyle w:val="TAL"/>
              <w:rPr>
                <w:rFonts w:cs="v4.2.0"/>
              </w:rPr>
            </w:pPr>
            <w:r w:rsidRPr="00A135A0">
              <w:rPr>
                <w:rFonts w:cs="v4.2.0"/>
              </w:rPr>
              <w:t>6.5A.1.6 Occupied bandwidth for CA (7UL CA)</w:t>
            </w:r>
          </w:p>
        </w:tc>
        <w:tc>
          <w:tcPr>
            <w:tcW w:w="3628" w:type="dxa"/>
            <w:gridSpan w:val="2"/>
          </w:tcPr>
          <w:p w14:paraId="40128ECB" w14:textId="77777777" w:rsidR="009C0037" w:rsidRPr="00A135A0" w:rsidRDefault="009C0037" w:rsidP="009C0037">
            <w:pPr>
              <w:pStyle w:val="TAL"/>
              <w:rPr>
                <w:rFonts w:cs="v4.2.0"/>
                <w:u w:val="single"/>
              </w:rPr>
            </w:pPr>
            <w:r w:rsidRPr="00A135A0">
              <w:rPr>
                <w:rFonts w:cs="v4.2.0"/>
                <w:u w:val="single"/>
              </w:rPr>
              <w:t>Intra-band contiguous CA</w:t>
            </w:r>
          </w:p>
          <w:p w14:paraId="22FCDA8A"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9589CF9" w14:textId="77777777" w:rsidR="009C0037" w:rsidRPr="00A135A0" w:rsidRDefault="009C0037" w:rsidP="009C0037">
            <w:pPr>
              <w:pStyle w:val="TAL"/>
              <w:rPr>
                <w:rFonts w:cs="v4.2.0"/>
              </w:rPr>
            </w:pPr>
            <w:r w:rsidRPr="00A135A0">
              <w:rPr>
                <w:rFonts w:cs="v4.2.0"/>
              </w:rPr>
              <w:t>Same as 6.5A.1.1</w:t>
            </w:r>
          </w:p>
          <w:p w14:paraId="378AE92E" w14:textId="77777777" w:rsidR="009C0037" w:rsidRPr="00A135A0" w:rsidRDefault="009C0037" w:rsidP="009C0037">
            <w:pPr>
              <w:pStyle w:val="TAL"/>
              <w:rPr>
                <w:rFonts w:cs="v4.2.0"/>
              </w:rPr>
            </w:pPr>
          </w:p>
          <w:p w14:paraId="672052B0"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E1126FE" w14:textId="77777777" w:rsidR="009C0037" w:rsidRPr="00A135A0" w:rsidRDefault="009C0037" w:rsidP="009C0037">
            <w:pPr>
              <w:pStyle w:val="TAL"/>
              <w:rPr>
                <w:rFonts w:cs="v4.2.0"/>
              </w:rPr>
            </w:pPr>
            <w:r w:rsidRPr="00A135A0">
              <w:rPr>
                <w:rFonts w:cs="v4.2.0"/>
              </w:rPr>
              <w:t>TBD</w:t>
            </w:r>
          </w:p>
          <w:p w14:paraId="5311BE2E" w14:textId="77777777" w:rsidR="009C0037" w:rsidRPr="00A135A0" w:rsidRDefault="009C0037" w:rsidP="009C0037">
            <w:pPr>
              <w:pStyle w:val="TAL"/>
              <w:rPr>
                <w:rFonts w:cs="v4.2.0"/>
              </w:rPr>
            </w:pPr>
          </w:p>
          <w:p w14:paraId="6AB9D7BB" w14:textId="77777777" w:rsidR="009C0037" w:rsidRPr="00A135A0" w:rsidRDefault="009C0037" w:rsidP="009C0037">
            <w:pPr>
              <w:pStyle w:val="TAL"/>
              <w:rPr>
                <w:rFonts w:cs="v4.2.0"/>
                <w:u w:val="single"/>
              </w:rPr>
            </w:pPr>
            <w:r w:rsidRPr="00A135A0">
              <w:rPr>
                <w:rFonts w:cs="v4.2.0"/>
                <w:u w:val="single"/>
              </w:rPr>
              <w:t>Intra-band non-contiguous, Inter-band CA</w:t>
            </w:r>
          </w:p>
          <w:p w14:paraId="769605C9" w14:textId="77777777" w:rsidR="009C0037" w:rsidRPr="00A135A0" w:rsidRDefault="009C0037" w:rsidP="009C0037">
            <w:pPr>
              <w:pStyle w:val="TAL"/>
              <w:rPr>
                <w:rFonts w:cs="v4.2.0"/>
              </w:rPr>
            </w:pPr>
            <w:r w:rsidRPr="00A135A0">
              <w:rPr>
                <w:rFonts w:cs="v4.2.0"/>
              </w:rPr>
              <w:t>TBD</w:t>
            </w:r>
          </w:p>
        </w:tc>
        <w:tc>
          <w:tcPr>
            <w:tcW w:w="2949" w:type="dxa"/>
            <w:gridSpan w:val="2"/>
          </w:tcPr>
          <w:p w14:paraId="7468DC96" w14:textId="77777777" w:rsidR="009C0037" w:rsidRPr="00A135A0" w:rsidRDefault="009C0037" w:rsidP="009C0037">
            <w:pPr>
              <w:pStyle w:val="TAL"/>
              <w:rPr>
                <w:rFonts w:cs="Arial"/>
                <w:snapToGrid w:val="0"/>
                <w:lang w:eastAsia="sv-SE"/>
              </w:rPr>
            </w:pPr>
          </w:p>
        </w:tc>
      </w:tr>
      <w:tr w:rsidR="009C0037" w:rsidRPr="00A135A0" w14:paraId="0A6D4E4B" w14:textId="77777777" w:rsidTr="0028060D">
        <w:trPr>
          <w:gridAfter w:val="1"/>
          <w:wAfter w:w="77" w:type="dxa"/>
          <w:cantSplit/>
          <w:jc w:val="center"/>
        </w:trPr>
        <w:tc>
          <w:tcPr>
            <w:tcW w:w="2721" w:type="dxa"/>
            <w:gridSpan w:val="2"/>
          </w:tcPr>
          <w:p w14:paraId="310CBF39" w14:textId="77777777" w:rsidR="009C0037" w:rsidRPr="00A135A0" w:rsidRDefault="009C0037" w:rsidP="009C0037">
            <w:pPr>
              <w:pStyle w:val="TAL"/>
              <w:rPr>
                <w:rFonts w:cs="v4.2.0"/>
              </w:rPr>
            </w:pPr>
            <w:r w:rsidRPr="00A135A0">
              <w:rPr>
                <w:rFonts w:cs="v4.2.0"/>
              </w:rPr>
              <w:lastRenderedPageBreak/>
              <w:t>6.5A.1.7 Occupied bandwidth for CA (8UL CA)</w:t>
            </w:r>
          </w:p>
        </w:tc>
        <w:tc>
          <w:tcPr>
            <w:tcW w:w="3628" w:type="dxa"/>
            <w:gridSpan w:val="2"/>
          </w:tcPr>
          <w:p w14:paraId="5110A96D" w14:textId="77777777" w:rsidR="009C0037" w:rsidRPr="00A135A0" w:rsidRDefault="009C0037" w:rsidP="009C0037">
            <w:pPr>
              <w:pStyle w:val="TAL"/>
              <w:rPr>
                <w:rFonts w:cs="v4.2.0"/>
                <w:u w:val="single"/>
              </w:rPr>
            </w:pPr>
            <w:r w:rsidRPr="00A135A0">
              <w:rPr>
                <w:rFonts w:cs="v4.2.0"/>
                <w:u w:val="single"/>
              </w:rPr>
              <w:t>Intra-band contiguous CA</w:t>
            </w:r>
          </w:p>
          <w:p w14:paraId="07408B86"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2354DC0" w14:textId="77777777" w:rsidR="009C0037" w:rsidRPr="00A135A0" w:rsidRDefault="009C0037" w:rsidP="009C0037">
            <w:pPr>
              <w:pStyle w:val="TAL"/>
              <w:rPr>
                <w:rFonts w:cs="v4.2.0"/>
              </w:rPr>
            </w:pPr>
            <w:r w:rsidRPr="00A135A0">
              <w:rPr>
                <w:rFonts w:cs="v4.2.0"/>
              </w:rPr>
              <w:t>Same as 6.5A.1.1</w:t>
            </w:r>
          </w:p>
          <w:p w14:paraId="61F48FD2" w14:textId="77777777" w:rsidR="009C0037" w:rsidRPr="00A135A0" w:rsidRDefault="009C0037" w:rsidP="009C0037">
            <w:pPr>
              <w:pStyle w:val="TAL"/>
              <w:rPr>
                <w:rFonts w:cs="v4.2.0"/>
              </w:rPr>
            </w:pPr>
          </w:p>
          <w:p w14:paraId="7E3E59A8"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902713A" w14:textId="77777777" w:rsidR="009C0037" w:rsidRPr="00A135A0" w:rsidRDefault="009C0037" w:rsidP="009C0037">
            <w:pPr>
              <w:pStyle w:val="TAL"/>
              <w:rPr>
                <w:rFonts w:cs="v4.2.0"/>
              </w:rPr>
            </w:pPr>
            <w:r w:rsidRPr="00A135A0">
              <w:rPr>
                <w:rFonts w:cs="v4.2.0"/>
              </w:rPr>
              <w:t>TBD</w:t>
            </w:r>
          </w:p>
          <w:p w14:paraId="2DBE86D4" w14:textId="77777777" w:rsidR="009C0037" w:rsidRPr="00A135A0" w:rsidRDefault="009C0037" w:rsidP="009C0037">
            <w:pPr>
              <w:pStyle w:val="TAL"/>
              <w:rPr>
                <w:rFonts w:cs="v4.2.0"/>
              </w:rPr>
            </w:pPr>
          </w:p>
          <w:p w14:paraId="014734CF" w14:textId="77777777" w:rsidR="009C0037" w:rsidRPr="00A135A0" w:rsidRDefault="009C0037" w:rsidP="009C0037">
            <w:pPr>
              <w:pStyle w:val="TAL"/>
              <w:rPr>
                <w:rFonts w:cs="v4.2.0"/>
                <w:u w:val="single"/>
              </w:rPr>
            </w:pPr>
            <w:r w:rsidRPr="00A135A0">
              <w:rPr>
                <w:rFonts w:cs="v4.2.0"/>
                <w:u w:val="single"/>
              </w:rPr>
              <w:t>Intra-band non-contiguous, Inter-band CA</w:t>
            </w:r>
          </w:p>
          <w:p w14:paraId="23C188BF" w14:textId="77777777" w:rsidR="009C0037" w:rsidRPr="00A135A0" w:rsidRDefault="009C0037" w:rsidP="009C0037">
            <w:pPr>
              <w:pStyle w:val="TAL"/>
              <w:rPr>
                <w:rFonts w:cs="v4.2.0"/>
              </w:rPr>
            </w:pPr>
            <w:r w:rsidRPr="00A135A0">
              <w:rPr>
                <w:rFonts w:cs="v4.2.0"/>
              </w:rPr>
              <w:t>TBD</w:t>
            </w:r>
          </w:p>
        </w:tc>
        <w:tc>
          <w:tcPr>
            <w:tcW w:w="2949" w:type="dxa"/>
            <w:gridSpan w:val="2"/>
          </w:tcPr>
          <w:p w14:paraId="52A7CCEC" w14:textId="77777777" w:rsidR="009C0037" w:rsidRPr="00A135A0" w:rsidRDefault="009C0037" w:rsidP="009C0037">
            <w:pPr>
              <w:pStyle w:val="TAL"/>
              <w:rPr>
                <w:rFonts w:cs="Arial"/>
                <w:snapToGrid w:val="0"/>
                <w:lang w:eastAsia="sv-SE"/>
              </w:rPr>
            </w:pPr>
          </w:p>
        </w:tc>
      </w:tr>
      <w:tr w:rsidR="009C0037" w:rsidRPr="00A135A0" w14:paraId="76A9B2BC" w14:textId="77777777" w:rsidTr="0028060D">
        <w:trPr>
          <w:gridAfter w:val="1"/>
          <w:wAfter w:w="77" w:type="dxa"/>
          <w:cantSplit/>
          <w:jc w:val="center"/>
        </w:trPr>
        <w:tc>
          <w:tcPr>
            <w:tcW w:w="2721" w:type="dxa"/>
            <w:gridSpan w:val="2"/>
          </w:tcPr>
          <w:p w14:paraId="1E61593B" w14:textId="77777777" w:rsidR="009C0037" w:rsidRPr="00A135A0" w:rsidRDefault="009C0037" w:rsidP="009C0037">
            <w:pPr>
              <w:pStyle w:val="TAL"/>
              <w:rPr>
                <w:rFonts w:cs="v4.2.0"/>
              </w:rPr>
            </w:pPr>
            <w:r w:rsidRPr="00A135A0">
              <w:rPr>
                <w:rFonts w:cs="v4.2.0"/>
              </w:rPr>
              <w:t>6.5A.2.1.1 Spectrum Emission Mask for CA (2UL CA)</w:t>
            </w:r>
          </w:p>
        </w:tc>
        <w:tc>
          <w:tcPr>
            <w:tcW w:w="3628" w:type="dxa"/>
            <w:gridSpan w:val="2"/>
          </w:tcPr>
          <w:p w14:paraId="17A8F8F0" w14:textId="77777777" w:rsidR="009C0037" w:rsidRPr="00A135A0" w:rsidRDefault="009C0037" w:rsidP="009C0037">
            <w:pPr>
              <w:pStyle w:val="TAL"/>
              <w:rPr>
                <w:rFonts w:cs="v4.2.0"/>
                <w:u w:val="single"/>
              </w:rPr>
            </w:pPr>
            <w:r w:rsidRPr="00A135A0">
              <w:rPr>
                <w:rFonts w:cs="v4.2.0"/>
                <w:u w:val="single"/>
              </w:rPr>
              <w:t>Intra-band contiguous CA</w:t>
            </w:r>
          </w:p>
          <w:p w14:paraId="4862D41F"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270874D" w14:textId="77777777" w:rsidR="009C0037" w:rsidRPr="00A135A0" w:rsidRDefault="009C0037" w:rsidP="009C0037">
            <w:pPr>
              <w:pStyle w:val="TAL"/>
              <w:rPr>
                <w:rFonts w:cs="v4.2.0"/>
              </w:rPr>
            </w:pPr>
            <w:r w:rsidRPr="00A135A0">
              <w:rPr>
                <w:rFonts w:cs="v4.2.0"/>
              </w:rPr>
              <w:t>Same as 6.5.2.1</w:t>
            </w:r>
          </w:p>
          <w:p w14:paraId="020346E1" w14:textId="77777777" w:rsidR="009C0037" w:rsidRPr="00A135A0" w:rsidRDefault="009C0037" w:rsidP="009C0037">
            <w:pPr>
              <w:pStyle w:val="TAL"/>
              <w:rPr>
                <w:rFonts w:cs="v4.2.0"/>
              </w:rPr>
            </w:pPr>
          </w:p>
          <w:p w14:paraId="52C2D82A"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7EBA678" w14:textId="77777777" w:rsidR="009C0037" w:rsidRPr="00A135A0" w:rsidRDefault="009C0037" w:rsidP="009C0037">
            <w:pPr>
              <w:pStyle w:val="TAL"/>
              <w:rPr>
                <w:rFonts w:cs="v4.2.0"/>
              </w:rPr>
            </w:pPr>
            <w:r w:rsidRPr="00A135A0">
              <w:rPr>
                <w:rFonts w:cs="v4.2.0"/>
              </w:rPr>
              <w:t>TBD</w:t>
            </w:r>
          </w:p>
          <w:p w14:paraId="465E0097" w14:textId="77777777" w:rsidR="009C0037" w:rsidRPr="00A135A0" w:rsidRDefault="009C0037" w:rsidP="009C0037">
            <w:pPr>
              <w:pStyle w:val="TAL"/>
              <w:rPr>
                <w:rFonts w:cs="v4.2.0"/>
              </w:rPr>
            </w:pPr>
          </w:p>
          <w:p w14:paraId="1F498723" w14:textId="77777777" w:rsidR="009C0037" w:rsidRPr="00A135A0" w:rsidRDefault="009C0037" w:rsidP="009C0037">
            <w:pPr>
              <w:pStyle w:val="TAL"/>
              <w:rPr>
                <w:rFonts w:cs="v4.2.0"/>
                <w:u w:val="single"/>
              </w:rPr>
            </w:pPr>
            <w:r w:rsidRPr="00A135A0">
              <w:rPr>
                <w:rFonts w:cs="v4.2.0"/>
                <w:u w:val="single"/>
              </w:rPr>
              <w:t>Intra-band non-contiguous, Inter-band CA</w:t>
            </w:r>
          </w:p>
          <w:p w14:paraId="62D1FADE" w14:textId="77777777" w:rsidR="009C0037" w:rsidRPr="00A135A0" w:rsidRDefault="009C0037" w:rsidP="009C0037">
            <w:pPr>
              <w:pStyle w:val="TAL"/>
              <w:rPr>
                <w:rFonts w:cs="v4.2.0"/>
              </w:rPr>
            </w:pPr>
            <w:r w:rsidRPr="00A135A0">
              <w:rPr>
                <w:rFonts w:cs="v4.2.0"/>
              </w:rPr>
              <w:t>TBD</w:t>
            </w:r>
          </w:p>
        </w:tc>
        <w:tc>
          <w:tcPr>
            <w:tcW w:w="2949" w:type="dxa"/>
            <w:gridSpan w:val="2"/>
          </w:tcPr>
          <w:p w14:paraId="2C91F67C" w14:textId="77777777" w:rsidR="009C0037" w:rsidRPr="00A135A0" w:rsidRDefault="009C0037" w:rsidP="009C0037">
            <w:pPr>
              <w:pStyle w:val="TAL"/>
              <w:rPr>
                <w:rFonts w:cs="Arial"/>
                <w:snapToGrid w:val="0"/>
                <w:lang w:eastAsia="sv-SE"/>
              </w:rPr>
            </w:pPr>
          </w:p>
        </w:tc>
      </w:tr>
      <w:tr w:rsidR="009C0037" w:rsidRPr="00A135A0" w14:paraId="7364B480" w14:textId="77777777" w:rsidTr="0028060D">
        <w:trPr>
          <w:gridAfter w:val="1"/>
          <w:wAfter w:w="77" w:type="dxa"/>
          <w:cantSplit/>
          <w:jc w:val="center"/>
        </w:trPr>
        <w:tc>
          <w:tcPr>
            <w:tcW w:w="2721" w:type="dxa"/>
            <w:gridSpan w:val="2"/>
          </w:tcPr>
          <w:p w14:paraId="673ABF45" w14:textId="77777777" w:rsidR="009C0037" w:rsidRPr="00A135A0" w:rsidRDefault="009C0037" w:rsidP="009C0037">
            <w:pPr>
              <w:pStyle w:val="TAL"/>
              <w:rPr>
                <w:rFonts w:cs="v4.2.0"/>
              </w:rPr>
            </w:pPr>
            <w:r w:rsidRPr="00A135A0">
              <w:rPr>
                <w:rFonts w:cs="v4.2.0"/>
              </w:rPr>
              <w:t>6.5A.2.1.2 Spectrum Emission Mask for CA (3UL CA)</w:t>
            </w:r>
          </w:p>
        </w:tc>
        <w:tc>
          <w:tcPr>
            <w:tcW w:w="3628" w:type="dxa"/>
            <w:gridSpan w:val="2"/>
          </w:tcPr>
          <w:p w14:paraId="53C8A656" w14:textId="77777777" w:rsidR="009C0037" w:rsidRPr="00A135A0" w:rsidRDefault="009C0037" w:rsidP="009C0037">
            <w:pPr>
              <w:pStyle w:val="TAL"/>
              <w:rPr>
                <w:rFonts w:cs="v4.2.0"/>
                <w:u w:val="single"/>
              </w:rPr>
            </w:pPr>
            <w:r w:rsidRPr="00A135A0">
              <w:rPr>
                <w:rFonts w:cs="v4.2.0"/>
                <w:u w:val="single"/>
              </w:rPr>
              <w:t>Intra-band contiguous CA</w:t>
            </w:r>
          </w:p>
          <w:p w14:paraId="53A21D2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D44B723" w14:textId="77777777" w:rsidR="009C0037" w:rsidRPr="00A135A0" w:rsidRDefault="009C0037" w:rsidP="009C0037">
            <w:pPr>
              <w:pStyle w:val="TAL"/>
              <w:rPr>
                <w:rFonts w:cs="v4.2.0"/>
              </w:rPr>
            </w:pPr>
            <w:r w:rsidRPr="00A135A0">
              <w:rPr>
                <w:rFonts w:cs="v4.2.0"/>
              </w:rPr>
              <w:t>Same as 6.5.2.1</w:t>
            </w:r>
          </w:p>
          <w:p w14:paraId="20327104" w14:textId="77777777" w:rsidR="009C0037" w:rsidRPr="00A135A0" w:rsidRDefault="009C0037" w:rsidP="009C0037">
            <w:pPr>
              <w:pStyle w:val="TAL"/>
              <w:rPr>
                <w:rFonts w:cs="v4.2.0"/>
              </w:rPr>
            </w:pPr>
          </w:p>
          <w:p w14:paraId="4A265BE0"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C9F8DC5" w14:textId="77777777" w:rsidR="009C0037" w:rsidRPr="00A135A0" w:rsidRDefault="009C0037" w:rsidP="009C0037">
            <w:pPr>
              <w:pStyle w:val="TAL"/>
              <w:rPr>
                <w:rFonts w:cs="v4.2.0"/>
              </w:rPr>
            </w:pPr>
            <w:r w:rsidRPr="00A135A0">
              <w:rPr>
                <w:rFonts w:cs="v4.2.0"/>
              </w:rPr>
              <w:t>TBD</w:t>
            </w:r>
          </w:p>
          <w:p w14:paraId="500E9FE6" w14:textId="77777777" w:rsidR="009C0037" w:rsidRPr="00A135A0" w:rsidRDefault="009C0037" w:rsidP="009C0037">
            <w:pPr>
              <w:pStyle w:val="TAL"/>
              <w:rPr>
                <w:rFonts w:cs="v4.2.0"/>
              </w:rPr>
            </w:pPr>
          </w:p>
          <w:p w14:paraId="5C191285" w14:textId="77777777" w:rsidR="009C0037" w:rsidRPr="00A135A0" w:rsidRDefault="009C0037" w:rsidP="009C0037">
            <w:pPr>
              <w:pStyle w:val="TAL"/>
              <w:rPr>
                <w:rFonts w:cs="v4.2.0"/>
                <w:u w:val="single"/>
              </w:rPr>
            </w:pPr>
            <w:r w:rsidRPr="00A135A0">
              <w:rPr>
                <w:rFonts w:cs="v4.2.0"/>
                <w:u w:val="single"/>
              </w:rPr>
              <w:t>Intra-band non-contiguous, Inter-band CA</w:t>
            </w:r>
          </w:p>
          <w:p w14:paraId="48E85B99" w14:textId="77777777" w:rsidR="009C0037" w:rsidRPr="00A135A0" w:rsidRDefault="009C0037" w:rsidP="009C0037">
            <w:pPr>
              <w:pStyle w:val="TAL"/>
              <w:rPr>
                <w:rFonts w:cs="v4.2.0"/>
              </w:rPr>
            </w:pPr>
            <w:r w:rsidRPr="00A135A0">
              <w:rPr>
                <w:rFonts w:cs="v4.2.0"/>
              </w:rPr>
              <w:t>TBD</w:t>
            </w:r>
          </w:p>
        </w:tc>
        <w:tc>
          <w:tcPr>
            <w:tcW w:w="2949" w:type="dxa"/>
            <w:gridSpan w:val="2"/>
          </w:tcPr>
          <w:p w14:paraId="150EC9E9" w14:textId="77777777" w:rsidR="009C0037" w:rsidRPr="00A135A0" w:rsidRDefault="009C0037" w:rsidP="009C0037">
            <w:pPr>
              <w:pStyle w:val="TAL"/>
              <w:rPr>
                <w:rFonts w:cs="Arial"/>
                <w:snapToGrid w:val="0"/>
                <w:lang w:eastAsia="sv-SE"/>
              </w:rPr>
            </w:pPr>
          </w:p>
        </w:tc>
      </w:tr>
      <w:tr w:rsidR="009C0037" w:rsidRPr="00A135A0" w14:paraId="2CCA86EA" w14:textId="77777777" w:rsidTr="0028060D">
        <w:trPr>
          <w:gridAfter w:val="1"/>
          <w:wAfter w:w="77" w:type="dxa"/>
          <w:cantSplit/>
          <w:jc w:val="center"/>
        </w:trPr>
        <w:tc>
          <w:tcPr>
            <w:tcW w:w="2721" w:type="dxa"/>
            <w:gridSpan w:val="2"/>
          </w:tcPr>
          <w:p w14:paraId="796D8FED" w14:textId="77777777" w:rsidR="009C0037" w:rsidRPr="00A135A0" w:rsidRDefault="009C0037" w:rsidP="009C0037">
            <w:pPr>
              <w:pStyle w:val="TAL"/>
              <w:rPr>
                <w:rFonts w:cs="v4.2.0"/>
              </w:rPr>
            </w:pPr>
            <w:r w:rsidRPr="00A135A0">
              <w:rPr>
                <w:rFonts w:cs="v4.2.0"/>
              </w:rPr>
              <w:t>6.5A.2.1.3 Spectrum Emission Mask for CA (4UL CA)</w:t>
            </w:r>
          </w:p>
        </w:tc>
        <w:tc>
          <w:tcPr>
            <w:tcW w:w="3628" w:type="dxa"/>
            <w:gridSpan w:val="2"/>
          </w:tcPr>
          <w:p w14:paraId="7B3779FE" w14:textId="77777777" w:rsidR="009C0037" w:rsidRPr="00A135A0" w:rsidRDefault="009C0037" w:rsidP="009C0037">
            <w:pPr>
              <w:pStyle w:val="TAL"/>
              <w:rPr>
                <w:rFonts w:cs="v4.2.0"/>
                <w:u w:val="single"/>
              </w:rPr>
            </w:pPr>
            <w:r w:rsidRPr="00A135A0">
              <w:rPr>
                <w:rFonts w:cs="v4.2.0"/>
                <w:u w:val="single"/>
              </w:rPr>
              <w:t>Intra-band contiguous CA</w:t>
            </w:r>
          </w:p>
          <w:p w14:paraId="1A501211"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CD1D558" w14:textId="77777777" w:rsidR="009C0037" w:rsidRPr="00A135A0" w:rsidRDefault="009C0037" w:rsidP="009C0037">
            <w:pPr>
              <w:pStyle w:val="TAL"/>
              <w:rPr>
                <w:rFonts w:cs="v4.2.0"/>
              </w:rPr>
            </w:pPr>
            <w:r w:rsidRPr="00A135A0">
              <w:rPr>
                <w:rFonts w:cs="v4.2.0"/>
              </w:rPr>
              <w:t>Same as 6.5.2.1</w:t>
            </w:r>
          </w:p>
          <w:p w14:paraId="68F2492A" w14:textId="77777777" w:rsidR="009C0037" w:rsidRPr="00A135A0" w:rsidRDefault="009C0037" w:rsidP="009C0037">
            <w:pPr>
              <w:pStyle w:val="TAL"/>
              <w:rPr>
                <w:rFonts w:cs="v4.2.0"/>
              </w:rPr>
            </w:pPr>
          </w:p>
          <w:p w14:paraId="31EDB2F1"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6F6837F" w14:textId="77777777" w:rsidR="009C0037" w:rsidRPr="00A135A0" w:rsidRDefault="009C0037" w:rsidP="009C0037">
            <w:pPr>
              <w:pStyle w:val="TAL"/>
              <w:rPr>
                <w:rFonts w:cs="v4.2.0"/>
              </w:rPr>
            </w:pPr>
            <w:r w:rsidRPr="00A135A0">
              <w:rPr>
                <w:rFonts w:cs="v4.2.0"/>
              </w:rPr>
              <w:t>TBD</w:t>
            </w:r>
          </w:p>
          <w:p w14:paraId="3A1F5E9A" w14:textId="77777777" w:rsidR="009C0037" w:rsidRPr="00A135A0" w:rsidRDefault="009C0037" w:rsidP="009C0037">
            <w:pPr>
              <w:pStyle w:val="TAL"/>
              <w:rPr>
                <w:rFonts w:cs="v4.2.0"/>
              </w:rPr>
            </w:pPr>
          </w:p>
          <w:p w14:paraId="607D0E03" w14:textId="77777777" w:rsidR="009C0037" w:rsidRPr="00A135A0" w:rsidRDefault="009C0037" w:rsidP="009C0037">
            <w:pPr>
              <w:pStyle w:val="TAL"/>
              <w:rPr>
                <w:rFonts w:cs="v4.2.0"/>
                <w:u w:val="single"/>
              </w:rPr>
            </w:pPr>
            <w:r w:rsidRPr="00A135A0">
              <w:rPr>
                <w:rFonts w:cs="v4.2.0"/>
                <w:u w:val="single"/>
              </w:rPr>
              <w:t>Intra-band non-contiguous, Inter-band CA</w:t>
            </w:r>
          </w:p>
          <w:p w14:paraId="388F81A6" w14:textId="77777777" w:rsidR="009C0037" w:rsidRPr="00A135A0" w:rsidRDefault="009C0037" w:rsidP="009C0037">
            <w:pPr>
              <w:pStyle w:val="TAL"/>
              <w:rPr>
                <w:rFonts w:cs="v4.2.0"/>
              </w:rPr>
            </w:pPr>
            <w:r w:rsidRPr="00A135A0">
              <w:rPr>
                <w:rFonts w:cs="v4.2.0"/>
              </w:rPr>
              <w:t>TBD</w:t>
            </w:r>
          </w:p>
        </w:tc>
        <w:tc>
          <w:tcPr>
            <w:tcW w:w="2949" w:type="dxa"/>
            <w:gridSpan w:val="2"/>
          </w:tcPr>
          <w:p w14:paraId="746DA11B" w14:textId="77777777" w:rsidR="009C0037" w:rsidRPr="00A135A0" w:rsidRDefault="009C0037" w:rsidP="009C0037">
            <w:pPr>
              <w:pStyle w:val="TAL"/>
              <w:rPr>
                <w:rFonts w:cs="Arial"/>
                <w:snapToGrid w:val="0"/>
                <w:lang w:eastAsia="sv-SE"/>
              </w:rPr>
            </w:pPr>
          </w:p>
        </w:tc>
      </w:tr>
      <w:tr w:rsidR="009C0037" w:rsidRPr="00A135A0" w14:paraId="6268E0C2" w14:textId="77777777" w:rsidTr="0028060D">
        <w:trPr>
          <w:gridAfter w:val="1"/>
          <w:wAfter w:w="77" w:type="dxa"/>
          <w:cantSplit/>
          <w:jc w:val="center"/>
        </w:trPr>
        <w:tc>
          <w:tcPr>
            <w:tcW w:w="2721" w:type="dxa"/>
            <w:gridSpan w:val="2"/>
          </w:tcPr>
          <w:p w14:paraId="70A68D75" w14:textId="77777777" w:rsidR="009C0037" w:rsidRPr="00A135A0" w:rsidRDefault="009C0037" w:rsidP="009C0037">
            <w:pPr>
              <w:pStyle w:val="TAL"/>
              <w:rPr>
                <w:rFonts w:cs="v4.2.0"/>
              </w:rPr>
            </w:pPr>
            <w:r w:rsidRPr="00A135A0">
              <w:rPr>
                <w:rFonts w:cs="v4.2.0"/>
              </w:rPr>
              <w:t>6.5A.2.1.4 Spectrum Emission Mask for CA (5UL CA)</w:t>
            </w:r>
          </w:p>
        </w:tc>
        <w:tc>
          <w:tcPr>
            <w:tcW w:w="3628" w:type="dxa"/>
            <w:gridSpan w:val="2"/>
          </w:tcPr>
          <w:p w14:paraId="408DA229" w14:textId="77777777" w:rsidR="009C0037" w:rsidRPr="00A135A0" w:rsidRDefault="009C0037" w:rsidP="009C0037">
            <w:pPr>
              <w:pStyle w:val="TAL"/>
              <w:rPr>
                <w:rFonts w:cs="v4.2.0"/>
              </w:rPr>
            </w:pPr>
            <w:r w:rsidRPr="00A135A0">
              <w:rPr>
                <w:rFonts w:cs="v4.2.0"/>
              </w:rPr>
              <w:t>TBD</w:t>
            </w:r>
          </w:p>
        </w:tc>
        <w:tc>
          <w:tcPr>
            <w:tcW w:w="2949" w:type="dxa"/>
            <w:gridSpan w:val="2"/>
          </w:tcPr>
          <w:p w14:paraId="1492E506" w14:textId="77777777" w:rsidR="009C0037" w:rsidRPr="00A135A0" w:rsidRDefault="009C0037" w:rsidP="009C0037">
            <w:pPr>
              <w:pStyle w:val="TAL"/>
              <w:rPr>
                <w:rFonts w:cs="Arial"/>
                <w:snapToGrid w:val="0"/>
                <w:lang w:eastAsia="sv-SE"/>
              </w:rPr>
            </w:pPr>
          </w:p>
        </w:tc>
      </w:tr>
      <w:tr w:rsidR="009C0037" w:rsidRPr="00A135A0" w14:paraId="2DC387B6" w14:textId="77777777" w:rsidTr="0028060D">
        <w:trPr>
          <w:gridAfter w:val="1"/>
          <w:wAfter w:w="77" w:type="dxa"/>
          <w:cantSplit/>
          <w:jc w:val="center"/>
        </w:trPr>
        <w:tc>
          <w:tcPr>
            <w:tcW w:w="2721" w:type="dxa"/>
            <w:gridSpan w:val="2"/>
          </w:tcPr>
          <w:p w14:paraId="6C835A8D" w14:textId="77777777" w:rsidR="009C0037" w:rsidRPr="00A135A0" w:rsidRDefault="009C0037" w:rsidP="009C0037">
            <w:pPr>
              <w:pStyle w:val="TAL"/>
              <w:rPr>
                <w:rFonts w:cs="v4.2.0"/>
              </w:rPr>
            </w:pPr>
            <w:r w:rsidRPr="00A135A0">
              <w:rPr>
                <w:rFonts w:cs="v4.2.0"/>
              </w:rPr>
              <w:t>6.5A.2.1.5 Spectrum Emission Mask for CA (6UL CA)</w:t>
            </w:r>
          </w:p>
        </w:tc>
        <w:tc>
          <w:tcPr>
            <w:tcW w:w="3628" w:type="dxa"/>
            <w:gridSpan w:val="2"/>
          </w:tcPr>
          <w:p w14:paraId="0635B888" w14:textId="77777777" w:rsidR="009C0037" w:rsidRPr="00A135A0" w:rsidRDefault="009C0037" w:rsidP="009C0037">
            <w:pPr>
              <w:pStyle w:val="TAL"/>
              <w:rPr>
                <w:rFonts w:cs="v4.2.0"/>
              </w:rPr>
            </w:pPr>
            <w:r w:rsidRPr="00A135A0">
              <w:rPr>
                <w:rFonts w:cs="v4.2.0"/>
              </w:rPr>
              <w:t>TBD</w:t>
            </w:r>
          </w:p>
        </w:tc>
        <w:tc>
          <w:tcPr>
            <w:tcW w:w="2949" w:type="dxa"/>
            <w:gridSpan w:val="2"/>
          </w:tcPr>
          <w:p w14:paraId="55F4DCB2" w14:textId="77777777" w:rsidR="009C0037" w:rsidRPr="00A135A0" w:rsidRDefault="009C0037" w:rsidP="009C0037">
            <w:pPr>
              <w:pStyle w:val="TAL"/>
              <w:rPr>
                <w:rFonts w:cs="Arial"/>
                <w:snapToGrid w:val="0"/>
                <w:lang w:eastAsia="sv-SE"/>
              </w:rPr>
            </w:pPr>
          </w:p>
        </w:tc>
      </w:tr>
      <w:tr w:rsidR="009C0037" w:rsidRPr="00A135A0" w14:paraId="1C64C684" w14:textId="77777777" w:rsidTr="0028060D">
        <w:trPr>
          <w:gridAfter w:val="1"/>
          <w:wAfter w:w="77" w:type="dxa"/>
          <w:cantSplit/>
          <w:jc w:val="center"/>
        </w:trPr>
        <w:tc>
          <w:tcPr>
            <w:tcW w:w="2721" w:type="dxa"/>
            <w:gridSpan w:val="2"/>
          </w:tcPr>
          <w:p w14:paraId="413A0BF0" w14:textId="77777777" w:rsidR="009C0037" w:rsidRPr="00A135A0" w:rsidRDefault="009C0037" w:rsidP="009C0037">
            <w:pPr>
              <w:pStyle w:val="TAL"/>
              <w:rPr>
                <w:rFonts w:cs="v4.2.0"/>
              </w:rPr>
            </w:pPr>
            <w:r w:rsidRPr="00A135A0">
              <w:rPr>
                <w:rFonts w:cs="v4.2.0"/>
              </w:rPr>
              <w:t>6.5A.2.1.6 Spectrum Emission Mask for CA (7UL CA)</w:t>
            </w:r>
          </w:p>
        </w:tc>
        <w:tc>
          <w:tcPr>
            <w:tcW w:w="3628" w:type="dxa"/>
            <w:gridSpan w:val="2"/>
          </w:tcPr>
          <w:p w14:paraId="6AE8C037" w14:textId="77777777" w:rsidR="009C0037" w:rsidRPr="00A135A0" w:rsidRDefault="009C0037" w:rsidP="009C0037">
            <w:pPr>
              <w:pStyle w:val="TAL"/>
              <w:rPr>
                <w:rFonts w:cs="v4.2.0"/>
              </w:rPr>
            </w:pPr>
            <w:r w:rsidRPr="00A135A0">
              <w:rPr>
                <w:rFonts w:cs="v4.2.0"/>
              </w:rPr>
              <w:t>TBD</w:t>
            </w:r>
          </w:p>
        </w:tc>
        <w:tc>
          <w:tcPr>
            <w:tcW w:w="2949" w:type="dxa"/>
            <w:gridSpan w:val="2"/>
          </w:tcPr>
          <w:p w14:paraId="7E22E980" w14:textId="77777777" w:rsidR="009C0037" w:rsidRPr="00A135A0" w:rsidRDefault="009C0037" w:rsidP="009C0037">
            <w:pPr>
              <w:pStyle w:val="TAL"/>
              <w:rPr>
                <w:rFonts w:cs="Arial"/>
                <w:snapToGrid w:val="0"/>
                <w:lang w:eastAsia="sv-SE"/>
              </w:rPr>
            </w:pPr>
          </w:p>
        </w:tc>
      </w:tr>
      <w:tr w:rsidR="009C0037" w:rsidRPr="00A135A0" w14:paraId="050ACFEA" w14:textId="77777777" w:rsidTr="0028060D">
        <w:trPr>
          <w:gridAfter w:val="1"/>
          <w:wAfter w:w="77" w:type="dxa"/>
          <w:cantSplit/>
          <w:jc w:val="center"/>
        </w:trPr>
        <w:tc>
          <w:tcPr>
            <w:tcW w:w="2721" w:type="dxa"/>
            <w:gridSpan w:val="2"/>
          </w:tcPr>
          <w:p w14:paraId="612088E6" w14:textId="77777777" w:rsidR="009C0037" w:rsidRPr="00A135A0" w:rsidRDefault="009C0037" w:rsidP="009C0037">
            <w:pPr>
              <w:pStyle w:val="TAL"/>
              <w:rPr>
                <w:rFonts w:cs="v4.2.0"/>
              </w:rPr>
            </w:pPr>
            <w:r w:rsidRPr="00A135A0">
              <w:rPr>
                <w:rFonts w:cs="v4.2.0"/>
              </w:rPr>
              <w:t>6.5A.2.1.7 Spectrum Emission Mask for CA (8UL CA)</w:t>
            </w:r>
          </w:p>
        </w:tc>
        <w:tc>
          <w:tcPr>
            <w:tcW w:w="3628" w:type="dxa"/>
            <w:gridSpan w:val="2"/>
          </w:tcPr>
          <w:p w14:paraId="3830BC51" w14:textId="77777777" w:rsidR="009C0037" w:rsidRPr="00A135A0" w:rsidRDefault="009C0037" w:rsidP="009C0037">
            <w:pPr>
              <w:pStyle w:val="TAL"/>
              <w:rPr>
                <w:rFonts w:cs="v4.2.0"/>
              </w:rPr>
            </w:pPr>
            <w:r w:rsidRPr="00A135A0">
              <w:rPr>
                <w:rFonts w:cs="v4.2.0"/>
              </w:rPr>
              <w:t>TBD</w:t>
            </w:r>
          </w:p>
        </w:tc>
        <w:tc>
          <w:tcPr>
            <w:tcW w:w="2949" w:type="dxa"/>
            <w:gridSpan w:val="2"/>
          </w:tcPr>
          <w:p w14:paraId="40B54452" w14:textId="77777777" w:rsidR="009C0037" w:rsidRPr="00A135A0" w:rsidRDefault="009C0037" w:rsidP="009C0037">
            <w:pPr>
              <w:pStyle w:val="TAL"/>
              <w:rPr>
                <w:rFonts w:cs="Arial"/>
                <w:snapToGrid w:val="0"/>
                <w:lang w:eastAsia="sv-SE"/>
              </w:rPr>
            </w:pPr>
          </w:p>
        </w:tc>
      </w:tr>
      <w:tr w:rsidR="009C0037" w:rsidRPr="00A135A0" w14:paraId="2CA6A6C3" w14:textId="77777777" w:rsidTr="0028060D">
        <w:trPr>
          <w:gridAfter w:val="1"/>
          <w:wAfter w:w="77" w:type="dxa"/>
          <w:cantSplit/>
          <w:jc w:val="center"/>
        </w:trPr>
        <w:tc>
          <w:tcPr>
            <w:tcW w:w="2721" w:type="dxa"/>
            <w:gridSpan w:val="2"/>
          </w:tcPr>
          <w:p w14:paraId="0AD6FA7C" w14:textId="77777777" w:rsidR="009C0037" w:rsidRPr="00A135A0" w:rsidRDefault="009C0037" w:rsidP="009C0037">
            <w:pPr>
              <w:pStyle w:val="TAL"/>
              <w:rPr>
                <w:rFonts w:cs="v4.2.0"/>
              </w:rPr>
            </w:pPr>
            <w:r w:rsidRPr="00A135A0">
              <w:rPr>
                <w:rFonts w:cs="v4.2.0"/>
              </w:rPr>
              <w:t>6.5A.2.2.1 Adjacent channel leakage ratio for CA (2UL CA)</w:t>
            </w:r>
          </w:p>
        </w:tc>
        <w:tc>
          <w:tcPr>
            <w:tcW w:w="3628" w:type="dxa"/>
            <w:gridSpan w:val="2"/>
          </w:tcPr>
          <w:p w14:paraId="74541C8B" w14:textId="77777777" w:rsidR="009C0037" w:rsidRPr="00A135A0" w:rsidRDefault="009C0037" w:rsidP="009C0037">
            <w:pPr>
              <w:pStyle w:val="TAL"/>
              <w:rPr>
                <w:rFonts w:cs="v4.2.0"/>
                <w:u w:val="single"/>
              </w:rPr>
            </w:pPr>
            <w:r w:rsidRPr="00A135A0">
              <w:rPr>
                <w:rFonts w:cs="v4.2.0"/>
                <w:u w:val="single"/>
              </w:rPr>
              <w:t>Intra-band contiguous CA</w:t>
            </w:r>
          </w:p>
          <w:p w14:paraId="59D7F4DC"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CD97935" w14:textId="77777777" w:rsidR="009C0037" w:rsidRPr="00A135A0" w:rsidRDefault="009C0037" w:rsidP="009C0037">
            <w:pPr>
              <w:pStyle w:val="TAL"/>
              <w:rPr>
                <w:rFonts w:cs="v4.2.0"/>
              </w:rPr>
            </w:pPr>
            <w:r w:rsidRPr="00A135A0">
              <w:rPr>
                <w:rFonts w:cs="v4.2.0"/>
              </w:rPr>
              <w:t>Same as 6.5.2.3</w:t>
            </w:r>
          </w:p>
          <w:p w14:paraId="4E0BC590" w14:textId="77777777" w:rsidR="009C0037" w:rsidRPr="00A135A0" w:rsidRDefault="009C0037" w:rsidP="009C0037">
            <w:pPr>
              <w:pStyle w:val="TAL"/>
              <w:rPr>
                <w:rFonts w:cs="v4.2.0"/>
              </w:rPr>
            </w:pPr>
          </w:p>
          <w:p w14:paraId="34A700F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5DC49BD" w14:textId="77777777" w:rsidR="009C0037" w:rsidRPr="00A135A0" w:rsidRDefault="009C0037" w:rsidP="009C0037">
            <w:pPr>
              <w:pStyle w:val="TAL"/>
              <w:rPr>
                <w:rFonts w:cs="v4.2.0"/>
              </w:rPr>
            </w:pPr>
            <w:r w:rsidRPr="00A135A0">
              <w:rPr>
                <w:rFonts w:cs="v4.2.0"/>
              </w:rPr>
              <w:t>TBD</w:t>
            </w:r>
          </w:p>
          <w:p w14:paraId="6F059ADE" w14:textId="77777777" w:rsidR="009C0037" w:rsidRPr="00A135A0" w:rsidRDefault="009C0037" w:rsidP="009C0037">
            <w:pPr>
              <w:pStyle w:val="TAL"/>
              <w:rPr>
                <w:rFonts w:cs="v4.2.0"/>
              </w:rPr>
            </w:pPr>
          </w:p>
          <w:p w14:paraId="4513343A" w14:textId="77777777" w:rsidR="009C0037" w:rsidRPr="00A135A0" w:rsidRDefault="009C0037" w:rsidP="009C0037">
            <w:pPr>
              <w:pStyle w:val="TAL"/>
              <w:rPr>
                <w:rFonts w:cs="v4.2.0"/>
                <w:u w:val="single"/>
              </w:rPr>
            </w:pPr>
            <w:r w:rsidRPr="00A135A0">
              <w:rPr>
                <w:rFonts w:cs="v4.2.0"/>
                <w:u w:val="single"/>
              </w:rPr>
              <w:t>Intra-band non-contiguous, Inter-band CA</w:t>
            </w:r>
          </w:p>
          <w:p w14:paraId="0CC77F66" w14:textId="77777777" w:rsidR="009C0037" w:rsidRPr="00A135A0" w:rsidRDefault="009C0037" w:rsidP="009C0037">
            <w:pPr>
              <w:pStyle w:val="TAL"/>
              <w:rPr>
                <w:rFonts w:cs="v4.2.0"/>
              </w:rPr>
            </w:pPr>
            <w:r w:rsidRPr="00A135A0">
              <w:rPr>
                <w:rFonts w:cs="v4.2.0"/>
              </w:rPr>
              <w:t>TBD</w:t>
            </w:r>
          </w:p>
        </w:tc>
        <w:tc>
          <w:tcPr>
            <w:tcW w:w="2949" w:type="dxa"/>
            <w:gridSpan w:val="2"/>
          </w:tcPr>
          <w:p w14:paraId="5C6F15DD"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t>Table B.17-1B</w:t>
            </w:r>
            <w:r w:rsidRPr="00A135A0">
              <w:rPr>
                <w:rFonts w:cs="Arial"/>
                <w:snapToGrid w:val="0"/>
                <w:lang w:eastAsia="sv-SE"/>
              </w:rPr>
              <w:t xml:space="preserve"> in TR 38.309)</w:t>
            </w:r>
          </w:p>
        </w:tc>
      </w:tr>
      <w:tr w:rsidR="009C0037" w:rsidRPr="00A135A0" w14:paraId="5E02558B" w14:textId="77777777" w:rsidTr="0028060D">
        <w:trPr>
          <w:gridAfter w:val="1"/>
          <w:wAfter w:w="77" w:type="dxa"/>
          <w:cantSplit/>
          <w:jc w:val="center"/>
        </w:trPr>
        <w:tc>
          <w:tcPr>
            <w:tcW w:w="2721" w:type="dxa"/>
            <w:gridSpan w:val="2"/>
          </w:tcPr>
          <w:p w14:paraId="10585AC3" w14:textId="77777777" w:rsidR="009C0037" w:rsidRPr="00A135A0" w:rsidRDefault="009C0037" w:rsidP="009C0037">
            <w:pPr>
              <w:pStyle w:val="TAL"/>
              <w:rPr>
                <w:rFonts w:cs="v4.2.0"/>
              </w:rPr>
            </w:pPr>
            <w:r w:rsidRPr="00A135A0">
              <w:rPr>
                <w:rFonts w:cs="v4.2.0"/>
              </w:rPr>
              <w:t>6.5A.2.2.2 Adjacent channel leakage ratio for CA (3UL CA)</w:t>
            </w:r>
          </w:p>
        </w:tc>
        <w:tc>
          <w:tcPr>
            <w:tcW w:w="3628" w:type="dxa"/>
            <w:gridSpan w:val="2"/>
          </w:tcPr>
          <w:p w14:paraId="289EAF1A" w14:textId="77777777" w:rsidR="009C0037" w:rsidRPr="00A135A0" w:rsidRDefault="009C0037" w:rsidP="009C0037">
            <w:pPr>
              <w:pStyle w:val="TAL"/>
              <w:rPr>
                <w:rFonts w:cs="v4.2.0"/>
                <w:u w:val="single"/>
              </w:rPr>
            </w:pPr>
            <w:r w:rsidRPr="00A135A0">
              <w:rPr>
                <w:rFonts w:cs="v4.2.0"/>
                <w:u w:val="single"/>
              </w:rPr>
              <w:t>Intra-band contiguous CA</w:t>
            </w:r>
          </w:p>
          <w:p w14:paraId="6AB03E20"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64C4EFC" w14:textId="77777777" w:rsidR="009C0037" w:rsidRPr="00A135A0" w:rsidRDefault="009C0037" w:rsidP="009C0037">
            <w:pPr>
              <w:pStyle w:val="TAL"/>
              <w:rPr>
                <w:rFonts w:cs="v4.2.0"/>
              </w:rPr>
            </w:pPr>
            <w:r w:rsidRPr="00A135A0">
              <w:rPr>
                <w:rFonts w:cs="v4.2.0"/>
              </w:rPr>
              <w:t>Same as 6.5.2.3</w:t>
            </w:r>
          </w:p>
          <w:p w14:paraId="387EC89A" w14:textId="77777777" w:rsidR="009C0037" w:rsidRPr="00A135A0" w:rsidRDefault="009C0037" w:rsidP="009C0037">
            <w:pPr>
              <w:pStyle w:val="TAL"/>
              <w:rPr>
                <w:rFonts w:cs="v4.2.0"/>
              </w:rPr>
            </w:pPr>
          </w:p>
          <w:p w14:paraId="72E2987B"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A008D08" w14:textId="77777777" w:rsidR="009C0037" w:rsidRPr="00A135A0" w:rsidRDefault="009C0037" w:rsidP="009C0037">
            <w:pPr>
              <w:pStyle w:val="TAL"/>
              <w:rPr>
                <w:rFonts w:cs="v4.2.0"/>
              </w:rPr>
            </w:pPr>
            <w:r w:rsidRPr="00A135A0">
              <w:rPr>
                <w:rFonts w:cs="v4.2.0"/>
              </w:rPr>
              <w:t>TBD</w:t>
            </w:r>
          </w:p>
          <w:p w14:paraId="022F70E8" w14:textId="77777777" w:rsidR="009C0037" w:rsidRPr="00A135A0" w:rsidRDefault="009C0037" w:rsidP="009C0037">
            <w:pPr>
              <w:pStyle w:val="TAL"/>
              <w:rPr>
                <w:rFonts w:cs="v4.2.0"/>
              </w:rPr>
            </w:pPr>
          </w:p>
          <w:p w14:paraId="710B37A4" w14:textId="77777777" w:rsidR="009C0037" w:rsidRPr="00A135A0" w:rsidRDefault="009C0037" w:rsidP="009C0037">
            <w:pPr>
              <w:pStyle w:val="TAL"/>
              <w:rPr>
                <w:rFonts w:cs="v4.2.0"/>
                <w:u w:val="single"/>
              </w:rPr>
            </w:pPr>
            <w:r w:rsidRPr="00A135A0">
              <w:rPr>
                <w:rFonts w:cs="v4.2.0"/>
                <w:u w:val="single"/>
              </w:rPr>
              <w:t>Intra-band non-contiguous, Inter-band CA</w:t>
            </w:r>
          </w:p>
          <w:p w14:paraId="566273BC" w14:textId="77777777" w:rsidR="009C0037" w:rsidRPr="00A135A0" w:rsidRDefault="009C0037" w:rsidP="009C0037">
            <w:pPr>
              <w:pStyle w:val="TAL"/>
              <w:rPr>
                <w:rFonts w:cs="v4.2.0"/>
              </w:rPr>
            </w:pPr>
            <w:r w:rsidRPr="00A135A0">
              <w:rPr>
                <w:rFonts w:cs="v4.2.0"/>
              </w:rPr>
              <w:t>TBD</w:t>
            </w:r>
          </w:p>
        </w:tc>
        <w:tc>
          <w:tcPr>
            <w:tcW w:w="2949" w:type="dxa"/>
            <w:gridSpan w:val="2"/>
          </w:tcPr>
          <w:p w14:paraId="19FEC618" w14:textId="77777777" w:rsidR="009C0037" w:rsidRPr="00A135A0" w:rsidRDefault="009C0037" w:rsidP="009C0037">
            <w:pPr>
              <w:pStyle w:val="TAL"/>
              <w:rPr>
                <w:rFonts w:cs="Arial"/>
                <w:snapToGrid w:val="0"/>
                <w:lang w:eastAsia="sv-SE"/>
              </w:rPr>
            </w:pPr>
          </w:p>
        </w:tc>
      </w:tr>
      <w:tr w:rsidR="009C0037" w:rsidRPr="00A135A0" w14:paraId="5485A0F4" w14:textId="77777777" w:rsidTr="0028060D">
        <w:trPr>
          <w:gridAfter w:val="1"/>
          <w:wAfter w:w="77" w:type="dxa"/>
          <w:cantSplit/>
          <w:jc w:val="center"/>
        </w:trPr>
        <w:tc>
          <w:tcPr>
            <w:tcW w:w="2721" w:type="dxa"/>
            <w:gridSpan w:val="2"/>
          </w:tcPr>
          <w:p w14:paraId="1A9892A2" w14:textId="77777777" w:rsidR="009C0037" w:rsidRPr="00A135A0" w:rsidRDefault="009C0037" w:rsidP="009C0037">
            <w:pPr>
              <w:pStyle w:val="TAL"/>
              <w:tabs>
                <w:tab w:val="left" w:pos="711"/>
              </w:tabs>
              <w:rPr>
                <w:rFonts w:cs="v4.2.0"/>
              </w:rPr>
            </w:pPr>
            <w:r w:rsidRPr="00A135A0">
              <w:rPr>
                <w:rFonts w:cs="v4.2.0"/>
              </w:rPr>
              <w:lastRenderedPageBreak/>
              <w:t>6.5A.2.2.3 Adjacent channel leakage ratio for CA (4UL CA)</w:t>
            </w:r>
          </w:p>
        </w:tc>
        <w:tc>
          <w:tcPr>
            <w:tcW w:w="3628" w:type="dxa"/>
            <w:gridSpan w:val="2"/>
          </w:tcPr>
          <w:p w14:paraId="6A3E2239" w14:textId="77777777" w:rsidR="009C0037" w:rsidRPr="00A135A0" w:rsidRDefault="009C0037" w:rsidP="009C0037">
            <w:pPr>
              <w:pStyle w:val="TAL"/>
              <w:rPr>
                <w:rFonts w:cs="v4.2.0"/>
                <w:u w:val="single"/>
              </w:rPr>
            </w:pPr>
            <w:r w:rsidRPr="00A135A0">
              <w:rPr>
                <w:rFonts w:cs="v4.2.0"/>
                <w:u w:val="single"/>
              </w:rPr>
              <w:t>Intra-band contiguous CA</w:t>
            </w:r>
          </w:p>
          <w:p w14:paraId="6CB3C896"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8230134" w14:textId="77777777" w:rsidR="009C0037" w:rsidRPr="00A135A0" w:rsidRDefault="009C0037" w:rsidP="009C0037">
            <w:pPr>
              <w:pStyle w:val="TAL"/>
              <w:rPr>
                <w:rFonts w:cs="v4.2.0"/>
              </w:rPr>
            </w:pPr>
            <w:r w:rsidRPr="00A135A0">
              <w:rPr>
                <w:rFonts w:cs="v4.2.0"/>
              </w:rPr>
              <w:t>Same as 6.5.2.3</w:t>
            </w:r>
          </w:p>
          <w:p w14:paraId="01F1F226" w14:textId="77777777" w:rsidR="009C0037" w:rsidRPr="00A135A0" w:rsidRDefault="009C0037" w:rsidP="009C0037">
            <w:pPr>
              <w:pStyle w:val="TAL"/>
              <w:rPr>
                <w:rFonts w:cs="v4.2.0"/>
              </w:rPr>
            </w:pPr>
          </w:p>
          <w:p w14:paraId="39E34F82"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06DEE71" w14:textId="77777777" w:rsidR="009C0037" w:rsidRPr="00A135A0" w:rsidRDefault="009C0037" w:rsidP="009C0037">
            <w:pPr>
              <w:pStyle w:val="TAL"/>
              <w:rPr>
                <w:rFonts w:cs="v4.2.0"/>
              </w:rPr>
            </w:pPr>
            <w:r w:rsidRPr="00A135A0">
              <w:rPr>
                <w:rFonts w:cs="v4.2.0"/>
              </w:rPr>
              <w:t>TBD</w:t>
            </w:r>
          </w:p>
          <w:p w14:paraId="74614914" w14:textId="77777777" w:rsidR="009C0037" w:rsidRPr="00A135A0" w:rsidRDefault="009C0037" w:rsidP="009C0037">
            <w:pPr>
              <w:pStyle w:val="TAL"/>
              <w:rPr>
                <w:rFonts w:cs="v4.2.0"/>
              </w:rPr>
            </w:pPr>
          </w:p>
          <w:p w14:paraId="533D70E9" w14:textId="77777777" w:rsidR="009C0037" w:rsidRPr="00A135A0" w:rsidRDefault="009C0037" w:rsidP="009C0037">
            <w:pPr>
              <w:pStyle w:val="TAL"/>
              <w:rPr>
                <w:rFonts w:cs="v4.2.0"/>
                <w:u w:val="single"/>
              </w:rPr>
            </w:pPr>
            <w:r w:rsidRPr="00A135A0">
              <w:rPr>
                <w:rFonts w:cs="v4.2.0"/>
                <w:u w:val="single"/>
              </w:rPr>
              <w:t>Intra-band non-contiguous, Inter-band CA</w:t>
            </w:r>
          </w:p>
          <w:p w14:paraId="7721832B" w14:textId="77777777" w:rsidR="009C0037" w:rsidRPr="00A135A0" w:rsidRDefault="009C0037" w:rsidP="009C0037">
            <w:pPr>
              <w:pStyle w:val="TAL"/>
              <w:rPr>
                <w:rFonts w:cs="v4.2.0"/>
              </w:rPr>
            </w:pPr>
            <w:r w:rsidRPr="00A135A0">
              <w:rPr>
                <w:rFonts w:cs="v4.2.0"/>
              </w:rPr>
              <w:t>TBD</w:t>
            </w:r>
          </w:p>
        </w:tc>
        <w:tc>
          <w:tcPr>
            <w:tcW w:w="2949" w:type="dxa"/>
            <w:gridSpan w:val="2"/>
          </w:tcPr>
          <w:p w14:paraId="5BB1F15F" w14:textId="77777777" w:rsidR="009C0037" w:rsidRPr="00A135A0" w:rsidRDefault="009C0037" w:rsidP="009C0037">
            <w:pPr>
              <w:pStyle w:val="TAL"/>
              <w:rPr>
                <w:rFonts w:cs="Arial"/>
                <w:snapToGrid w:val="0"/>
                <w:lang w:eastAsia="sv-SE"/>
              </w:rPr>
            </w:pPr>
          </w:p>
        </w:tc>
      </w:tr>
      <w:tr w:rsidR="009C0037" w:rsidRPr="00A135A0" w14:paraId="3B59BC40" w14:textId="77777777" w:rsidTr="0028060D">
        <w:trPr>
          <w:gridAfter w:val="1"/>
          <w:wAfter w:w="77" w:type="dxa"/>
          <w:cantSplit/>
          <w:jc w:val="center"/>
        </w:trPr>
        <w:tc>
          <w:tcPr>
            <w:tcW w:w="2721" w:type="dxa"/>
            <w:gridSpan w:val="2"/>
          </w:tcPr>
          <w:p w14:paraId="257C8982" w14:textId="77777777" w:rsidR="009C0037" w:rsidRPr="00A135A0" w:rsidRDefault="009C0037" w:rsidP="009C0037">
            <w:pPr>
              <w:pStyle w:val="TAL"/>
              <w:tabs>
                <w:tab w:val="left" w:pos="711"/>
              </w:tabs>
              <w:rPr>
                <w:rFonts w:cs="v4.2.0"/>
              </w:rPr>
            </w:pPr>
            <w:r w:rsidRPr="00A135A0">
              <w:rPr>
                <w:rFonts w:cs="v4.2.0"/>
              </w:rPr>
              <w:t>6.5A.2.2.4 Adjacent channel leakage ratio for CA (5UL CA)</w:t>
            </w:r>
          </w:p>
        </w:tc>
        <w:tc>
          <w:tcPr>
            <w:tcW w:w="3628" w:type="dxa"/>
            <w:gridSpan w:val="2"/>
          </w:tcPr>
          <w:p w14:paraId="35B4040A" w14:textId="77777777" w:rsidR="009C0037" w:rsidRPr="00A135A0" w:rsidRDefault="009C0037" w:rsidP="009C0037">
            <w:pPr>
              <w:pStyle w:val="TAL"/>
              <w:rPr>
                <w:rFonts w:cs="v4.2.0"/>
              </w:rPr>
            </w:pPr>
            <w:r w:rsidRPr="00A135A0">
              <w:rPr>
                <w:rFonts w:cs="v4.2.0"/>
              </w:rPr>
              <w:t>Intra-band contiguous CA</w:t>
            </w:r>
          </w:p>
          <w:p w14:paraId="560BB5DE" w14:textId="77777777" w:rsidR="009C0037" w:rsidRPr="00A135A0" w:rsidRDefault="009C0037" w:rsidP="009C0037">
            <w:pPr>
              <w:pStyle w:val="TAL"/>
              <w:rPr>
                <w:rFonts w:cs="v4.2.0"/>
              </w:rPr>
            </w:pPr>
            <w:r w:rsidRPr="00A135A0">
              <w:rPr>
                <w:rFonts w:cs="v4.2.0"/>
              </w:rPr>
              <w:t>400 MHz &lt; aggregated BW ≤ TBD MHz</w:t>
            </w:r>
          </w:p>
          <w:p w14:paraId="1A4CF55F" w14:textId="77777777" w:rsidR="009C0037" w:rsidRPr="00A135A0" w:rsidRDefault="009C0037" w:rsidP="009C0037">
            <w:pPr>
              <w:pStyle w:val="TAL"/>
              <w:rPr>
                <w:rFonts w:cs="v4.2.0"/>
              </w:rPr>
            </w:pPr>
          </w:p>
          <w:p w14:paraId="156DEA52" w14:textId="77777777" w:rsidR="009C0037" w:rsidRPr="00A135A0" w:rsidRDefault="009C0037" w:rsidP="009C0037">
            <w:pPr>
              <w:pStyle w:val="TAL"/>
              <w:rPr>
                <w:rFonts w:cs="v4.2.0"/>
              </w:rPr>
            </w:pPr>
            <w:r w:rsidRPr="00A135A0">
              <w:rPr>
                <w:rFonts w:cs="v4.2.0"/>
              </w:rPr>
              <w:t>Intra-band non-contiguous CA TBD</w:t>
            </w:r>
          </w:p>
        </w:tc>
        <w:tc>
          <w:tcPr>
            <w:tcW w:w="2949" w:type="dxa"/>
            <w:gridSpan w:val="2"/>
          </w:tcPr>
          <w:p w14:paraId="34C31718" w14:textId="77777777" w:rsidR="009C0037" w:rsidRPr="00A135A0" w:rsidRDefault="009C0037" w:rsidP="009C0037">
            <w:pPr>
              <w:pStyle w:val="TAL"/>
              <w:rPr>
                <w:rFonts w:cs="Arial"/>
                <w:snapToGrid w:val="0"/>
                <w:lang w:eastAsia="sv-SE"/>
              </w:rPr>
            </w:pPr>
          </w:p>
        </w:tc>
      </w:tr>
      <w:tr w:rsidR="009C0037" w:rsidRPr="00A135A0" w14:paraId="6F59D0A3" w14:textId="77777777" w:rsidTr="0028060D">
        <w:trPr>
          <w:gridAfter w:val="1"/>
          <w:wAfter w:w="77" w:type="dxa"/>
          <w:cantSplit/>
          <w:jc w:val="center"/>
        </w:trPr>
        <w:tc>
          <w:tcPr>
            <w:tcW w:w="2721" w:type="dxa"/>
            <w:gridSpan w:val="2"/>
          </w:tcPr>
          <w:p w14:paraId="7C97B67E" w14:textId="77777777" w:rsidR="009C0037" w:rsidRPr="00A135A0" w:rsidRDefault="009C0037" w:rsidP="009C0037">
            <w:pPr>
              <w:pStyle w:val="TAL"/>
              <w:tabs>
                <w:tab w:val="left" w:pos="711"/>
              </w:tabs>
              <w:rPr>
                <w:rFonts w:cs="v4.2.0"/>
              </w:rPr>
            </w:pPr>
            <w:r w:rsidRPr="00A135A0">
              <w:rPr>
                <w:rFonts w:cs="v4.2.0"/>
              </w:rPr>
              <w:t>6.5A.2.2.5 Adjacent channel leakage ratio for CA (6UL CA)</w:t>
            </w:r>
          </w:p>
        </w:tc>
        <w:tc>
          <w:tcPr>
            <w:tcW w:w="3628" w:type="dxa"/>
            <w:gridSpan w:val="2"/>
          </w:tcPr>
          <w:p w14:paraId="6340F868" w14:textId="77777777" w:rsidR="009C0037" w:rsidRPr="00A135A0" w:rsidRDefault="009C0037" w:rsidP="009C0037">
            <w:pPr>
              <w:pStyle w:val="TAL"/>
              <w:rPr>
                <w:rFonts w:cs="v4.2.0"/>
              </w:rPr>
            </w:pPr>
            <w:r w:rsidRPr="00A135A0">
              <w:rPr>
                <w:rFonts w:cs="v4.2.0"/>
              </w:rPr>
              <w:t>Intra-band contiguous CA</w:t>
            </w:r>
          </w:p>
          <w:p w14:paraId="4E8698B4" w14:textId="77777777" w:rsidR="009C0037" w:rsidRPr="00A135A0" w:rsidRDefault="009C0037" w:rsidP="009C0037">
            <w:pPr>
              <w:pStyle w:val="TAL"/>
              <w:rPr>
                <w:rFonts w:cs="v4.2.0"/>
              </w:rPr>
            </w:pPr>
            <w:r w:rsidRPr="00A135A0">
              <w:rPr>
                <w:rFonts w:cs="v4.2.0"/>
              </w:rPr>
              <w:t>400 MHz &lt; aggregated BW ≤ TBD MHz</w:t>
            </w:r>
          </w:p>
          <w:p w14:paraId="1C9D12F3" w14:textId="77777777" w:rsidR="009C0037" w:rsidRPr="00A135A0" w:rsidRDefault="009C0037" w:rsidP="009C0037">
            <w:pPr>
              <w:pStyle w:val="TAL"/>
              <w:rPr>
                <w:rFonts w:cs="v4.2.0"/>
              </w:rPr>
            </w:pPr>
          </w:p>
          <w:p w14:paraId="50ECBAC9" w14:textId="77777777" w:rsidR="009C0037" w:rsidRPr="00A135A0" w:rsidRDefault="009C0037" w:rsidP="009C0037">
            <w:pPr>
              <w:pStyle w:val="TAL"/>
              <w:rPr>
                <w:rFonts w:cs="v4.2.0"/>
                <w:u w:val="single"/>
              </w:rPr>
            </w:pPr>
            <w:r w:rsidRPr="00A135A0">
              <w:rPr>
                <w:rFonts w:cs="v4.2.0"/>
              </w:rPr>
              <w:t>Intra-band non-contiguous CA TBD</w:t>
            </w:r>
          </w:p>
        </w:tc>
        <w:tc>
          <w:tcPr>
            <w:tcW w:w="2949" w:type="dxa"/>
            <w:gridSpan w:val="2"/>
          </w:tcPr>
          <w:p w14:paraId="24C687F0" w14:textId="77777777" w:rsidR="009C0037" w:rsidRPr="00A135A0" w:rsidRDefault="009C0037" w:rsidP="009C0037">
            <w:pPr>
              <w:pStyle w:val="TAL"/>
              <w:rPr>
                <w:rFonts w:cs="Arial"/>
                <w:snapToGrid w:val="0"/>
                <w:lang w:eastAsia="sv-SE"/>
              </w:rPr>
            </w:pPr>
          </w:p>
        </w:tc>
      </w:tr>
      <w:tr w:rsidR="009C0037" w:rsidRPr="00A135A0" w14:paraId="4E1246C7" w14:textId="77777777" w:rsidTr="0028060D">
        <w:trPr>
          <w:gridAfter w:val="1"/>
          <w:wAfter w:w="77" w:type="dxa"/>
          <w:cantSplit/>
          <w:jc w:val="center"/>
        </w:trPr>
        <w:tc>
          <w:tcPr>
            <w:tcW w:w="2721" w:type="dxa"/>
            <w:gridSpan w:val="2"/>
          </w:tcPr>
          <w:p w14:paraId="63A5DDDF" w14:textId="77777777" w:rsidR="009C0037" w:rsidRPr="00A135A0" w:rsidRDefault="009C0037" w:rsidP="009C0037">
            <w:pPr>
              <w:pStyle w:val="TAL"/>
              <w:tabs>
                <w:tab w:val="left" w:pos="711"/>
              </w:tabs>
              <w:rPr>
                <w:rFonts w:cs="v4.2.0"/>
              </w:rPr>
            </w:pPr>
            <w:r w:rsidRPr="00A135A0">
              <w:rPr>
                <w:rFonts w:cs="v4.2.0"/>
              </w:rPr>
              <w:t>6.5A.2.2.6 Adjacent channel leakage ratio for CA (7UL CA)</w:t>
            </w:r>
          </w:p>
        </w:tc>
        <w:tc>
          <w:tcPr>
            <w:tcW w:w="3628" w:type="dxa"/>
            <w:gridSpan w:val="2"/>
          </w:tcPr>
          <w:p w14:paraId="6D3D9A23" w14:textId="77777777" w:rsidR="009C0037" w:rsidRPr="00A135A0" w:rsidRDefault="009C0037" w:rsidP="009C0037">
            <w:pPr>
              <w:pStyle w:val="TAL"/>
              <w:rPr>
                <w:rFonts w:cs="v4.2.0"/>
              </w:rPr>
            </w:pPr>
            <w:r w:rsidRPr="00A135A0">
              <w:rPr>
                <w:rFonts w:cs="v4.2.0"/>
              </w:rPr>
              <w:t>Intra-band contiguous CA</w:t>
            </w:r>
          </w:p>
          <w:p w14:paraId="6F4F20A8" w14:textId="77777777" w:rsidR="009C0037" w:rsidRPr="00A135A0" w:rsidRDefault="009C0037" w:rsidP="009C0037">
            <w:pPr>
              <w:pStyle w:val="TAL"/>
              <w:rPr>
                <w:rFonts w:cs="v4.2.0"/>
              </w:rPr>
            </w:pPr>
            <w:r w:rsidRPr="00A135A0">
              <w:rPr>
                <w:rFonts w:cs="v4.2.0"/>
              </w:rPr>
              <w:t>400 MHz &lt; aggregated BW ≤ TBD MHz</w:t>
            </w:r>
          </w:p>
          <w:p w14:paraId="49A4B542" w14:textId="77777777" w:rsidR="009C0037" w:rsidRPr="00A135A0" w:rsidRDefault="009C0037" w:rsidP="009C0037">
            <w:pPr>
              <w:pStyle w:val="TAL"/>
              <w:rPr>
                <w:rFonts w:cs="v4.2.0"/>
              </w:rPr>
            </w:pPr>
          </w:p>
          <w:p w14:paraId="4ECA71ED" w14:textId="77777777" w:rsidR="009C0037" w:rsidRPr="00A135A0" w:rsidRDefault="009C0037" w:rsidP="009C0037">
            <w:pPr>
              <w:pStyle w:val="TAL"/>
              <w:rPr>
                <w:rFonts w:cs="v4.2.0"/>
                <w:u w:val="single"/>
              </w:rPr>
            </w:pPr>
            <w:r w:rsidRPr="00A135A0">
              <w:rPr>
                <w:rFonts w:cs="v4.2.0"/>
              </w:rPr>
              <w:t>Intra-band non-contiguous CA TBD</w:t>
            </w:r>
          </w:p>
        </w:tc>
        <w:tc>
          <w:tcPr>
            <w:tcW w:w="2949" w:type="dxa"/>
            <w:gridSpan w:val="2"/>
          </w:tcPr>
          <w:p w14:paraId="47817FD7" w14:textId="77777777" w:rsidR="009C0037" w:rsidRPr="00A135A0" w:rsidRDefault="009C0037" w:rsidP="009C0037">
            <w:pPr>
              <w:pStyle w:val="TAL"/>
              <w:rPr>
                <w:rFonts w:cs="Arial"/>
                <w:snapToGrid w:val="0"/>
                <w:lang w:eastAsia="sv-SE"/>
              </w:rPr>
            </w:pPr>
          </w:p>
        </w:tc>
      </w:tr>
      <w:tr w:rsidR="009C0037" w:rsidRPr="00A135A0" w14:paraId="6357F6F4" w14:textId="77777777" w:rsidTr="0028060D">
        <w:trPr>
          <w:gridAfter w:val="1"/>
          <w:wAfter w:w="77" w:type="dxa"/>
          <w:cantSplit/>
          <w:jc w:val="center"/>
        </w:trPr>
        <w:tc>
          <w:tcPr>
            <w:tcW w:w="2721" w:type="dxa"/>
            <w:gridSpan w:val="2"/>
          </w:tcPr>
          <w:p w14:paraId="2E321ACF" w14:textId="77777777" w:rsidR="009C0037" w:rsidRPr="00A135A0" w:rsidRDefault="009C0037" w:rsidP="009C0037">
            <w:pPr>
              <w:pStyle w:val="TAL"/>
              <w:tabs>
                <w:tab w:val="left" w:pos="711"/>
              </w:tabs>
              <w:rPr>
                <w:rFonts w:cs="v4.2.0"/>
              </w:rPr>
            </w:pPr>
            <w:r w:rsidRPr="00A135A0">
              <w:rPr>
                <w:rFonts w:cs="v4.2.0"/>
              </w:rPr>
              <w:t>6.5A.2.2.7 Adjacent channel leakage ratio for CA (8UL CA)</w:t>
            </w:r>
          </w:p>
        </w:tc>
        <w:tc>
          <w:tcPr>
            <w:tcW w:w="3628" w:type="dxa"/>
            <w:gridSpan w:val="2"/>
          </w:tcPr>
          <w:p w14:paraId="533B3ADC" w14:textId="77777777" w:rsidR="009C0037" w:rsidRPr="00A135A0" w:rsidRDefault="009C0037" w:rsidP="009C0037">
            <w:pPr>
              <w:pStyle w:val="TAL"/>
              <w:rPr>
                <w:rFonts w:cs="v4.2.0"/>
              </w:rPr>
            </w:pPr>
            <w:r w:rsidRPr="00A135A0">
              <w:rPr>
                <w:rFonts w:cs="v4.2.0"/>
              </w:rPr>
              <w:t>Intra-band contiguous CA</w:t>
            </w:r>
          </w:p>
          <w:p w14:paraId="224DE496" w14:textId="77777777" w:rsidR="009C0037" w:rsidRPr="00A135A0" w:rsidRDefault="009C0037" w:rsidP="009C0037">
            <w:pPr>
              <w:pStyle w:val="TAL"/>
              <w:rPr>
                <w:rFonts w:cs="v4.2.0"/>
              </w:rPr>
            </w:pPr>
            <w:r w:rsidRPr="00A135A0">
              <w:rPr>
                <w:rFonts w:cs="v4.2.0"/>
              </w:rPr>
              <w:t>400 MHz &lt; aggregated BW ≤ TBD MHz</w:t>
            </w:r>
          </w:p>
          <w:p w14:paraId="21472017" w14:textId="77777777" w:rsidR="009C0037" w:rsidRPr="00A135A0" w:rsidRDefault="009C0037" w:rsidP="009C0037">
            <w:pPr>
              <w:pStyle w:val="TAL"/>
              <w:rPr>
                <w:rFonts w:cs="v4.2.0"/>
              </w:rPr>
            </w:pPr>
          </w:p>
          <w:p w14:paraId="40A6E4C7" w14:textId="77777777" w:rsidR="009C0037" w:rsidRPr="00A135A0" w:rsidRDefault="009C0037" w:rsidP="009C0037">
            <w:pPr>
              <w:pStyle w:val="TAL"/>
              <w:rPr>
                <w:rFonts w:cs="v4.2.0"/>
                <w:u w:val="single"/>
              </w:rPr>
            </w:pPr>
            <w:r w:rsidRPr="00A135A0">
              <w:rPr>
                <w:rFonts w:cs="v4.2.0"/>
              </w:rPr>
              <w:t>Intra-band non-contiguous CA TBD</w:t>
            </w:r>
          </w:p>
        </w:tc>
        <w:tc>
          <w:tcPr>
            <w:tcW w:w="2949" w:type="dxa"/>
            <w:gridSpan w:val="2"/>
          </w:tcPr>
          <w:p w14:paraId="5DA378A3" w14:textId="77777777" w:rsidR="009C0037" w:rsidRPr="00A135A0" w:rsidRDefault="009C0037" w:rsidP="009C0037">
            <w:pPr>
              <w:pStyle w:val="TAL"/>
              <w:rPr>
                <w:rFonts w:cs="Arial"/>
                <w:snapToGrid w:val="0"/>
                <w:lang w:eastAsia="sv-SE"/>
              </w:rPr>
            </w:pPr>
          </w:p>
        </w:tc>
      </w:tr>
      <w:tr w:rsidR="009C0037" w:rsidRPr="00A135A0" w14:paraId="6F2F2B30" w14:textId="77777777" w:rsidTr="0028060D">
        <w:trPr>
          <w:gridAfter w:val="1"/>
          <w:wAfter w:w="77" w:type="dxa"/>
          <w:cantSplit/>
          <w:jc w:val="center"/>
        </w:trPr>
        <w:tc>
          <w:tcPr>
            <w:tcW w:w="2721" w:type="dxa"/>
            <w:gridSpan w:val="2"/>
          </w:tcPr>
          <w:p w14:paraId="40A9E481" w14:textId="77777777" w:rsidR="009C0037" w:rsidRPr="00A135A0" w:rsidRDefault="009C0037" w:rsidP="009C0037">
            <w:pPr>
              <w:pStyle w:val="TAL"/>
              <w:rPr>
                <w:rFonts w:cs="v4.2.0"/>
              </w:rPr>
            </w:pPr>
            <w:r w:rsidRPr="00A135A0">
              <w:rPr>
                <w:rFonts w:cs="v4.2.0"/>
              </w:rPr>
              <w:t>6.5A.3.1.1 Transmitter Spurious emissions for CA (2UL CA)</w:t>
            </w:r>
          </w:p>
        </w:tc>
        <w:tc>
          <w:tcPr>
            <w:tcW w:w="3628" w:type="dxa"/>
            <w:gridSpan w:val="2"/>
          </w:tcPr>
          <w:p w14:paraId="50AFF7FD" w14:textId="77777777" w:rsidR="009C0037" w:rsidRPr="00A135A0" w:rsidRDefault="009C0037" w:rsidP="009C0037">
            <w:pPr>
              <w:pStyle w:val="TAL"/>
              <w:rPr>
                <w:rFonts w:cs="v4.2.0"/>
                <w:u w:val="single"/>
              </w:rPr>
            </w:pPr>
            <w:r w:rsidRPr="00A135A0">
              <w:rPr>
                <w:rFonts w:cs="v4.2.0"/>
                <w:u w:val="single"/>
              </w:rPr>
              <w:t>Intra-band contiguous CA</w:t>
            </w:r>
          </w:p>
          <w:p w14:paraId="09C9778F"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0FC69D7" w14:textId="77777777" w:rsidR="009C0037" w:rsidRPr="00A135A0" w:rsidRDefault="009C0037" w:rsidP="009C0037">
            <w:pPr>
              <w:pStyle w:val="TAL"/>
              <w:rPr>
                <w:rFonts w:cs="v4.2.0"/>
              </w:rPr>
            </w:pPr>
            <w:r w:rsidRPr="00A135A0">
              <w:rPr>
                <w:rFonts w:cs="v4.2.0"/>
              </w:rPr>
              <w:t>Same as 6.5.3.1</w:t>
            </w:r>
          </w:p>
          <w:p w14:paraId="3E751C1F" w14:textId="77777777" w:rsidR="009C0037" w:rsidRPr="00A135A0" w:rsidRDefault="009C0037" w:rsidP="009C0037">
            <w:pPr>
              <w:pStyle w:val="TAL"/>
              <w:rPr>
                <w:rFonts w:cs="v4.2.0"/>
              </w:rPr>
            </w:pPr>
          </w:p>
          <w:p w14:paraId="2DC4A1E3"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B834606" w14:textId="77777777" w:rsidR="009C0037" w:rsidRPr="00A135A0" w:rsidRDefault="009C0037" w:rsidP="009C0037">
            <w:pPr>
              <w:pStyle w:val="TAL"/>
              <w:rPr>
                <w:rFonts w:cs="v4.2.0"/>
              </w:rPr>
            </w:pPr>
            <w:r w:rsidRPr="00A135A0">
              <w:rPr>
                <w:rFonts w:cs="v4.2.0"/>
              </w:rPr>
              <w:t>TBD</w:t>
            </w:r>
          </w:p>
          <w:p w14:paraId="262235BD" w14:textId="77777777" w:rsidR="009C0037" w:rsidRPr="00A135A0" w:rsidRDefault="009C0037" w:rsidP="009C0037">
            <w:pPr>
              <w:pStyle w:val="TAL"/>
              <w:rPr>
                <w:rFonts w:cs="v4.2.0"/>
              </w:rPr>
            </w:pPr>
          </w:p>
          <w:p w14:paraId="09745A52" w14:textId="77777777" w:rsidR="009C0037" w:rsidRPr="00A135A0" w:rsidRDefault="009C0037" w:rsidP="009C0037">
            <w:pPr>
              <w:pStyle w:val="TAL"/>
              <w:rPr>
                <w:rFonts w:cs="v4.2.0"/>
                <w:u w:val="single"/>
              </w:rPr>
            </w:pPr>
            <w:r w:rsidRPr="00A135A0">
              <w:rPr>
                <w:rFonts w:cs="v4.2.0"/>
                <w:u w:val="single"/>
              </w:rPr>
              <w:t>Intra-band non-contiguous, Inter-band CA</w:t>
            </w:r>
          </w:p>
          <w:p w14:paraId="4FB9BA47" w14:textId="77777777" w:rsidR="009C0037" w:rsidRPr="00A135A0" w:rsidRDefault="009C0037" w:rsidP="009C0037">
            <w:pPr>
              <w:pStyle w:val="TAL"/>
              <w:rPr>
                <w:rFonts w:cs="v4.2.0"/>
              </w:rPr>
            </w:pPr>
            <w:r w:rsidRPr="00A135A0">
              <w:rPr>
                <w:rFonts w:cs="v4.2.0"/>
              </w:rPr>
              <w:t>TBD</w:t>
            </w:r>
          </w:p>
        </w:tc>
        <w:tc>
          <w:tcPr>
            <w:tcW w:w="2949" w:type="dxa"/>
            <w:gridSpan w:val="2"/>
          </w:tcPr>
          <w:p w14:paraId="232C225E" w14:textId="77777777" w:rsidR="009C0037" w:rsidRPr="00A135A0" w:rsidRDefault="009C0037" w:rsidP="009C0037">
            <w:pPr>
              <w:pStyle w:val="TAL"/>
              <w:rPr>
                <w:rFonts w:cs="Arial"/>
                <w:snapToGrid w:val="0"/>
                <w:lang w:eastAsia="sv-SE"/>
              </w:rPr>
            </w:pPr>
          </w:p>
        </w:tc>
      </w:tr>
      <w:tr w:rsidR="009C0037" w:rsidRPr="00A135A0" w14:paraId="37B4D753" w14:textId="77777777" w:rsidTr="0028060D">
        <w:trPr>
          <w:gridAfter w:val="1"/>
          <w:wAfter w:w="77" w:type="dxa"/>
          <w:cantSplit/>
          <w:jc w:val="center"/>
        </w:trPr>
        <w:tc>
          <w:tcPr>
            <w:tcW w:w="2721" w:type="dxa"/>
            <w:gridSpan w:val="2"/>
          </w:tcPr>
          <w:p w14:paraId="7F98D5BB" w14:textId="77777777" w:rsidR="009C0037" w:rsidRPr="00A135A0" w:rsidRDefault="009C0037" w:rsidP="009C0037">
            <w:pPr>
              <w:pStyle w:val="TAL"/>
              <w:rPr>
                <w:rFonts w:cs="v4.2.0"/>
              </w:rPr>
            </w:pPr>
            <w:r w:rsidRPr="00A135A0">
              <w:rPr>
                <w:rFonts w:cs="v4.2.0"/>
              </w:rPr>
              <w:t>6.5A.3.1.2 Transmitter Spurious emissions for CA (3UL CA)</w:t>
            </w:r>
          </w:p>
        </w:tc>
        <w:tc>
          <w:tcPr>
            <w:tcW w:w="3628" w:type="dxa"/>
            <w:gridSpan w:val="2"/>
          </w:tcPr>
          <w:p w14:paraId="254C6C88" w14:textId="77777777" w:rsidR="009C0037" w:rsidRPr="00A135A0" w:rsidRDefault="009C0037" w:rsidP="009C0037">
            <w:pPr>
              <w:pStyle w:val="TAL"/>
              <w:rPr>
                <w:rFonts w:cs="v4.2.0"/>
                <w:u w:val="single"/>
              </w:rPr>
            </w:pPr>
            <w:r w:rsidRPr="00A135A0">
              <w:rPr>
                <w:rFonts w:cs="v4.2.0"/>
                <w:u w:val="single"/>
              </w:rPr>
              <w:t>Intra-band contiguous CA</w:t>
            </w:r>
          </w:p>
          <w:p w14:paraId="7FEC7226"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CE4065B" w14:textId="77777777" w:rsidR="009C0037" w:rsidRPr="00A135A0" w:rsidRDefault="009C0037" w:rsidP="009C0037">
            <w:pPr>
              <w:pStyle w:val="TAL"/>
              <w:rPr>
                <w:rFonts w:cs="v4.2.0"/>
              </w:rPr>
            </w:pPr>
            <w:r w:rsidRPr="00A135A0">
              <w:rPr>
                <w:rFonts w:cs="v4.2.0"/>
              </w:rPr>
              <w:t>Same as 6.5.3.1</w:t>
            </w:r>
          </w:p>
          <w:p w14:paraId="42D48FEC" w14:textId="77777777" w:rsidR="009C0037" w:rsidRPr="00A135A0" w:rsidRDefault="009C0037" w:rsidP="009C0037">
            <w:pPr>
              <w:pStyle w:val="TAL"/>
              <w:rPr>
                <w:rFonts w:cs="v4.2.0"/>
              </w:rPr>
            </w:pPr>
          </w:p>
          <w:p w14:paraId="6FA239C8"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D8FA0D2" w14:textId="77777777" w:rsidR="009C0037" w:rsidRPr="00A135A0" w:rsidRDefault="009C0037" w:rsidP="009C0037">
            <w:pPr>
              <w:pStyle w:val="TAL"/>
              <w:rPr>
                <w:rFonts w:cs="v4.2.0"/>
              </w:rPr>
            </w:pPr>
            <w:r w:rsidRPr="00A135A0">
              <w:rPr>
                <w:rFonts w:cs="v4.2.0"/>
              </w:rPr>
              <w:t>TBD</w:t>
            </w:r>
          </w:p>
          <w:p w14:paraId="4A19792C" w14:textId="77777777" w:rsidR="009C0037" w:rsidRPr="00A135A0" w:rsidRDefault="009C0037" w:rsidP="009C0037">
            <w:pPr>
              <w:pStyle w:val="TAL"/>
              <w:rPr>
                <w:rFonts w:cs="v4.2.0"/>
              </w:rPr>
            </w:pPr>
          </w:p>
          <w:p w14:paraId="4E4A6181" w14:textId="77777777" w:rsidR="009C0037" w:rsidRPr="00A135A0" w:rsidRDefault="009C0037" w:rsidP="009C0037">
            <w:pPr>
              <w:pStyle w:val="TAL"/>
              <w:rPr>
                <w:rFonts w:cs="v4.2.0"/>
                <w:u w:val="single"/>
              </w:rPr>
            </w:pPr>
            <w:r w:rsidRPr="00A135A0">
              <w:rPr>
                <w:rFonts w:cs="v4.2.0"/>
                <w:u w:val="single"/>
              </w:rPr>
              <w:t>Intra-band non-contiguous, Inter-band CA</w:t>
            </w:r>
          </w:p>
          <w:p w14:paraId="168B6782" w14:textId="77777777" w:rsidR="009C0037" w:rsidRPr="00A135A0" w:rsidRDefault="009C0037" w:rsidP="009C0037">
            <w:pPr>
              <w:pStyle w:val="TAL"/>
              <w:rPr>
                <w:rFonts w:cs="v4.2.0"/>
              </w:rPr>
            </w:pPr>
            <w:r w:rsidRPr="00A135A0">
              <w:rPr>
                <w:rFonts w:cs="v4.2.0"/>
              </w:rPr>
              <w:t>TBD</w:t>
            </w:r>
          </w:p>
        </w:tc>
        <w:tc>
          <w:tcPr>
            <w:tcW w:w="2949" w:type="dxa"/>
            <w:gridSpan w:val="2"/>
          </w:tcPr>
          <w:p w14:paraId="7D0EB14D" w14:textId="77777777" w:rsidR="009C0037" w:rsidRPr="00A135A0" w:rsidRDefault="009C0037" w:rsidP="009C0037">
            <w:pPr>
              <w:pStyle w:val="TAL"/>
              <w:rPr>
                <w:rFonts w:cs="Arial"/>
                <w:snapToGrid w:val="0"/>
                <w:lang w:eastAsia="sv-SE"/>
              </w:rPr>
            </w:pPr>
          </w:p>
        </w:tc>
      </w:tr>
      <w:tr w:rsidR="009C0037" w:rsidRPr="00A135A0" w14:paraId="2FE1F33E" w14:textId="77777777" w:rsidTr="0028060D">
        <w:trPr>
          <w:gridAfter w:val="1"/>
          <w:wAfter w:w="77" w:type="dxa"/>
          <w:cantSplit/>
          <w:jc w:val="center"/>
        </w:trPr>
        <w:tc>
          <w:tcPr>
            <w:tcW w:w="2721" w:type="dxa"/>
            <w:gridSpan w:val="2"/>
          </w:tcPr>
          <w:p w14:paraId="2FB56AD6" w14:textId="77777777" w:rsidR="009C0037" w:rsidRPr="00A135A0" w:rsidRDefault="009C0037" w:rsidP="009C0037">
            <w:pPr>
              <w:pStyle w:val="TAL"/>
              <w:rPr>
                <w:rFonts w:cs="v4.2.0"/>
              </w:rPr>
            </w:pPr>
            <w:r w:rsidRPr="00A135A0">
              <w:rPr>
                <w:rFonts w:cs="v4.2.0"/>
              </w:rPr>
              <w:t>6.5A.3.1.3 Transmitter Spurious emissions for CA (4UL CA)</w:t>
            </w:r>
          </w:p>
        </w:tc>
        <w:tc>
          <w:tcPr>
            <w:tcW w:w="3628" w:type="dxa"/>
            <w:gridSpan w:val="2"/>
          </w:tcPr>
          <w:p w14:paraId="5DD06BDB" w14:textId="77777777" w:rsidR="009C0037" w:rsidRPr="00A135A0" w:rsidRDefault="009C0037" w:rsidP="009C0037">
            <w:pPr>
              <w:pStyle w:val="TAL"/>
              <w:rPr>
                <w:rFonts w:cs="v4.2.0"/>
                <w:u w:val="single"/>
              </w:rPr>
            </w:pPr>
            <w:r w:rsidRPr="00A135A0">
              <w:rPr>
                <w:rFonts w:cs="v4.2.0"/>
                <w:u w:val="single"/>
              </w:rPr>
              <w:t>Intra-band contiguous CA</w:t>
            </w:r>
          </w:p>
          <w:p w14:paraId="1FC6A1C7"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2391461" w14:textId="77777777" w:rsidR="009C0037" w:rsidRPr="00A135A0" w:rsidRDefault="009C0037" w:rsidP="009C0037">
            <w:pPr>
              <w:pStyle w:val="TAL"/>
              <w:rPr>
                <w:rFonts w:cs="v4.2.0"/>
              </w:rPr>
            </w:pPr>
            <w:r w:rsidRPr="00A135A0">
              <w:rPr>
                <w:rFonts w:cs="v4.2.0"/>
              </w:rPr>
              <w:t>Same as 6.5.3.1</w:t>
            </w:r>
          </w:p>
          <w:p w14:paraId="02CF92DA" w14:textId="77777777" w:rsidR="009C0037" w:rsidRPr="00A135A0" w:rsidRDefault="009C0037" w:rsidP="009C0037">
            <w:pPr>
              <w:pStyle w:val="TAL"/>
              <w:rPr>
                <w:rFonts w:cs="v4.2.0"/>
              </w:rPr>
            </w:pPr>
          </w:p>
          <w:p w14:paraId="70415EDA"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6E0D11A" w14:textId="77777777" w:rsidR="009C0037" w:rsidRPr="00A135A0" w:rsidRDefault="009C0037" w:rsidP="009C0037">
            <w:pPr>
              <w:pStyle w:val="TAL"/>
              <w:rPr>
                <w:rFonts w:cs="v4.2.0"/>
              </w:rPr>
            </w:pPr>
            <w:r w:rsidRPr="00A135A0">
              <w:rPr>
                <w:rFonts w:cs="v4.2.0"/>
              </w:rPr>
              <w:t>TBD</w:t>
            </w:r>
          </w:p>
          <w:p w14:paraId="49C29F3F" w14:textId="77777777" w:rsidR="009C0037" w:rsidRPr="00A135A0" w:rsidRDefault="009C0037" w:rsidP="009C0037">
            <w:pPr>
              <w:pStyle w:val="TAL"/>
              <w:rPr>
                <w:rFonts w:cs="v4.2.0"/>
              </w:rPr>
            </w:pPr>
          </w:p>
          <w:p w14:paraId="4A6414B2" w14:textId="77777777" w:rsidR="009C0037" w:rsidRPr="00A135A0" w:rsidRDefault="009C0037" w:rsidP="009C0037">
            <w:pPr>
              <w:pStyle w:val="TAL"/>
              <w:rPr>
                <w:rFonts w:cs="v4.2.0"/>
                <w:u w:val="single"/>
              </w:rPr>
            </w:pPr>
            <w:r w:rsidRPr="00A135A0">
              <w:rPr>
                <w:rFonts w:cs="v4.2.0"/>
                <w:u w:val="single"/>
              </w:rPr>
              <w:t>Intra-band non-contiguous, Inter-band CA</w:t>
            </w:r>
          </w:p>
          <w:p w14:paraId="7C7ABE36" w14:textId="77777777" w:rsidR="009C0037" w:rsidRPr="00A135A0" w:rsidRDefault="009C0037" w:rsidP="009C0037">
            <w:pPr>
              <w:pStyle w:val="TAL"/>
              <w:rPr>
                <w:rFonts w:cs="v4.2.0"/>
              </w:rPr>
            </w:pPr>
            <w:r w:rsidRPr="00A135A0">
              <w:rPr>
                <w:rFonts w:cs="v4.2.0"/>
              </w:rPr>
              <w:t>TBD</w:t>
            </w:r>
          </w:p>
        </w:tc>
        <w:tc>
          <w:tcPr>
            <w:tcW w:w="2949" w:type="dxa"/>
            <w:gridSpan w:val="2"/>
          </w:tcPr>
          <w:p w14:paraId="0BE01DC0" w14:textId="77777777" w:rsidR="009C0037" w:rsidRPr="00A135A0" w:rsidRDefault="009C0037" w:rsidP="009C0037">
            <w:pPr>
              <w:pStyle w:val="TAL"/>
              <w:rPr>
                <w:rFonts w:cs="Arial"/>
                <w:snapToGrid w:val="0"/>
                <w:lang w:eastAsia="sv-SE"/>
              </w:rPr>
            </w:pPr>
          </w:p>
        </w:tc>
      </w:tr>
      <w:tr w:rsidR="009C0037" w:rsidRPr="00A135A0" w14:paraId="48EB298B" w14:textId="77777777" w:rsidTr="0028060D">
        <w:trPr>
          <w:gridAfter w:val="1"/>
          <w:wAfter w:w="77" w:type="dxa"/>
          <w:cantSplit/>
          <w:jc w:val="center"/>
        </w:trPr>
        <w:tc>
          <w:tcPr>
            <w:tcW w:w="2721" w:type="dxa"/>
            <w:gridSpan w:val="2"/>
          </w:tcPr>
          <w:p w14:paraId="0A3D569C" w14:textId="77777777" w:rsidR="009C0037" w:rsidRPr="00A135A0" w:rsidRDefault="009C0037" w:rsidP="009C0037">
            <w:pPr>
              <w:pStyle w:val="TAL"/>
              <w:rPr>
                <w:rFonts w:cs="v4.2.0"/>
              </w:rPr>
            </w:pPr>
            <w:r w:rsidRPr="00A135A0">
              <w:rPr>
                <w:rFonts w:cs="v4.2.0"/>
              </w:rPr>
              <w:t>6.5A.3.1.4 Transmitter Spurious emissions for CA (5UL CA)</w:t>
            </w:r>
          </w:p>
        </w:tc>
        <w:tc>
          <w:tcPr>
            <w:tcW w:w="3628" w:type="dxa"/>
            <w:gridSpan w:val="2"/>
          </w:tcPr>
          <w:p w14:paraId="6E306447" w14:textId="77777777" w:rsidR="009C0037" w:rsidRPr="00A135A0" w:rsidRDefault="009C0037" w:rsidP="009C0037">
            <w:pPr>
              <w:pStyle w:val="TAL"/>
              <w:rPr>
                <w:rFonts w:cs="v4.2.0"/>
              </w:rPr>
            </w:pPr>
            <w:r w:rsidRPr="00A135A0">
              <w:rPr>
                <w:rFonts w:cs="v4.2.0"/>
              </w:rPr>
              <w:t>Intra-band contiguous CA</w:t>
            </w:r>
          </w:p>
          <w:p w14:paraId="5183EE2E" w14:textId="77777777" w:rsidR="009C0037" w:rsidRPr="00A135A0" w:rsidRDefault="009C0037" w:rsidP="009C0037">
            <w:pPr>
              <w:pStyle w:val="TAL"/>
              <w:rPr>
                <w:rFonts w:cs="v4.2.0"/>
              </w:rPr>
            </w:pPr>
            <w:r w:rsidRPr="00A135A0">
              <w:rPr>
                <w:rFonts w:cs="v4.2.0"/>
              </w:rPr>
              <w:t>400 MHz &lt; aggregated BW ≤ TBD MHz</w:t>
            </w:r>
          </w:p>
          <w:p w14:paraId="4D553440" w14:textId="77777777" w:rsidR="009C0037" w:rsidRPr="00A135A0" w:rsidRDefault="009C0037" w:rsidP="009C0037">
            <w:pPr>
              <w:pStyle w:val="TAL"/>
              <w:rPr>
                <w:rFonts w:cs="v4.2.0"/>
              </w:rPr>
            </w:pPr>
          </w:p>
          <w:p w14:paraId="58C25769" w14:textId="77777777" w:rsidR="009C0037" w:rsidRPr="00A135A0" w:rsidRDefault="009C0037" w:rsidP="009C0037">
            <w:pPr>
              <w:pStyle w:val="TAL"/>
              <w:rPr>
                <w:rFonts w:cs="v4.2.0"/>
              </w:rPr>
            </w:pPr>
            <w:r w:rsidRPr="00A135A0">
              <w:rPr>
                <w:rFonts w:cs="v4.2.0"/>
              </w:rPr>
              <w:t>Intra-band non-contiguous CA TBD</w:t>
            </w:r>
          </w:p>
        </w:tc>
        <w:tc>
          <w:tcPr>
            <w:tcW w:w="2949" w:type="dxa"/>
            <w:gridSpan w:val="2"/>
          </w:tcPr>
          <w:p w14:paraId="32A04105" w14:textId="77777777" w:rsidR="009C0037" w:rsidRPr="00A135A0" w:rsidRDefault="009C0037" w:rsidP="009C0037">
            <w:pPr>
              <w:pStyle w:val="TAL"/>
              <w:rPr>
                <w:rFonts w:cs="Arial"/>
                <w:snapToGrid w:val="0"/>
                <w:lang w:eastAsia="sv-SE"/>
              </w:rPr>
            </w:pPr>
          </w:p>
        </w:tc>
      </w:tr>
      <w:tr w:rsidR="009C0037" w:rsidRPr="00A135A0" w14:paraId="5696DB26" w14:textId="77777777" w:rsidTr="0028060D">
        <w:trPr>
          <w:gridAfter w:val="1"/>
          <w:wAfter w:w="77" w:type="dxa"/>
          <w:cantSplit/>
          <w:jc w:val="center"/>
        </w:trPr>
        <w:tc>
          <w:tcPr>
            <w:tcW w:w="2721" w:type="dxa"/>
            <w:gridSpan w:val="2"/>
          </w:tcPr>
          <w:p w14:paraId="00A59357" w14:textId="77777777" w:rsidR="009C0037" w:rsidRPr="00A135A0" w:rsidRDefault="009C0037" w:rsidP="009C0037">
            <w:pPr>
              <w:pStyle w:val="TAL"/>
              <w:rPr>
                <w:rFonts w:cs="v4.2.0"/>
              </w:rPr>
            </w:pPr>
            <w:r w:rsidRPr="00A135A0">
              <w:rPr>
                <w:rFonts w:cs="v4.2.0"/>
              </w:rPr>
              <w:t>6.5A.3.1.5</w:t>
            </w:r>
            <w:r w:rsidRPr="00A135A0">
              <w:rPr>
                <w:rFonts w:cs="v4.2.0"/>
              </w:rPr>
              <w:tab/>
              <w:t>Transmitter Spurious emissions for CA (6UL CA)</w:t>
            </w:r>
          </w:p>
        </w:tc>
        <w:tc>
          <w:tcPr>
            <w:tcW w:w="3628" w:type="dxa"/>
            <w:gridSpan w:val="2"/>
          </w:tcPr>
          <w:p w14:paraId="6B121BE9" w14:textId="77777777" w:rsidR="009C0037" w:rsidRPr="00A135A0" w:rsidRDefault="009C0037" w:rsidP="009C0037">
            <w:pPr>
              <w:pStyle w:val="TAL"/>
              <w:rPr>
                <w:rFonts w:cs="v4.2.0"/>
              </w:rPr>
            </w:pPr>
            <w:r w:rsidRPr="00A135A0">
              <w:rPr>
                <w:rFonts w:cs="v4.2.0"/>
              </w:rPr>
              <w:t>Intra-band contiguous CA</w:t>
            </w:r>
          </w:p>
          <w:p w14:paraId="30C5B966" w14:textId="77777777" w:rsidR="009C0037" w:rsidRPr="00A135A0" w:rsidRDefault="009C0037" w:rsidP="009C0037">
            <w:pPr>
              <w:pStyle w:val="TAL"/>
              <w:rPr>
                <w:rFonts w:cs="v4.2.0"/>
              </w:rPr>
            </w:pPr>
            <w:r w:rsidRPr="00A135A0">
              <w:rPr>
                <w:rFonts w:cs="v4.2.0"/>
              </w:rPr>
              <w:t>400 MHz &lt; aggregated BW ≤ TBD MHz</w:t>
            </w:r>
          </w:p>
          <w:p w14:paraId="2C6657E5" w14:textId="77777777" w:rsidR="009C0037" w:rsidRPr="00A135A0" w:rsidRDefault="009C0037" w:rsidP="009C0037">
            <w:pPr>
              <w:pStyle w:val="TAL"/>
              <w:rPr>
                <w:rFonts w:cs="v4.2.0"/>
              </w:rPr>
            </w:pPr>
          </w:p>
          <w:p w14:paraId="6D46BDDC" w14:textId="77777777" w:rsidR="009C0037" w:rsidRPr="00A135A0" w:rsidRDefault="009C0037" w:rsidP="009C0037">
            <w:pPr>
              <w:pStyle w:val="TAL"/>
              <w:rPr>
                <w:rFonts w:cs="v4.2.0"/>
                <w:u w:val="single"/>
              </w:rPr>
            </w:pPr>
            <w:r w:rsidRPr="00A135A0">
              <w:rPr>
                <w:rFonts w:cs="v4.2.0"/>
              </w:rPr>
              <w:t>Intra-band non-contiguous CA TBD</w:t>
            </w:r>
          </w:p>
        </w:tc>
        <w:tc>
          <w:tcPr>
            <w:tcW w:w="2949" w:type="dxa"/>
            <w:gridSpan w:val="2"/>
          </w:tcPr>
          <w:p w14:paraId="4DEEA0AD" w14:textId="77777777" w:rsidR="009C0037" w:rsidRPr="00A135A0" w:rsidRDefault="009C0037" w:rsidP="009C0037">
            <w:pPr>
              <w:pStyle w:val="TAL"/>
              <w:rPr>
                <w:rFonts w:cs="Arial"/>
                <w:snapToGrid w:val="0"/>
                <w:lang w:eastAsia="sv-SE"/>
              </w:rPr>
            </w:pPr>
          </w:p>
        </w:tc>
      </w:tr>
      <w:tr w:rsidR="009C0037" w:rsidRPr="00A135A0" w14:paraId="70008B41" w14:textId="77777777" w:rsidTr="0028060D">
        <w:trPr>
          <w:gridAfter w:val="1"/>
          <w:wAfter w:w="77" w:type="dxa"/>
          <w:cantSplit/>
          <w:jc w:val="center"/>
        </w:trPr>
        <w:tc>
          <w:tcPr>
            <w:tcW w:w="2721" w:type="dxa"/>
            <w:gridSpan w:val="2"/>
          </w:tcPr>
          <w:p w14:paraId="74621386" w14:textId="77777777" w:rsidR="009C0037" w:rsidRPr="00A135A0" w:rsidRDefault="009C0037" w:rsidP="009C0037">
            <w:pPr>
              <w:pStyle w:val="TAL"/>
              <w:rPr>
                <w:rFonts w:cs="v4.2.0"/>
              </w:rPr>
            </w:pPr>
            <w:r w:rsidRPr="00A135A0">
              <w:rPr>
                <w:rFonts w:cs="v4.2.0"/>
              </w:rPr>
              <w:t>6.5A.3.1.6</w:t>
            </w:r>
            <w:r w:rsidRPr="00A135A0">
              <w:rPr>
                <w:rFonts w:cs="v4.2.0"/>
              </w:rPr>
              <w:tab/>
              <w:t>Transmitter Spurious emissions for CA (7UL CA)</w:t>
            </w:r>
          </w:p>
        </w:tc>
        <w:tc>
          <w:tcPr>
            <w:tcW w:w="3628" w:type="dxa"/>
            <w:gridSpan w:val="2"/>
          </w:tcPr>
          <w:p w14:paraId="7193E9E6" w14:textId="77777777" w:rsidR="009C0037" w:rsidRPr="00A135A0" w:rsidRDefault="009C0037" w:rsidP="009C0037">
            <w:pPr>
              <w:pStyle w:val="TAL"/>
              <w:rPr>
                <w:rFonts w:cs="v4.2.0"/>
              </w:rPr>
            </w:pPr>
            <w:r w:rsidRPr="00A135A0">
              <w:rPr>
                <w:rFonts w:cs="v4.2.0"/>
              </w:rPr>
              <w:t>Intra-band contiguous CA</w:t>
            </w:r>
          </w:p>
          <w:p w14:paraId="5280FDE3" w14:textId="77777777" w:rsidR="009C0037" w:rsidRPr="00A135A0" w:rsidRDefault="009C0037" w:rsidP="009C0037">
            <w:pPr>
              <w:pStyle w:val="TAL"/>
              <w:rPr>
                <w:rFonts w:cs="v4.2.0"/>
              </w:rPr>
            </w:pPr>
            <w:r w:rsidRPr="00A135A0">
              <w:rPr>
                <w:rFonts w:cs="v4.2.0"/>
              </w:rPr>
              <w:t>400 MHz &lt; aggregated BW ≤ TBD MHz</w:t>
            </w:r>
          </w:p>
          <w:p w14:paraId="3998C582" w14:textId="77777777" w:rsidR="009C0037" w:rsidRPr="00A135A0" w:rsidRDefault="009C0037" w:rsidP="009C0037">
            <w:pPr>
              <w:pStyle w:val="TAL"/>
              <w:rPr>
                <w:rFonts w:cs="v4.2.0"/>
              </w:rPr>
            </w:pPr>
          </w:p>
          <w:p w14:paraId="34DDD01D" w14:textId="77777777" w:rsidR="009C0037" w:rsidRPr="00A135A0" w:rsidRDefault="009C0037" w:rsidP="009C0037">
            <w:pPr>
              <w:pStyle w:val="TAL"/>
              <w:rPr>
                <w:rFonts w:cs="v4.2.0"/>
                <w:u w:val="single"/>
              </w:rPr>
            </w:pPr>
            <w:r w:rsidRPr="00A135A0">
              <w:rPr>
                <w:rFonts w:cs="v4.2.0"/>
              </w:rPr>
              <w:t>Intra-band non-contiguous CA TBD</w:t>
            </w:r>
          </w:p>
        </w:tc>
        <w:tc>
          <w:tcPr>
            <w:tcW w:w="2949" w:type="dxa"/>
            <w:gridSpan w:val="2"/>
          </w:tcPr>
          <w:p w14:paraId="3C85B1BE" w14:textId="77777777" w:rsidR="009C0037" w:rsidRPr="00A135A0" w:rsidRDefault="009C0037" w:rsidP="009C0037">
            <w:pPr>
              <w:pStyle w:val="TAL"/>
              <w:rPr>
                <w:rFonts w:cs="Arial"/>
                <w:snapToGrid w:val="0"/>
                <w:lang w:eastAsia="sv-SE"/>
              </w:rPr>
            </w:pPr>
          </w:p>
        </w:tc>
      </w:tr>
      <w:tr w:rsidR="009C0037" w:rsidRPr="00A135A0" w14:paraId="3561FE97" w14:textId="77777777" w:rsidTr="0028060D">
        <w:trPr>
          <w:gridAfter w:val="1"/>
          <w:wAfter w:w="77" w:type="dxa"/>
          <w:cantSplit/>
          <w:jc w:val="center"/>
        </w:trPr>
        <w:tc>
          <w:tcPr>
            <w:tcW w:w="2721" w:type="dxa"/>
            <w:gridSpan w:val="2"/>
          </w:tcPr>
          <w:p w14:paraId="5FEB3685" w14:textId="77777777" w:rsidR="009C0037" w:rsidRPr="00A135A0" w:rsidRDefault="009C0037" w:rsidP="009C0037">
            <w:pPr>
              <w:pStyle w:val="TAL"/>
              <w:rPr>
                <w:rFonts w:cs="v4.2.0"/>
              </w:rPr>
            </w:pPr>
            <w:r w:rsidRPr="00A135A0">
              <w:rPr>
                <w:rFonts w:cs="v4.2.0"/>
              </w:rPr>
              <w:t>6.5A.3.1.7</w:t>
            </w:r>
            <w:r w:rsidRPr="00A135A0">
              <w:rPr>
                <w:rFonts w:cs="v4.2.0"/>
              </w:rPr>
              <w:tab/>
              <w:t>Transmitter Spurious emissions for CA (8UL CA)</w:t>
            </w:r>
          </w:p>
        </w:tc>
        <w:tc>
          <w:tcPr>
            <w:tcW w:w="3628" w:type="dxa"/>
            <w:gridSpan w:val="2"/>
          </w:tcPr>
          <w:p w14:paraId="5D977A89" w14:textId="77777777" w:rsidR="009C0037" w:rsidRPr="00A135A0" w:rsidRDefault="009C0037" w:rsidP="009C0037">
            <w:pPr>
              <w:pStyle w:val="TAL"/>
              <w:rPr>
                <w:rFonts w:cs="v4.2.0"/>
              </w:rPr>
            </w:pPr>
            <w:r w:rsidRPr="00A135A0">
              <w:rPr>
                <w:rFonts w:cs="v4.2.0"/>
              </w:rPr>
              <w:t>Intra-band contiguous CA</w:t>
            </w:r>
          </w:p>
          <w:p w14:paraId="1744BB07" w14:textId="77777777" w:rsidR="009C0037" w:rsidRPr="00A135A0" w:rsidRDefault="009C0037" w:rsidP="009C0037">
            <w:pPr>
              <w:pStyle w:val="TAL"/>
              <w:rPr>
                <w:rFonts w:cs="v4.2.0"/>
              </w:rPr>
            </w:pPr>
            <w:r w:rsidRPr="00A135A0">
              <w:rPr>
                <w:rFonts w:cs="v4.2.0"/>
              </w:rPr>
              <w:t>400 MHz &lt; aggregated BW ≤ TBD MHz</w:t>
            </w:r>
          </w:p>
          <w:p w14:paraId="42C7CC8A" w14:textId="77777777" w:rsidR="009C0037" w:rsidRPr="00A135A0" w:rsidRDefault="009C0037" w:rsidP="009C0037">
            <w:pPr>
              <w:pStyle w:val="TAL"/>
              <w:rPr>
                <w:rFonts w:cs="v4.2.0"/>
              </w:rPr>
            </w:pPr>
          </w:p>
          <w:p w14:paraId="05FEB18A" w14:textId="77777777" w:rsidR="009C0037" w:rsidRPr="00A135A0" w:rsidRDefault="009C0037" w:rsidP="009C0037">
            <w:pPr>
              <w:pStyle w:val="TAL"/>
              <w:rPr>
                <w:rFonts w:cs="v4.2.0"/>
                <w:u w:val="single"/>
              </w:rPr>
            </w:pPr>
            <w:r w:rsidRPr="00A135A0">
              <w:rPr>
                <w:rFonts w:cs="v4.2.0"/>
              </w:rPr>
              <w:t>Intra-band non-contiguous CA TBD</w:t>
            </w:r>
          </w:p>
        </w:tc>
        <w:tc>
          <w:tcPr>
            <w:tcW w:w="2949" w:type="dxa"/>
            <w:gridSpan w:val="2"/>
          </w:tcPr>
          <w:p w14:paraId="16EDA1B9" w14:textId="77777777" w:rsidR="009C0037" w:rsidRPr="00A135A0" w:rsidRDefault="009C0037" w:rsidP="009C0037">
            <w:pPr>
              <w:pStyle w:val="TAL"/>
              <w:rPr>
                <w:rFonts w:cs="Arial"/>
                <w:snapToGrid w:val="0"/>
                <w:lang w:eastAsia="sv-SE"/>
              </w:rPr>
            </w:pPr>
          </w:p>
        </w:tc>
      </w:tr>
      <w:tr w:rsidR="009C0037" w:rsidRPr="00A135A0" w14:paraId="14041FF2" w14:textId="77777777" w:rsidTr="0028060D">
        <w:trPr>
          <w:gridAfter w:val="1"/>
          <w:wAfter w:w="77" w:type="dxa"/>
          <w:cantSplit/>
          <w:jc w:val="center"/>
        </w:trPr>
        <w:tc>
          <w:tcPr>
            <w:tcW w:w="2721" w:type="dxa"/>
            <w:gridSpan w:val="2"/>
          </w:tcPr>
          <w:p w14:paraId="0B70AC2B" w14:textId="77777777" w:rsidR="009C0037" w:rsidRPr="00A135A0" w:rsidRDefault="009C0037" w:rsidP="009C0037">
            <w:pPr>
              <w:pStyle w:val="TAL"/>
              <w:rPr>
                <w:rFonts w:cs="v4.2.0"/>
              </w:rPr>
            </w:pPr>
            <w:r w:rsidRPr="00A135A0">
              <w:rPr>
                <w:rFonts w:cs="v4.2.0"/>
              </w:rPr>
              <w:lastRenderedPageBreak/>
              <w:t>6.5A.3.2.1 Spurious emission band UE co-existence for CA (2UL CA)</w:t>
            </w:r>
          </w:p>
        </w:tc>
        <w:tc>
          <w:tcPr>
            <w:tcW w:w="3628" w:type="dxa"/>
            <w:gridSpan w:val="2"/>
          </w:tcPr>
          <w:p w14:paraId="7C89A1C5" w14:textId="77777777" w:rsidR="009C0037" w:rsidRPr="00A135A0" w:rsidRDefault="009C0037" w:rsidP="009C0037">
            <w:pPr>
              <w:pStyle w:val="TAL"/>
              <w:rPr>
                <w:rFonts w:cs="v4.2.0"/>
                <w:u w:val="single"/>
              </w:rPr>
            </w:pPr>
            <w:r w:rsidRPr="00A135A0">
              <w:rPr>
                <w:rFonts w:cs="v4.2.0"/>
                <w:u w:val="single"/>
              </w:rPr>
              <w:t>Intra-band contiguous CA</w:t>
            </w:r>
          </w:p>
          <w:p w14:paraId="470FEC97"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8F43798" w14:textId="77777777" w:rsidR="009C0037" w:rsidRPr="00A135A0" w:rsidRDefault="009C0037" w:rsidP="009C0037">
            <w:pPr>
              <w:pStyle w:val="TAL"/>
              <w:rPr>
                <w:rFonts w:cs="v4.2.0"/>
              </w:rPr>
            </w:pPr>
            <w:r w:rsidRPr="00A135A0">
              <w:rPr>
                <w:rFonts w:cs="v4.2.0"/>
              </w:rPr>
              <w:t>Same as 6.5.3.2</w:t>
            </w:r>
          </w:p>
          <w:p w14:paraId="5C059AC8" w14:textId="77777777" w:rsidR="009C0037" w:rsidRPr="00A135A0" w:rsidRDefault="009C0037" w:rsidP="009C0037">
            <w:pPr>
              <w:pStyle w:val="TAL"/>
              <w:rPr>
                <w:rFonts w:cs="v4.2.0"/>
              </w:rPr>
            </w:pPr>
          </w:p>
          <w:p w14:paraId="5E0FDF51"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1F71F83" w14:textId="77777777" w:rsidR="009C0037" w:rsidRPr="00A135A0" w:rsidRDefault="009C0037" w:rsidP="009C0037">
            <w:pPr>
              <w:pStyle w:val="TAL"/>
              <w:rPr>
                <w:rFonts w:cs="v4.2.0"/>
              </w:rPr>
            </w:pPr>
            <w:r w:rsidRPr="00A135A0">
              <w:rPr>
                <w:rFonts w:cs="v4.2.0"/>
              </w:rPr>
              <w:t>TBD</w:t>
            </w:r>
          </w:p>
          <w:p w14:paraId="2080AC73" w14:textId="77777777" w:rsidR="009C0037" w:rsidRPr="00A135A0" w:rsidRDefault="009C0037" w:rsidP="009C0037">
            <w:pPr>
              <w:pStyle w:val="TAL"/>
              <w:rPr>
                <w:rFonts w:cs="v4.2.0"/>
              </w:rPr>
            </w:pPr>
          </w:p>
          <w:p w14:paraId="036472AD" w14:textId="77777777" w:rsidR="009C0037" w:rsidRPr="00A135A0" w:rsidRDefault="009C0037" w:rsidP="009C0037">
            <w:pPr>
              <w:pStyle w:val="TAL"/>
              <w:rPr>
                <w:rFonts w:cs="v4.2.0"/>
                <w:u w:val="single"/>
              </w:rPr>
            </w:pPr>
            <w:r w:rsidRPr="00A135A0">
              <w:rPr>
                <w:rFonts w:cs="v4.2.0"/>
                <w:u w:val="single"/>
              </w:rPr>
              <w:t>Intra-band non-contiguous, Inter-band CA</w:t>
            </w:r>
          </w:p>
          <w:p w14:paraId="3F90017B" w14:textId="77777777" w:rsidR="009C0037" w:rsidRPr="00A135A0" w:rsidRDefault="009C0037" w:rsidP="009C0037">
            <w:pPr>
              <w:pStyle w:val="TAL"/>
              <w:rPr>
                <w:rFonts w:cs="v4.2.0"/>
              </w:rPr>
            </w:pPr>
            <w:r w:rsidRPr="00A135A0">
              <w:rPr>
                <w:rFonts w:cs="v4.2.0"/>
              </w:rPr>
              <w:t>TBD</w:t>
            </w:r>
          </w:p>
        </w:tc>
        <w:tc>
          <w:tcPr>
            <w:tcW w:w="2949" w:type="dxa"/>
            <w:gridSpan w:val="2"/>
          </w:tcPr>
          <w:p w14:paraId="1295B316" w14:textId="77777777" w:rsidR="009C0037" w:rsidRPr="00A135A0" w:rsidRDefault="009C0037" w:rsidP="009C0037">
            <w:pPr>
              <w:pStyle w:val="TAL"/>
              <w:rPr>
                <w:rFonts w:cs="Arial"/>
                <w:snapToGrid w:val="0"/>
                <w:lang w:eastAsia="sv-SE"/>
              </w:rPr>
            </w:pPr>
          </w:p>
        </w:tc>
      </w:tr>
      <w:tr w:rsidR="009C0037" w:rsidRPr="00A135A0" w14:paraId="44C19BCC" w14:textId="77777777" w:rsidTr="0028060D">
        <w:trPr>
          <w:gridAfter w:val="1"/>
          <w:wAfter w:w="77" w:type="dxa"/>
          <w:cantSplit/>
          <w:jc w:val="center"/>
        </w:trPr>
        <w:tc>
          <w:tcPr>
            <w:tcW w:w="2721" w:type="dxa"/>
            <w:gridSpan w:val="2"/>
          </w:tcPr>
          <w:p w14:paraId="7D4A4F4B" w14:textId="77777777" w:rsidR="009C0037" w:rsidRPr="00A135A0" w:rsidRDefault="009C0037" w:rsidP="009C0037">
            <w:pPr>
              <w:pStyle w:val="TAL"/>
              <w:rPr>
                <w:rFonts w:cs="v4.2.0"/>
              </w:rPr>
            </w:pPr>
            <w:r w:rsidRPr="00A135A0">
              <w:rPr>
                <w:rFonts w:cs="v4.2.0"/>
              </w:rPr>
              <w:t>6.5A.3.2.2 Spurious emission band UE co-existence for CA (3UL CA)</w:t>
            </w:r>
          </w:p>
        </w:tc>
        <w:tc>
          <w:tcPr>
            <w:tcW w:w="3628" w:type="dxa"/>
            <w:gridSpan w:val="2"/>
          </w:tcPr>
          <w:p w14:paraId="26D0DBEB" w14:textId="77777777" w:rsidR="009C0037" w:rsidRPr="00A135A0" w:rsidRDefault="009C0037" w:rsidP="009C0037">
            <w:pPr>
              <w:pStyle w:val="TAL"/>
              <w:rPr>
                <w:rFonts w:cs="v4.2.0"/>
                <w:u w:val="single"/>
              </w:rPr>
            </w:pPr>
            <w:r w:rsidRPr="00A135A0">
              <w:rPr>
                <w:rFonts w:cs="v4.2.0"/>
                <w:u w:val="single"/>
              </w:rPr>
              <w:t>Intra-band contiguous CA</w:t>
            </w:r>
          </w:p>
          <w:p w14:paraId="3591A0F6"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ED8C7FF" w14:textId="77777777" w:rsidR="009C0037" w:rsidRPr="00A135A0" w:rsidRDefault="009C0037" w:rsidP="009C0037">
            <w:pPr>
              <w:pStyle w:val="TAL"/>
              <w:rPr>
                <w:rFonts w:cs="v4.2.0"/>
              </w:rPr>
            </w:pPr>
            <w:r w:rsidRPr="00A135A0">
              <w:rPr>
                <w:rFonts w:cs="v4.2.0"/>
              </w:rPr>
              <w:t>Same as 6.5.3.2</w:t>
            </w:r>
          </w:p>
          <w:p w14:paraId="4D7D582E" w14:textId="77777777" w:rsidR="009C0037" w:rsidRPr="00A135A0" w:rsidRDefault="009C0037" w:rsidP="009C0037">
            <w:pPr>
              <w:pStyle w:val="TAL"/>
              <w:rPr>
                <w:rFonts w:cs="v4.2.0"/>
              </w:rPr>
            </w:pPr>
          </w:p>
          <w:p w14:paraId="5CACAEAE"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7B63E79" w14:textId="77777777" w:rsidR="009C0037" w:rsidRPr="00A135A0" w:rsidRDefault="009C0037" w:rsidP="009C0037">
            <w:pPr>
              <w:pStyle w:val="TAL"/>
              <w:rPr>
                <w:rFonts w:cs="v4.2.0"/>
              </w:rPr>
            </w:pPr>
            <w:r w:rsidRPr="00A135A0">
              <w:rPr>
                <w:rFonts w:cs="v4.2.0"/>
              </w:rPr>
              <w:t>TBD</w:t>
            </w:r>
          </w:p>
          <w:p w14:paraId="55878C0F" w14:textId="77777777" w:rsidR="009C0037" w:rsidRPr="00A135A0" w:rsidRDefault="009C0037" w:rsidP="009C0037">
            <w:pPr>
              <w:pStyle w:val="TAL"/>
              <w:rPr>
                <w:rFonts w:cs="v4.2.0"/>
              </w:rPr>
            </w:pPr>
          </w:p>
          <w:p w14:paraId="4C150F10" w14:textId="77777777" w:rsidR="009C0037" w:rsidRPr="00A135A0" w:rsidRDefault="009C0037" w:rsidP="009C0037">
            <w:pPr>
              <w:pStyle w:val="TAL"/>
              <w:rPr>
                <w:rFonts w:cs="v4.2.0"/>
                <w:u w:val="single"/>
              </w:rPr>
            </w:pPr>
            <w:r w:rsidRPr="00A135A0">
              <w:rPr>
                <w:rFonts w:cs="v4.2.0"/>
                <w:u w:val="single"/>
              </w:rPr>
              <w:t>Intra-band non-contiguous, Inter-band CA</w:t>
            </w:r>
          </w:p>
          <w:p w14:paraId="5EEFBD11" w14:textId="77777777" w:rsidR="009C0037" w:rsidRPr="00A135A0" w:rsidRDefault="009C0037" w:rsidP="009C0037">
            <w:pPr>
              <w:pStyle w:val="TAL"/>
              <w:rPr>
                <w:rFonts w:cs="v4.2.0"/>
              </w:rPr>
            </w:pPr>
            <w:r w:rsidRPr="00A135A0">
              <w:rPr>
                <w:rFonts w:cs="v4.2.0"/>
              </w:rPr>
              <w:t>TBD</w:t>
            </w:r>
          </w:p>
        </w:tc>
        <w:tc>
          <w:tcPr>
            <w:tcW w:w="2949" w:type="dxa"/>
            <w:gridSpan w:val="2"/>
          </w:tcPr>
          <w:p w14:paraId="2E35105D" w14:textId="77777777" w:rsidR="009C0037" w:rsidRPr="00A135A0" w:rsidRDefault="009C0037" w:rsidP="009C0037">
            <w:pPr>
              <w:pStyle w:val="TAL"/>
              <w:rPr>
                <w:rFonts w:cs="Arial"/>
                <w:snapToGrid w:val="0"/>
                <w:lang w:eastAsia="sv-SE"/>
              </w:rPr>
            </w:pPr>
          </w:p>
        </w:tc>
      </w:tr>
      <w:tr w:rsidR="009C0037" w:rsidRPr="00A135A0" w14:paraId="12AFEBE2" w14:textId="77777777" w:rsidTr="0028060D">
        <w:trPr>
          <w:gridAfter w:val="1"/>
          <w:wAfter w:w="77" w:type="dxa"/>
          <w:cantSplit/>
          <w:jc w:val="center"/>
        </w:trPr>
        <w:tc>
          <w:tcPr>
            <w:tcW w:w="2721" w:type="dxa"/>
            <w:gridSpan w:val="2"/>
          </w:tcPr>
          <w:p w14:paraId="5282BD0C" w14:textId="77777777" w:rsidR="009C0037" w:rsidRPr="00A135A0" w:rsidRDefault="009C0037" w:rsidP="009C0037">
            <w:pPr>
              <w:pStyle w:val="TAL"/>
              <w:rPr>
                <w:rFonts w:cs="v4.2.0"/>
              </w:rPr>
            </w:pPr>
            <w:r w:rsidRPr="00A135A0">
              <w:rPr>
                <w:rFonts w:cs="v4.2.0"/>
              </w:rPr>
              <w:t>6.5A.3.2.3 Spurious emission band UE co-existence for CA (4UL CA)</w:t>
            </w:r>
          </w:p>
        </w:tc>
        <w:tc>
          <w:tcPr>
            <w:tcW w:w="3628" w:type="dxa"/>
            <w:gridSpan w:val="2"/>
          </w:tcPr>
          <w:p w14:paraId="7C9B4A53" w14:textId="77777777" w:rsidR="009C0037" w:rsidRPr="00A135A0" w:rsidRDefault="009C0037" w:rsidP="009C0037">
            <w:pPr>
              <w:pStyle w:val="TAL"/>
              <w:rPr>
                <w:rFonts w:cs="v4.2.0"/>
                <w:u w:val="single"/>
              </w:rPr>
            </w:pPr>
            <w:r w:rsidRPr="00A135A0">
              <w:rPr>
                <w:rFonts w:cs="v4.2.0"/>
                <w:u w:val="single"/>
              </w:rPr>
              <w:t>Intra-band contiguous CA</w:t>
            </w:r>
          </w:p>
          <w:p w14:paraId="6C7F519A"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B6A8019" w14:textId="77777777" w:rsidR="009C0037" w:rsidRPr="00A135A0" w:rsidRDefault="009C0037" w:rsidP="009C0037">
            <w:pPr>
              <w:pStyle w:val="TAL"/>
              <w:rPr>
                <w:rFonts w:cs="v4.2.0"/>
              </w:rPr>
            </w:pPr>
            <w:r w:rsidRPr="00A135A0">
              <w:rPr>
                <w:rFonts w:cs="v4.2.0"/>
              </w:rPr>
              <w:t>Same as 6.5.3.2</w:t>
            </w:r>
          </w:p>
          <w:p w14:paraId="6FC1225C" w14:textId="77777777" w:rsidR="009C0037" w:rsidRPr="00A135A0" w:rsidRDefault="009C0037" w:rsidP="009C0037">
            <w:pPr>
              <w:pStyle w:val="TAL"/>
              <w:rPr>
                <w:rFonts w:cs="v4.2.0"/>
              </w:rPr>
            </w:pPr>
          </w:p>
          <w:p w14:paraId="5F50172F" w14:textId="77777777" w:rsidR="009C0037" w:rsidRPr="00A135A0" w:rsidRDefault="009C0037" w:rsidP="009C0037">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E965858" w14:textId="77777777" w:rsidR="009C0037" w:rsidRPr="00A135A0" w:rsidRDefault="009C0037" w:rsidP="009C0037">
            <w:pPr>
              <w:pStyle w:val="TAL"/>
              <w:rPr>
                <w:rFonts w:cs="v4.2.0"/>
              </w:rPr>
            </w:pPr>
            <w:r w:rsidRPr="00A135A0">
              <w:rPr>
                <w:rFonts w:cs="v4.2.0"/>
              </w:rPr>
              <w:t>TBD</w:t>
            </w:r>
          </w:p>
          <w:p w14:paraId="08C7DB86" w14:textId="77777777" w:rsidR="009C0037" w:rsidRPr="00A135A0" w:rsidRDefault="009C0037" w:rsidP="009C0037">
            <w:pPr>
              <w:pStyle w:val="TAL"/>
              <w:rPr>
                <w:rFonts w:cs="v4.2.0"/>
              </w:rPr>
            </w:pPr>
          </w:p>
          <w:p w14:paraId="763D55F4" w14:textId="77777777" w:rsidR="009C0037" w:rsidRPr="00A135A0" w:rsidRDefault="009C0037" w:rsidP="009C0037">
            <w:pPr>
              <w:pStyle w:val="TAL"/>
              <w:rPr>
                <w:rFonts w:cs="v4.2.0"/>
                <w:u w:val="single"/>
              </w:rPr>
            </w:pPr>
            <w:r w:rsidRPr="00A135A0">
              <w:rPr>
                <w:rFonts w:cs="v4.2.0"/>
                <w:u w:val="single"/>
              </w:rPr>
              <w:t>Intra-band non-contiguous, Inter-band CA</w:t>
            </w:r>
          </w:p>
          <w:p w14:paraId="2A176D46" w14:textId="77777777" w:rsidR="009C0037" w:rsidRPr="00A135A0" w:rsidRDefault="009C0037" w:rsidP="009C0037">
            <w:pPr>
              <w:pStyle w:val="TAL"/>
              <w:rPr>
                <w:rFonts w:cs="v4.2.0"/>
              </w:rPr>
            </w:pPr>
            <w:r w:rsidRPr="00A135A0">
              <w:rPr>
                <w:rFonts w:cs="v4.2.0"/>
              </w:rPr>
              <w:t>TBD</w:t>
            </w:r>
          </w:p>
        </w:tc>
        <w:tc>
          <w:tcPr>
            <w:tcW w:w="2949" w:type="dxa"/>
            <w:gridSpan w:val="2"/>
          </w:tcPr>
          <w:p w14:paraId="5FC7E52D" w14:textId="77777777" w:rsidR="009C0037" w:rsidRPr="00A135A0" w:rsidRDefault="009C0037" w:rsidP="009C0037">
            <w:pPr>
              <w:pStyle w:val="TAL"/>
              <w:rPr>
                <w:rFonts w:cs="Arial"/>
                <w:snapToGrid w:val="0"/>
                <w:lang w:eastAsia="sv-SE"/>
              </w:rPr>
            </w:pPr>
          </w:p>
        </w:tc>
      </w:tr>
      <w:tr w:rsidR="009C0037" w:rsidRPr="00A135A0" w14:paraId="56AF79BB" w14:textId="77777777" w:rsidTr="0028060D">
        <w:trPr>
          <w:gridAfter w:val="1"/>
          <w:wAfter w:w="77" w:type="dxa"/>
          <w:cantSplit/>
          <w:jc w:val="center"/>
        </w:trPr>
        <w:tc>
          <w:tcPr>
            <w:tcW w:w="2721" w:type="dxa"/>
            <w:gridSpan w:val="2"/>
          </w:tcPr>
          <w:p w14:paraId="01F8EC3C" w14:textId="77777777" w:rsidR="009C0037" w:rsidRPr="00A135A0" w:rsidRDefault="009C0037" w:rsidP="009C0037">
            <w:pPr>
              <w:pStyle w:val="TAL"/>
              <w:rPr>
                <w:rFonts w:cs="v4.2.0"/>
              </w:rPr>
            </w:pPr>
            <w:r w:rsidRPr="00A135A0">
              <w:rPr>
                <w:rFonts w:cs="v4.2.0"/>
              </w:rPr>
              <w:t>6.5A.3.2.4 Spurious emission band UE co-existence for CA (5UL CA)</w:t>
            </w:r>
          </w:p>
        </w:tc>
        <w:tc>
          <w:tcPr>
            <w:tcW w:w="3628" w:type="dxa"/>
            <w:gridSpan w:val="2"/>
          </w:tcPr>
          <w:p w14:paraId="458B76F0" w14:textId="77777777" w:rsidR="009C0037" w:rsidRPr="00A135A0" w:rsidRDefault="009C0037" w:rsidP="009C0037">
            <w:pPr>
              <w:pStyle w:val="TAL"/>
              <w:rPr>
                <w:rFonts w:cs="v4.2.0"/>
              </w:rPr>
            </w:pPr>
            <w:r w:rsidRPr="00A135A0">
              <w:rPr>
                <w:rFonts w:cs="v4.2.0"/>
              </w:rPr>
              <w:t>TBD</w:t>
            </w:r>
          </w:p>
        </w:tc>
        <w:tc>
          <w:tcPr>
            <w:tcW w:w="2949" w:type="dxa"/>
            <w:gridSpan w:val="2"/>
          </w:tcPr>
          <w:p w14:paraId="125EB76D" w14:textId="77777777" w:rsidR="009C0037" w:rsidRPr="00A135A0" w:rsidRDefault="009C0037" w:rsidP="009C0037">
            <w:pPr>
              <w:pStyle w:val="TAL"/>
              <w:rPr>
                <w:rFonts w:cs="Arial"/>
                <w:snapToGrid w:val="0"/>
                <w:lang w:eastAsia="sv-SE"/>
              </w:rPr>
            </w:pPr>
          </w:p>
        </w:tc>
      </w:tr>
      <w:tr w:rsidR="009C0037" w:rsidRPr="00A135A0" w14:paraId="44EEAE70" w14:textId="77777777" w:rsidTr="0028060D">
        <w:trPr>
          <w:gridAfter w:val="1"/>
          <w:wAfter w:w="77" w:type="dxa"/>
          <w:cantSplit/>
          <w:jc w:val="center"/>
        </w:trPr>
        <w:tc>
          <w:tcPr>
            <w:tcW w:w="2721" w:type="dxa"/>
            <w:gridSpan w:val="2"/>
          </w:tcPr>
          <w:p w14:paraId="24DDF06C" w14:textId="77777777" w:rsidR="009C0037" w:rsidRPr="00A135A0" w:rsidRDefault="009C0037" w:rsidP="009C0037">
            <w:pPr>
              <w:pStyle w:val="TAL"/>
              <w:rPr>
                <w:rFonts w:cs="v4.2.0"/>
              </w:rPr>
            </w:pPr>
            <w:r w:rsidRPr="00A135A0">
              <w:rPr>
                <w:rFonts w:cs="v4.2.0"/>
              </w:rPr>
              <w:t>6.5A.3.2.5 Spurious emission band UE co-existence for CA (6UL CA)</w:t>
            </w:r>
          </w:p>
        </w:tc>
        <w:tc>
          <w:tcPr>
            <w:tcW w:w="3628" w:type="dxa"/>
            <w:gridSpan w:val="2"/>
          </w:tcPr>
          <w:p w14:paraId="715D31E1" w14:textId="77777777" w:rsidR="009C0037" w:rsidRPr="00A135A0" w:rsidRDefault="009C0037" w:rsidP="009C0037">
            <w:pPr>
              <w:pStyle w:val="TAL"/>
              <w:rPr>
                <w:rFonts w:cs="v4.2.0"/>
              </w:rPr>
            </w:pPr>
            <w:r w:rsidRPr="00A135A0">
              <w:rPr>
                <w:rFonts w:cs="v4.2.0"/>
              </w:rPr>
              <w:t>TBD</w:t>
            </w:r>
          </w:p>
        </w:tc>
        <w:tc>
          <w:tcPr>
            <w:tcW w:w="2949" w:type="dxa"/>
            <w:gridSpan w:val="2"/>
          </w:tcPr>
          <w:p w14:paraId="1F4F6BFE" w14:textId="77777777" w:rsidR="009C0037" w:rsidRPr="00A135A0" w:rsidRDefault="009C0037" w:rsidP="009C0037">
            <w:pPr>
              <w:pStyle w:val="TAL"/>
              <w:rPr>
                <w:rFonts w:cs="Arial"/>
                <w:snapToGrid w:val="0"/>
                <w:lang w:eastAsia="sv-SE"/>
              </w:rPr>
            </w:pPr>
          </w:p>
        </w:tc>
      </w:tr>
      <w:tr w:rsidR="009C0037" w:rsidRPr="00A135A0" w14:paraId="2CA5AB03" w14:textId="77777777" w:rsidTr="0028060D">
        <w:trPr>
          <w:gridAfter w:val="1"/>
          <w:wAfter w:w="77" w:type="dxa"/>
          <w:cantSplit/>
          <w:jc w:val="center"/>
        </w:trPr>
        <w:tc>
          <w:tcPr>
            <w:tcW w:w="2721" w:type="dxa"/>
            <w:gridSpan w:val="2"/>
          </w:tcPr>
          <w:p w14:paraId="13A6DD40" w14:textId="77777777" w:rsidR="009C0037" w:rsidRPr="00A135A0" w:rsidRDefault="009C0037" w:rsidP="009C0037">
            <w:pPr>
              <w:pStyle w:val="TAL"/>
              <w:rPr>
                <w:rFonts w:cs="v4.2.0"/>
              </w:rPr>
            </w:pPr>
            <w:r w:rsidRPr="00A135A0">
              <w:rPr>
                <w:rFonts w:cs="v4.2.0"/>
              </w:rPr>
              <w:t>6.5A.3.2.6 Spurious emission band UE co-existence for CA (7UL CA)</w:t>
            </w:r>
          </w:p>
        </w:tc>
        <w:tc>
          <w:tcPr>
            <w:tcW w:w="3628" w:type="dxa"/>
            <w:gridSpan w:val="2"/>
          </w:tcPr>
          <w:p w14:paraId="03829C92" w14:textId="77777777" w:rsidR="009C0037" w:rsidRPr="00A135A0" w:rsidRDefault="009C0037" w:rsidP="009C0037">
            <w:pPr>
              <w:pStyle w:val="TAL"/>
              <w:rPr>
                <w:rFonts w:cs="v4.2.0"/>
              </w:rPr>
            </w:pPr>
            <w:r w:rsidRPr="00A135A0">
              <w:rPr>
                <w:rFonts w:cs="v4.2.0"/>
              </w:rPr>
              <w:t>TBD</w:t>
            </w:r>
          </w:p>
        </w:tc>
        <w:tc>
          <w:tcPr>
            <w:tcW w:w="2949" w:type="dxa"/>
            <w:gridSpan w:val="2"/>
          </w:tcPr>
          <w:p w14:paraId="44BD48FB" w14:textId="77777777" w:rsidR="009C0037" w:rsidRPr="00A135A0" w:rsidRDefault="009C0037" w:rsidP="009C0037">
            <w:pPr>
              <w:pStyle w:val="TAL"/>
              <w:rPr>
                <w:rFonts w:cs="Arial"/>
                <w:snapToGrid w:val="0"/>
                <w:lang w:eastAsia="sv-SE"/>
              </w:rPr>
            </w:pPr>
          </w:p>
        </w:tc>
      </w:tr>
      <w:tr w:rsidR="009C0037" w:rsidRPr="00A135A0" w14:paraId="4ECD27A3" w14:textId="77777777" w:rsidTr="0028060D">
        <w:trPr>
          <w:gridAfter w:val="1"/>
          <w:wAfter w:w="77" w:type="dxa"/>
          <w:cantSplit/>
          <w:jc w:val="center"/>
        </w:trPr>
        <w:tc>
          <w:tcPr>
            <w:tcW w:w="2721" w:type="dxa"/>
            <w:gridSpan w:val="2"/>
          </w:tcPr>
          <w:p w14:paraId="6A9E6628" w14:textId="77777777" w:rsidR="009C0037" w:rsidRPr="00A135A0" w:rsidRDefault="009C0037" w:rsidP="009C0037">
            <w:pPr>
              <w:pStyle w:val="TAL"/>
              <w:rPr>
                <w:rFonts w:cs="v4.2.0"/>
              </w:rPr>
            </w:pPr>
            <w:r w:rsidRPr="00A135A0">
              <w:rPr>
                <w:rFonts w:cs="v4.2.0"/>
              </w:rPr>
              <w:t>6.5A.3.2.7 Spurious emission band UE co-existence for CA (8UL CA)</w:t>
            </w:r>
          </w:p>
        </w:tc>
        <w:tc>
          <w:tcPr>
            <w:tcW w:w="3628" w:type="dxa"/>
            <w:gridSpan w:val="2"/>
          </w:tcPr>
          <w:p w14:paraId="59C20517" w14:textId="77777777" w:rsidR="009C0037" w:rsidRPr="00A135A0" w:rsidRDefault="009C0037" w:rsidP="009C0037">
            <w:pPr>
              <w:pStyle w:val="TAL"/>
              <w:rPr>
                <w:rFonts w:cs="v4.2.0"/>
              </w:rPr>
            </w:pPr>
            <w:r w:rsidRPr="00A135A0">
              <w:rPr>
                <w:rFonts w:cs="v4.2.0"/>
              </w:rPr>
              <w:t>TBD</w:t>
            </w:r>
          </w:p>
        </w:tc>
        <w:tc>
          <w:tcPr>
            <w:tcW w:w="2949" w:type="dxa"/>
            <w:gridSpan w:val="2"/>
          </w:tcPr>
          <w:p w14:paraId="034A272A" w14:textId="77777777" w:rsidR="009C0037" w:rsidRPr="00A135A0" w:rsidRDefault="009C0037" w:rsidP="009C0037">
            <w:pPr>
              <w:pStyle w:val="TAL"/>
              <w:rPr>
                <w:rFonts w:cs="Arial"/>
                <w:snapToGrid w:val="0"/>
                <w:lang w:eastAsia="sv-SE"/>
              </w:rPr>
            </w:pPr>
          </w:p>
        </w:tc>
      </w:tr>
      <w:tr w:rsidR="009C0037" w:rsidRPr="00A135A0" w14:paraId="3B304285" w14:textId="77777777" w:rsidTr="0028060D">
        <w:trPr>
          <w:gridAfter w:val="1"/>
          <w:wAfter w:w="77" w:type="dxa"/>
          <w:cantSplit/>
          <w:jc w:val="center"/>
        </w:trPr>
        <w:tc>
          <w:tcPr>
            <w:tcW w:w="2721" w:type="dxa"/>
            <w:gridSpan w:val="2"/>
          </w:tcPr>
          <w:p w14:paraId="2F766698" w14:textId="77777777" w:rsidR="009C0037" w:rsidRPr="00A135A0" w:rsidRDefault="009C0037" w:rsidP="009C0037">
            <w:pPr>
              <w:pStyle w:val="TAL"/>
              <w:rPr>
                <w:rFonts w:cs="v4.2.0"/>
              </w:rPr>
            </w:pPr>
            <w:r w:rsidRPr="00A135A0">
              <w:rPr>
                <w:rFonts w:cs="v4.2.0"/>
              </w:rPr>
              <w:t>6.5A.3.3.1 Additional spurious emissions for CA (2UL CA)</w:t>
            </w:r>
          </w:p>
        </w:tc>
        <w:tc>
          <w:tcPr>
            <w:tcW w:w="3628" w:type="dxa"/>
            <w:gridSpan w:val="2"/>
          </w:tcPr>
          <w:p w14:paraId="6C4A9F8C" w14:textId="77777777" w:rsidR="009C0037" w:rsidRPr="00A135A0" w:rsidRDefault="009C0037" w:rsidP="009C0037">
            <w:pPr>
              <w:pStyle w:val="TAL"/>
              <w:rPr>
                <w:rFonts w:cs="v4.2.0"/>
              </w:rPr>
            </w:pPr>
            <w:r w:rsidRPr="00A135A0">
              <w:rPr>
                <w:rFonts w:cs="v4.2.0"/>
              </w:rPr>
              <w:t>Intra-band contiguous CA</w:t>
            </w:r>
          </w:p>
          <w:p w14:paraId="05D79EE5" w14:textId="77777777" w:rsidR="009C0037" w:rsidRPr="00A135A0" w:rsidRDefault="009C0037" w:rsidP="009C0037">
            <w:pPr>
              <w:pStyle w:val="TAL"/>
              <w:rPr>
                <w:rFonts w:cs="v4.2.0"/>
              </w:rPr>
            </w:pPr>
            <w:r w:rsidRPr="00A135A0">
              <w:rPr>
                <w:rFonts w:cs="v4.2.0"/>
              </w:rPr>
              <w:t>Maximum aggregated BW ≤ 400MHz</w:t>
            </w:r>
          </w:p>
          <w:p w14:paraId="3BF7735C" w14:textId="77777777" w:rsidR="009C0037" w:rsidRPr="00A135A0" w:rsidRDefault="009C0037" w:rsidP="009C0037">
            <w:pPr>
              <w:pStyle w:val="TAL"/>
              <w:rPr>
                <w:rFonts w:cs="v4.2.0"/>
              </w:rPr>
            </w:pPr>
            <w:r w:rsidRPr="00A135A0">
              <w:rPr>
                <w:rFonts w:cs="v4.2.0"/>
              </w:rPr>
              <w:t>Same as 6.5.3.3</w:t>
            </w:r>
          </w:p>
          <w:p w14:paraId="1F1164CB" w14:textId="77777777" w:rsidR="009C0037" w:rsidRPr="00A135A0" w:rsidRDefault="009C0037" w:rsidP="009C0037">
            <w:pPr>
              <w:pStyle w:val="TAL"/>
              <w:rPr>
                <w:rFonts w:cs="v4.2.0"/>
              </w:rPr>
            </w:pPr>
          </w:p>
          <w:p w14:paraId="79548773" w14:textId="77777777" w:rsidR="009C0037" w:rsidRPr="00A135A0" w:rsidRDefault="009C0037" w:rsidP="009C0037">
            <w:pPr>
              <w:pStyle w:val="TAL"/>
              <w:rPr>
                <w:rFonts w:cs="v4.2.0"/>
              </w:rPr>
            </w:pPr>
            <w:r w:rsidRPr="00A135A0">
              <w:rPr>
                <w:rFonts w:cs="v4.2.0"/>
              </w:rPr>
              <w:t>Maximum aggregated BW &gt; 400MHz</w:t>
            </w:r>
          </w:p>
          <w:p w14:paraId="3ADD4076" w14:textId="77777777" w:rsidR="009C0037" w:rsidRPr="00A135A0" w:rsidRDefault="009C0037" w:rsidP="009C0037">
            <w:pPr>
              <w:pStyle w:val="TAL"/>
              <w:rPr>
                <w:rFonts w:cs="v4.2.0"/>
              </w:rPr>
            </w:pPr>
            <w:r w:rsidRPr="00A135A0">
              <w:rPr>
                <w:rFonts w:cs="v4.2.0"/>
              </w:rPr>
              <w:t>TBD</w:t>
            </w:r>
          </w:p>
          <w:p w14:paraId="54FEC81B" w14:textId="77777777" w:rsidR="009C0037" w:rsidRPr="00A135A0" w:rsidRDefault="009C0037" w:rsidP="009C0037">
            <w:pPr>
              <w:pStyle w:val="TAL"/>
              <w:rPr>
                <w:rFonts w:cs="v4.2.0"/>
              </w:rPr>
            </w:pPr>
          </w:p>
          <w:p w14:paraId="4D4F9A76" w14:textId="77777777" w:rsidR="009C0037" w:rsidRPr="00A135A0" w:rsidRDefault="009C0037" w:rsidP="009C0037">
            <w:pPr>
              <w:pStyle w:val="TAL"/>
              <w:rPr>
                <w:rFonts w:cs="v4.2.0"/>
              </w:rPr>
            </w:pPr>
            <w:r w:rsidRPr="00A135A0">
              <w:rPr>
                <w:rFonts w:cs="v4.2.0"/>
              </w:rPr>
              <w:t>Intra-band non-contiguous, Inter-band CA</w:t>
            </w:r>
          </w:p>
          <w:p w14:paraId="01E574DE"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5AC10D83" w14:textId="77777777" w:rsidR="009C0037" w:rsidRPr="00A135A0" w:rsidRDefault="009C0037" w:rsidP="009C0037">
            <w:pPr>
              <w:pStyle w:val="TAL"/>
              <w:rPr>
                <w:rFonts w:cs="Arial"/>
                <w:snapToGrid w:val="0"/>
                <w:lang w:eastAsia="sv-SE"/>
              </w:rPr>
            </w:pPr>
          </w:p>
        </w:tc>
      </w:tr>
      <w:tr w:rsidR="009C0037" w:rsidRPr="00A135A0" w14:paraId="017441B3" w14:textId="77777777" w:rsidTr="0028060D">
        <w:trPr>
          <w:gridAfter w:val="1"/>
          <w:wAfter w:w="77" w:type="dxa"/>
          <w:cantSplit/>
          <w:jc w:val="center"/>
        </w:trPr>
        <w:tc>
          <w:tcPr>
            <w:tcW w:w="2721" w:type="dxa"/>
            <w:gridSpan w:val="2"/>
          </w:tcPr>
          <w:p w14:paraId="4574B053" w14:textId="77777777" w:rsidR="009C0037" w:rsidRPr="00A135A0" w:rsidRDefault="009C0037" w:rsidP="009C0037">
            <w:pPr>
              <w:pStyle w:val="TAL"/>
              <w:rPr>
                <w:rFonts w:cs="v4.2.0"/>
              </w:rPr>
            </w:pPr>
            <w:r w:rsidRPr="00A135A0">
              <w:rPr>
                <w:rFonts w:cs="v4.2.0"/>
              </w:rPr>
              <w:t>6.5A.3.3.2 Additional spurious emissions for CA (3UL CA)</w:t>
            </w:r>
          </w:p>
        </w:tc>
        <w:tc>
          <w:tcPr>
            <w:tcW w:w="3628" w:type="dxa"/>
            <w:gridSpan w:val="2"/>
          </w:tcPr>
          <w:p w14:paraId="289D28FC" w14:textId="77777777" w:rsidR="009C0037" w:rsidRPr="00A135A0" w:rsidRDefault="009C0037" w:rsidP="009C0037">
            <w:pPr>
              <w:pStyle w:val="TAL"/>
              <w:rPr>
                <w:rFonts w:cs="v4.2.0"/>
              </w:rPr>
            </w:pPr>
            <w:r w:rsidRPr="00A135A0">
              <w:rPr>
                <w:rFonts w:cs="v4.2.0"/>
              </w:rPr>
              <w:t>Intra-band contiguous CA</w:t>
            </w:r>
          </w:p>
          <w:p w14:paraId="303A144E" w14:textId="77777777" w:rsidR="009C0037" w:rsidRPr="00A135A0" w:rsidRDefault="009C0037" w:rsidP="009C0037">
            <w:pPr>
              <w:pStyle w:val="TAL"/>
              <w:rPr>
                <w:rFonts w:cs="v4.2.0"/>
              </w:rPr>
            </w:pPr>
            <w:r w:rsidRPr="00A135A0">
              <w:rPr>
                <w:rFonts w:cs="v4.2.0"/>
              </w:rPr>
              <w:t>Maximum aggregated BW ≤ 400MHz</w:t>
            </w:r>
          </w:p>
          <w:p w14:paraId="3F29B620" w14:textId="77777777" w:rsidR="009C0037" w:rsidRPr="00A135A0" w:rsidRDefault="009C0037" w:rsidP="009C0037">
            <w:pPr>
              <w:pStyle w:val="TAL"/>
              <w:rPr>
                <w:rFonts w:cs="v4.2.0"/>
              </w:rPr>
            </w:pPr>
            <w:r w:rsidRPr="00A135A0">
              <w:rPr>
                <w:rFonts w:cs="v4.2.0"/>
              </w:rPr>
              <w:t>Same as 6.5.3.3</w:t>
            </w:r>
          </w:p>
          <w:p w14:paraId="3E3CAF89" w14:textId="77777777" w:rsidR="009C0037" w:rsidRPr="00A135A0" w:rsidRDefault="009C0037" w:rsidP="009C0037">
            <w:pPr>
              <w:pStyle w:val="TAL"/>
              <w:rPr>
                <w:rFonts w:cs="v4.2.0"/>
              </w:rPr>
            </w:pPr>
          </w:p>
          <w:p w14:paraId="3926E04E" w14:textId="77777777" w:rsidR="009C0037" w:rsidRPr="00A135A0" w:rsidRDefault="009C0037" w:rsidP="009C0037">
            <w:pPr>
              <w:pStyle w:val="TAL"/>
              <w:rPr>
                <w:rFonts w:cs="v4.2.0"/>
              </w:rPr>
            </w:pPr>
            <w:r w:rsidRPr="00A135A0">
              <w:rPr>
                <w:rFonts w:cs="v4.2.0"/>
              </w:rPr>
              <w:t>Maximum aggregated BW &gt; 400MHz</w:t>
            </w:r>
          </w:p>
          <w:p w14:paraId="2377D965" w14:textId="77777777" w:rsidR="009C0037" w:rsidRPr="00A135A0" w:rsidRDefault="009C0037" w:rsidP="009C0037">
            <w:pPr>
              <w:pStyle w:val="TAL"/>
              <w:rPr>
                <w:rFonts w:cs="v4.2.0"/>
              </w:rPr>
            </w:pPr>
            <w:r w:rsidRPr="00A135A0">
              <w:rPr>
                <w:rFonts w:cs="v4.2.0"/>
              </w:rPr>
              <w:t>TBD</w:t>
            </w:r>
          </w:p>
          <w:p w14:paraId="47DBAEFD" w14:textId="77777777" w:rsidR="009C0037" w:rsidRPr="00A135A0" w:rsidRDefault="009C0037" w:rsidP="009C0037">
            <w:pPr>
              <w:pStyle w:val="TAL"/>
              <w:rPr>
                <w:rFonts w:cs="v4.2.0"/>
              </w:rPr>
            </w:pPr>
          </w:p>
          <w:p w14:paraId="51D4FBB2" w14:textId="77777777" w:rsidR="009C0037" w:rsidRPr="00A135A0" w:rsidRDefault="009C0037" w:rsidP="009C0037">
            <w:pPr>
              <w:pStyle w:val="TAL"/>
              <w:rPr>
                <w:rFonts w:cs="v4.2.0"/>
              </w:rPr>
            </w:pPr>
            <w:r w:rsidRPr="00A135A0">
              <w:rPr>
                <w:rFonts w:cs="v4.2.0"/>
              </w:rPr>
              <w:t>Intra-band non-contiguous, Inter-band CA</w:t>
            </w:r>
          </w:p>
          <w:p w14:paraId="72C8C90E"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1BD625C9" w14:textId="77777777" w:rsidR="009C0037" w:rsidRPr="00A135A0" w:rsidRDefault="009C0037" w:rsidP="009C0037">
            <w:pPr>
              <w:pStyle w:val="TAL"/>
              <w:rPr>
                <w:rFonts w:cs="Arial"/>
                <w:snapToGrid w:val="0"/>
                <w:lang w:eastAsia="sv-SE"/>
              </w:rPr>
            </w:pPr>
          </w:p>
        </w:tc>
      </w:tr>
      <w:tr w:rsidR="009C0037" w:rsidRPr="00A135A0" w14:paraId="0C75B475" w14:textId="77777777" w:rsidTr="0028060D">
        <w:trPr>
          <w:gridAfter w:val="1"/>
          <w:wAfter w:w="77" w:type="dxa"/>
          <w:cantSplit/>
          <w:jc w:val="center"/>
        </w:trPr>
        <w:tc>
          <w:tcPr>
            <w:tcW w:w="2721" w:type="dxa"/>
            <w:gridSpan w:val="2"/>
          </w:tcPr>
          <w:p w14:paraId="640933E9" w14:textId="77777777" w:rsidR="009C0037" w:rsidRPr="00A135A0" w:rsidRDefault="009C0037" w:rsidP="009C0037">
            <w:pPr>
              <w:pStyle w:val="TAL"/>
              <w:rPr>
                <w:rFonts w:cs="v4.2.0"/>
              </w:rPr>
            </w:pPr>
            <w:r w:rsidRPr="00A135A0">
              <w:rPr>
                <w:rFonts w:cs="v4.2.0"/>
              </w:rPr>
              <w:t>6.5A.3.3.3 Additional spurious emissions for CA (4UL CA)</w:t>
            </w:r>
          </w:p>
        </w:tc>
        <w:tc>
          <w:tcPr>
            <w:tcW w:w="3628" w:type="dxa"/>
            <w:gridSpan w:val="2"/>
          </w:tcPr>
          <w:p w14:paraId="50196137" w14:textId="77777777" w:rsidR="009C0037" w:rsidRPr="00A135A0" w:rsidRDefault="009C0037" w:rsidP="009C0037">
            <w:pPr>
              <w:pStyle w:val="TAL"/>
              <w:rPr>
                <w:rFonts w:cs="v4.2.0"/>
              </w:rPr>
            </w:pPr>
            <w:r w:rsidRPr="00A135A0">
              <w:rPr>
                <w:rFonts w:cs="v4.2.0"/>
              </w:rPr>
              <w:t>Intra-band contiguous CA</w:t>
            </w:r>
          </w:p>
          <w:p w14:paraId="78B34BAD" w14:textId="77777777" w:rsidR="009C0037" w:rsidRPr="00A135A0" w:rsidRDefault="009C0037" w:rsidP="009C0037">
            <w:pPr>
              <w:pStyle w:val="TAL"/>
              <w:rPr>
                <w:rFonts w:cs="v4.2.0"/>
              </w:rPr>
            </w:pPr>
            <w:r w:rsidRPr="00A135A0">
              <w:rPr>
                <w:rFonts w:cs="v4.2.0"/>
              </w:rPr>
              <w:t>Maximum aggregated BW ≤ 400MHz</w:t>
            </w:r>
          </w:p>
          <w:p w14:paraId="116B1DBE" w14:textId="77777777" w:rsidR="009C0037" w:rsidRPr="00A135A0" w:rsidRDefault="009C0037" w:rsidP="009C0037">
            <w:pPr>
              <w:pStyle w:val="TAL"/>
              <w:rPr>
                <w:rFonts w:cs="v4.2.0"/>
              </w:rPr>
            </w:pPr>
            <w:r w:rsidRPr="00A135A0">
              <w:rPr>
                <w:rFonts w:cs="v4.2.0"/>
              </w:rPr>
              <w:t>Same as 6.5.3.3</w:t>
            </w:r>
          </w:p>
          <w:p w14:paraId="5560B918" w14:textId="77777777" w:rsidR="009C0037" w:rsidRPr="00A135A0" w:rsidRDefault="009C0037" w:rsidP="009C0037">
            <w:pPr>
              <w:pStyle w:val="TAL"/>
              <w:rPr>
                <w:rFonts w:cs="v4.2.0"/>
              </w:rPr>
            </w:pPr>
          </w:p>
          <w:p w14:paraId="7AA9BAF6" w14:textId="77777777" w:rsidR="009C0037" w:rsidRPr="00A135A0" w:rsidRDefault="009C0037" w:rsidP="009C0037">
            <w:pPr>
              <w:pStyle w:val="TAL"/>
              <w:rPr>
                <w:rFonts w:cs="v4.2.0"/>
              </w:rPr>
            </w:pPr>
            <w:r w:rsidRPr="00A135A0">
              <w:rPr>
                <w:rFonts w:cs="v4.2.0"/>
              </w:rPr>
              <w:t>Maximum aggregated BW &gt; 400MHz</w:t>
            </w:r>
          </w:p>
          <w:p w14:paraId="5C766920" w14:textId="77777777" w:rsidR="009C0037" w:rsidRPr="00A135A0" w:rsidRDefault="009C0037" w:rsidP="009C0037">
            <w:pPr>
              <w:pStyle w:val="TAL"/>
              <w:rPr>
                <w:rFonts w:cs="v4.2.0"/>
              </w:rPr>
            </w:pPr>
            <w:r w:rsidRPr="00A135A0">
              <w:rPr>
                <w:rFonts w:cs="v4.2.0"/>
              </w:rPr>
              <w:t>TBD</w:t>
            </w:r>
          </w:p>
          <w:p w14:paraId="45ABD0E8" w14:textId="77777777" w:rsidR="009C0037" w:rsidRPr="00A135A0" w:rsidRDefault="009C0037" w:rsidP="009C0037">
            <w:pPr>
              <w:pStyle w:val="TAL"/>
              <w:rPr>
                <w:rFonts w:cs="v4.2.0"/>
              </w:rPr>
            </w:pPr>
          </w:p>
          <w:p w14:paraId="6B7A3DC7" w14:textId="77777777" w:rsidR="009C0037" w:rsidRPr="00A135A0" w:rsidRDefault="009C0037" w:rsidP="009C0037">
            <w:pPr>
              <w:pStyle w:val="TAL"/>
              <w:rPr>
                <w:rFonts w:cs="v4.2.0"/>
              </w:rPr>
            </w:pPr>
            <w:r w:rsidRPr="00A135A0">
              <w:rPr>
                <w:rFonts w:cs="v4.2.0"/>
              </w:rPr>
              <w:t>Intra-band non-contiguous, Inter-band CA</w:t>
            </w:r>
          </w:p>
          <w:p w14:paraId="4BA0F1E7"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786D196F" w14:textId="77777777" w:rsidR="009C0037" w:rsidRPr="00A135A0" w:rsidRDefault="009C0037" w:rsidP="009C0037">
            <w:pPr>
              <w:pStyle w:val="TAL"/>
              <w:rPr>
                <w:rFonts w:cs="Arial"/>
                <w:snapToGrid w:val="0"/>
                <w:lang w:eastAsia="sv-SE"/>
              </w:rPr>
            </w:pPr>
          </w:p>
        </w:tc>
      </w:tr>
      <w:tr w:rsidR="009C0037" w:rsidRPr="00A135A0" w14:paraId="7C7C9743" w14:textId="77777777" w:rsidTr="0028060D">
        <w:trPr>
          <w:gridAfter w:val="1"/>
          <w:wAfter w:w="77" w:type="dxa"/>
          <w:cantSplit/>
          <w:jc w:val="center"/>
        </w:trPr>
        <w:tc>
          <w:tcPr>
            <w:tcW w:w="2721" w:type="dxa"/>
            <w:gridSpan w:val="2"/>
          </w:tcPr>
          <w:p w14:paraId="1A98AD2B" w14:textId="77777777" w:rsidR="009C0037" w:rsidRPr="00A135A0" w:rsidRDefault="009C0037" w:rsidP="009C0037">
            <w:pPr>
              <w:pStyle w:val="TAL"/>
              <w:rPr>
                <w:rFonts w:cs="v4.2.0"/>
              </w:rPr>
            </w:pPr>
            <w:r w:rsidRPr="00A135A0">
              <w:rPr>
                <w:rFonts w:cs="v4.2.0"/>
              </w:rPr>
              <w:t>6.5A.3.3.4 Additional spurious emissions for CA (5UL CA)</w:t>
            </w:r>
          </w:p>
        </w:tc>
        <w:tc>
          <w:tcPr>
            <w:tcW w:w="3628" w:type="dxa"/>
            <w:gridSpan w:val="2"/>
          </w:tcPr>
          <w:p w14:paraId="6E381B17"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797444B4" w14:textId="77777777" w:rsidR="009C0037" w:rsidRPr="00A135A0" w:rsidRDefault="009C0037" w:rsidP="009C0037">
            <w:pPr>
              <w:pStyle w:val="TAL"/>
              <w:rPr>
                <w:rFonts w:cs="Arial"/>
                <w:snapToGrid w:val="0"/>
                <w:lang w:eastAsia="sv-SE"/>
              </w:rPr>
            </w:pPr>
          </w:p>
        </w:tc>
      </w:tr>
      <w:tr w:rsidR="009C0037" w:rsidRPr="00A135A0" w14:paraId="654E35EC" w14:textId="77777777" w:rsidTr="0028060D">
        <w:trPr>
          <w:gridAfter w:val="1"/>
          <w:wAfter w:w="77" w:type="dxa"/>
          <w:cantSplit/>
          <w:jc w:val="center"/>
        </w:trPr>
        <w:tc>
          <w:tcPr>
            <w:tcW w:w="2721" w:type="dxa"/>
            <w:gridSpan w:val="2"/>
          </w:tcPr>
          <w:p w14:paraId="52C3D881" w14:textId="77777777" w:rsidR="009C0037" w:rsidRPr="00A135A0" w:rsidRDefault="009C0037" w:rsidP="009C0037">
            <w:pPr>
              <w:pStyle w:val="TAL"/>
              <w:rPr>
                <w:rFonts w:cs="v4.2.0"/>
              </w:rPr>
            </w:pPr>
            <w:r w:rsidRPr="00A135A0">
              <w:rPr>
                <w:rFonts w:cs="v4.2.0"/>
              </w:rPr>
              <w:lastRenderedPageBreak/>
              <w:t>6.5A.3.3.5 Additional spurious emissions for CA (6UL CA)</w:t>
            </w:r>
          </w:p>
        </w:tc>
        <w:tc>
          <w:tcPr>
            <w:tcW w:w="3628" w:type="dxa"/>
            <w:gridSpan w:val="2"/>
          </w:tcPr>
          <w:p w14:paraId="3E55ADBF"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77F74CE7" w14:textId="77777777" w:rsidR="009C0037" w:rsidRPr="00A135A0" w:rsidRDefault="009C0037" w:rsidP="009C0037">
            <w:pPr>
              <w:pStyle w:val="TAL"/>
              <w:rPr>
                <w:rFonts w:cs="Arial"/>
                <w:snapToGrid w:val="0"/>
                <w:lang w:eastAsia="sv-SE"/>
              </w:rPr>
            </w:pPr>
          </w:p>
        </w:tc>
      </w:tr>
      <w:tr w:rsidR="009C0037" w:rsidRPr="00A135A0" w14:paraId="1A116E9F" w14:textId="77777777" w:rsidTr="0028060D">
        <w:trPr>
          <w:gridAfter w:val="1"/>
          <w:wAfter w:w="77" w:type="dxa"/>
          <w:cantSplit/>
          <w:jc w:val="center"/>
        </w:trPr>
        <w:tc>
          <w:tcPr>
            <w:tcW w:w="2721" w:type="dxa"/>
            <w:gridSpan w:val="2"/>
          </w:tcPr>
          <w:p w14:paraId="04779041" w14:textId="77777777" w:rsidR="009C0037" w:rsidRPr="00A135A0" w:rsidRDefault="009C0037" w:rsidP="009C0037">
            <w:pPr>
              <w:pStyle w:val="TAL"/>
              <w:rPr>
                <w:rFonts w:cs="v4.2.0"/>
              </w:rPr>
            </w:pPr>
            <w:r w:rsidRPr="00A135A0">
              <w:rPr>
                <w:rFonts w:cs="v4.2.0"/>
              </w:rPr>
              <w:t>6.5A.3.3.6 Additional spurious emissions for CA (7UL CA)</w:t>
            </w:r>
          </w:p>
        </w:tc>
        <w:tc>
          <w:tcPr>
            <w:tcW w:w="3628" w:type="dxa"/>
            <w:gridSpan w:val="2"/>
          </w:tcPr>
          <w:p w14:paraId="79E5C834"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7F3E74BD" w14:textId="77777777" w:rsidR="009C0037" w:rsidRPr="00A135A0" w:rsidRDefault="009C0037" w:rsidP="009C0037">
            <w:pPr>
              <w:pStyle w:val="TAL"/>
              <w:rPr>
                <w:rFonts w:cs="Arial"/>
                <w:snapToGrid w:val="0"/>
                <w:lang w:eastAsia="sv-SE"/>
              </w:rPr>
            </w:pPr>
          </w:p>
        </w:tc>
      </w:tr>
      <w:tr w:rsidR="009C0037" w:rsidRPr="00A135A0" w14:paraId="1BB909BD" w14:textId="77777777" w:rsidTr="0028060D">
        <w:trPr>
          <w:gridAfter w:val="1"/>
          <w:wAfter w:w="77" w:type="dxa"/>
          <w:cantSplit/>
          <w:jc w:val="center"/>
        </w:trPr>
        <w:tc>
          <w:tcPr>
            <w:tcW w:w="2721" w:type="dxa"/>
            <w:gridSpan w:val="2"/>
          </w:tcPr>
          <w:p w14:paraId="29CD9C42" w14:textId="77777777" w:rsidR="009C0037" w:rsidRPr="00A135A0" w:rsidRDefault="009C0037" w:rsidP="009C0037">
            <w:pPr>
              <w:pStyle w:val="TAL"/>
              <w:rPr>
                <w:rFonts w:cs="v4.2.0"/>
              </w:rPr>
            </w:pPr>
            <w:r w:rsidRPr="00A135A0">
              <w:rPr>
                <w:rFonts w:cs="v4.2.0"/>
              </w:rPr>
              <w:t>6.5A.3.3.7 Additional spurious emissions for CA (8UL CA)</w:t>
            </w:r>
          </w:p>
        </w:tc>
        <w:tc>
          <w:tcPr>
            <w:tcW w:w="3628" w:type="dxa"/>
            <w:gridSpan w:val="2"/>
          </w:tcPr>
          <w:p w14:paraId="4FF0694A" w14:textId="77777777" w:rsidR="009C0037" w:rsidRPr="00A135A0" w:rsidRDefault="009C0037" w:rsidP="009C0037">
            <w:pPr>
              <w:pStyle w:val="TAL"/>
              <w:rPr>
                <w:rFonts w:cs="v4.2.0"/>
                <w:u w:val="single"/>
              </w:rPr>
            </w:pPr>
            <w:r w:rsidRPr="00A135A0">
              <w:rPr>
                <w:rFonts w:cs="v4.2.0"/>
              </w:rPr>
              <w:t>TBD</w:t>
            </w:r>
          </w:p>
        </w:tc>
        <w:tc>
          <w:tcPr>
            <w:tcW w:w="2949" w:type="dxa"/>
            <w:gridSpan w:val="2"/>
          </w:tcPr>
          <w:p w14:paraId="55042980" w14:textId="77777777" w:rsidR="009C0037" w:rsidRPr="00A135A0" w:rsidRDefault="009C0037" w:rsidP="009C0037">
            <w:pPr>
              <w:pStyle w:val="TAL"/>
              <w:rPr>
                <w:rFonts w:cs="Arial"/>
                <w:snapToGrid w:val="0"/>
                <w:lang w:eastAsia="sv-SE"/>
              </w:rPr>
            </w:pPr>
          </w:p>
        </w:tc>
      </w:tr>
      <w:tr w:rsidR="009C0037" w:rsidRPr="00A135A0" w14:paraId="784AEC92"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4B76344" w14:textId="77777777" w:rsidR="009C0037" w:rsidRPr="00A135A0" w:rsidRDefault="009C0037" w:rsidP="009C0037">
            <w:pPr>
              <w:pStyle w:val="TAL"/>
              <w:rPr>
                <w:rFonts w:cs="v4.2.0"/>
              </w:rPr>
            </w:pPr>
            <w:r w:rsidRPr="00A135A0">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A67E5BF" w14:textId="77777777" w:rsidR="009C0037" w:rsidRPr="00A135A0" w:rsidRDefault="009C0037" w:rsidP="009C0037">
            <w:pPr>
              <w:pStyle w:val="TAL"/>
              <w:rPr>
                <w:rFonts w:cs="v4.2.0"/>
              </w:rPr>
            </w:pPr>
            <w:r w:rsidRPr="00A135A0">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EE59325" w14:textId="77777777" w:rsidR="009C0037" w:rsidRPr="00A135A0" w:rsidRDefault="009C0037" w:rsidP="009C0037">
            <w:pPr>
              <w:pStyle w:val="TAL"/>
              <w:rPr>
                <w:rFonts w:cs="Arial"/>
                <w:snapToGrid w:val="0"/>
                <w:lang w:eastAsia="sv-SE"/>
              </w:rPr>
            </w:pPr>
          </w:p>
        </w:tc>
      </w:tr>
      <w:tr w:rsidR="009C0037" w:rsidRPr="00A135A0" w14:paraId="78428FC1"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D62A03C" w14:textId="77777777" w:rsidR="009C0037" w:rsidRPr="00A135A0" w:rsidRDefault="009C0037" w:rsidP="009C0037">
            <w:pPr>
              <w:pStyle w:val="TAL"/>
              <w:rPr>
                <w:rFonts w:cs="v4.2.0"/>
              </w:rPr>
            </w:pPr>
            <w:r w:rsidRPr="00A135A0">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7BAA2018" w14:textId="77777777" w:rsidR="009C0037" w:rsidRPr="00A135A0" w:rsidRDefault="009C0037" w:rsidP="009C0037">
            <w:pPr>
              <w:pStyle w:val="TAL"/>
              <w:rPr>
                <w:rFonts w:cs="v4.2.0"/>
              </w:rPr>
            </w:pPr>
            <w:r w:rsidRPr="00A135A0">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489E3420" w14:textId="77777777" w:rsidR="009C0037" w:rsidRPr="00A135A0" w:rsidRDefault="009C0037" w:rsidP="009C0037">
            <w:pPr>
              <w:pStyle w:val="TAL"/>
              <w:rPr>
                <w:rFonts w:cs="Arial"/>
                <w:snapToGrid w:val="0"/>
                <w:lang w:eastAsia="sv-SE"/>
              </w:rPr>
            </w:pPr>
          </w:p>
        </w:tc>
      </w:tr>
      <w:tr w:rsidR="009C0037" w:rsidRPr="00A135A0" w14:paraId="42DB1100"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91E10A" w14:textId="77777777" w:rsidR="009C0037" w:rsidRPr="00A135A0" w:rsidRDefault="009C0037" w:rsidP="009C0037">
            <w:pPr>
              <w:pStyle w:val="TAL"/>
              <w:rPr>
                <w:rFonts w:cs="v4.2.0"/>
              </w:rPr>
            </w:pPr>
            <w:r w:rsidRPr="00A135A0">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3731545" w14:textId="77777777" w:rsidR="009C0037" w:rsidRPr="00A135A0" w:rsidRDefault="009C0037" w:rsidP="009C0037">
            <w:pPr>
              <w:pStyle w:val="TAL"/>
              <w:rPr>
                <w:rFonts w:cs="Arial"/>
                <w:bCs/>
                <w:color w:val="000000"/>
                <w:szCs w:val="18"/>
              </w:rPr>
            </w:pPr>
            <w:r w:rsidRPr="00A135A0">
              <w:rPr>
                <w:rFonts w:cs="Arial"/>
                <w:bCs/>
                <w:color w:val="000000"/>
                <w:szCs w:val="18"/>
                <w:u w:val="single"/>
              </w:rPr>
              <w:t>PC3</w:t>
            </w:r>
          </w:p>
          <w:p w14:paraId="2103F3B3" w14:textId="77777777" w:rsidR="009C0037" w:rsidRPr="00A135A0" w:rsidRDefault="009C0037" w:rsidP="009C0037">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 cm</w:t>
            </w:r>
          </w:p>
          <w:p w14:paraId="2FA8E8C7" w14:textId="77777777" w:rsidR="009C0037" w:rsidRPr="00A135A0" w:rsidRDefault="009C0037" w:rsidP="009C0037">
            <w:pPr>
              <w:pStyle w:val="TAL"/>
              <w:rPr>
                <w:rFonts w:cs="Arial"/>
                <w:bCs/>
                <w:color w:val="000000"/>
                <w:szCs w:val="18"/>
              </w:rPr>
            </w:pPr>
            <w:r w:rsidRPr="00A135A0">
              <w:rPr>
                <w:rFonts w:cs="Arial"/>
              </w:rPr>
              <w:t xml:space="preserve">2.67 </w:t>
            </w:r>
            <w:r w:rsidRPr="00A135A0">
              <w:rPr>
                <w:rFonts w:cs="Arial"/>
                <w:bCs/>
                <w:color w:val="000000"/>
                <w:szCs w:val="18"/>
              </w:rPr>
              <w:t>dB (FR2a, NTC testing)</w:t>
            </w:r>
          </w:p>
          <w:p w14:paraId="7DF6F075" w14:textId="77777777" w:rsidR="009C0037" w:rsidRPr="00A135A0" w:rsidRDefault="009C0037" w:rsidP="009C0037">
            <w:pPr>
              <w:pStyle w:val="TAL"/>
              <w:rPr>
                <w:rFonts w:cs="Arial"/>
                <w:bCs/>
                <w:color w:val="000000"/>
                <w:szCs w:val="18"/>
              </w:rPr>
            </w:pPr>
            <w:r w:rsidRPr="00A135A0">
              <w:rPr>
                <w:rFonts w:cs="Arial"/>
              </w:rPr>
              <w:t>3.80</w:t>
            </w:r>
            <w:r w:rsidRPr="00A135A0">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573B45D" w14:textId="77777777" w:rsidR="009C0037" w:rsidRPr="00A135A0" w:rsidRDefault="009C0037" w:rsidP="009C0037">
            <w:pPr>
              <w:pStyle w:val="TAL"/>
              <w:rPr>
                <w:rFonts w:cs="Arial"/>
                <w:snapToGrid w:val="0"/>
                <w:lang w:eastAsia="sv-SE"/>
              </w:rPr>
            </w:pPr>
            <w:r w:rsidRPr="00A135A0">
              <w:rPr>
                <w:rFonts w:cs="Arial"/>
                <w:snapToGrid w:val="0"/>
              </w:rPr>
              <w:t xml:space="preserve">MTSU = 1.00 x MU (from </w:t>
            </w:r>
            <w:r w:rsidRPr="00A135A0">
              <w:t>Table B.18a.2-2</w:t>
            </w:r>
            <w:r w:rsidRPr="00A135A0">
              <w:rPr>
                <w:rFonts w:cs="Arial"/>
                <w:snapToGrid w:val="0"/>
                <w:lang w:eastAsia="sv-SE"/>
              </w:rPr>
              <w:t xml:space="preserve"> in TR 38.309)</w:t>
            </w:r>
          </w:p>
        </w:tc>
      </w:tr>
      <w:tr w:rsidR="009C0037" w:rsidRPr="00A135A0" w14:paraId="049E8F5F" w14:textId="77777777" w:rsidTr="0028060D">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281632" w14:textId="72DF29D1" w:rsidR="009C0037" w:rsidRPr="00A135A0" w:rsidRDefault="009C0037" w:rsidP="009C0037">
            <w:pPr>
              <w:pStyle w:val="TAL"/>
              <w:rPr>
                <w:rFonts w:cs="v4.2.0"/>
              </w:rPr>
            </w:pPr>
            <w:r w:rsidRPr="00A135A0">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1E87D44" w14:textId="77777777" w:rsidR="009C0037" w:rsidRPr="00A135A0" w:rsidRDefault="009C0037" w:rsidP="009C0037">
            <w:pPr>
              <w:pStyle w:val="TAL"/>
              <w:rPr>
                <w:rFonts w:cs="v4.2.0"/>
              </w:rPr>
            </w:pPr>
            <w:r w:rsidRPr="00A135A0">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F1A7246" w14:textId="77777777" w:rsidR="009C0037" w:rsidRPr="00A135A0" w:rsidRDefault="009C0037" w:rsidP="009C0037">
            <w:pPr>
              <w:pStyle w:val="TAL"/>
              <w:rPr>
                <w:rFonts w:cs="Arial"/>
                <w:snapToGrid w:val="0"/>
                <w:lang w:eastAsia="sv-SE"/>
              </w:rPr>
            </w:pPr>
          </w:p>
        </w:tc>
      </w:tr>
      <w:tr w:rsidR="009C0037" w:rsidRPr="00A135A0" w14:paraId="5375C1DE" w14:textId="77777777" w:rsidTr="0028060D">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51EEDBDE" w14:textId="77777777" w:rsidR="009C0037" w:rsidRPr="00A135A0" w:rsidRDefault="009C0037" w:rsidP="009C0037">
            <w:pPr>
              <w:pStyle w:val="TAN"/>
              <w:rPr>
                <w:snapToGrid w:val="0"/>
                <w:lang w:eastAsia="sv-SE"/>
              </w:rPr>
            </w:pPr>
            <w:r w:rsidRPr="00A135A0">
              <w:rPr>
                <w:snapToGrid w:val="0"/>
                <w:lang w:eastAsia="sv-SE"/>
              </w:rPr>
              <w:t>NOTE 1:</w:t>
            </w:r>
            <w:r w:rsidRPr="00A135A0">
              <w:rPr>
                <w:snapToGrid w:val="0"/>
                <w:lang w:eastAsia="sv-SE"/>
              </w:rPr>
              <w:tab/>
              <w:t>FR2a, FR2b and FR2c are specified in Table 5.1-2.</w:t>
            </w:r>
          </w:p>
        </w:tc>
      </w:tr>
    </w:tbl>
    <w:p w14:paraId="679B42E7" w14:textId="77777777" w:rsidR="00E86C83" w:rsidRPr="00A135A0" w:rsidRDefault="00E86C83" w:rsidP="00E86C83">
      <w:pPr>
        <w:ind w:left="284"/>
      </w:pPr>
    </w:p>
    <w:p w14:paraId="53A6D963" w14:textId="77777777" w:rsidR="007D397D" w:rsidRPr="00A135A0" w:rsidRDefault="007D397D" w:rsidP="00CE6DC1">
      <w:pPr>
        <w:rPr>
          <w:rFonts w:ascii="Arial" w:hAnsi="Arial" w:cs="Arial"/>
          <w:color w:val="0000FF"/>
          <w:sz w:val="28"/>
        </w:rPr>
      </w:pPr>
      <w:r w:rsidRPr="00A135A0">
        <w:rPr>
          <w:rFonts w:ascii="Arial" w:hAnsi="Arial" w:cs="Arial"/>
          <w:color w:val="0000FF"/>
          <w:sz w:val="28"/>
        </w:rPr>
        <w:t>&lt; Unchanged sections omitted &gt;</w:t>
      </w:r>
    </w:p>
    <w:p w14:paraId="1A1AAC43" w14:textId="77777777" w:rsidR="007D397D" w:rsidRPr="00A135A0" w:rsidRDefault="007D397D" w:rsidP="007D397D">
      <w:pPr>
        <w:pStyle w:val="berschrift2"/>
      </w:pPr>
      <w:bookmarkStart w:id="535" w:name="_Toc21026833"/>
      <w:bookmarkStart w:id="536" w:name="_Toc27744131"/>
      <w:bookmarkStart w:id="537" w:name="_Toc36197302"/>
      <w:bookmarkStart w:id="538" w:name="_Toc36197994"/>
      <w:r w:rsidRPr="00A135A0">
        <w:t>F.3.2</w:t>
      </w:r>
      <w:r w:rsidRPr="00A135A0">
        <w:tab/>
      </w:r>
      <w:r w:rsidRPr="00A135A0">
        <w:rPr>
          <w:lang w:eastAsia="sv-SE"/>
        </w:rPr>
        <w:t xml:space="preserve">Measurement of </w:t>
      </w:r>
      <w:r w:rsidRPr="00A135A0">
        <w:t>transmitter</w:t>
      </w:r>
      <w:bookmarkEnd w:id="535"/>
      <w:bookmarkEnd w:id="536"/>
      <w:bookmarkEnd w:id="537"/>
      <w:bookmarkEnd w:id="538"/>
    </w:p>
    <w:p w14:paraId="0C4F4309" w14:textId="77777777" w:rsidR="007D397D" w:rsidRPr="00A135A0" w:rsidRDefault="007D397D" w:rsidP="007D397D">
      <w:pPr>
        <w:pStyle w:val="EditorsNote"/>
      </w:pPr>
      <w:r w:rsidRPr="00A135A0">
        <w:t>Editor’s note: This clause is incomplete. The following aspects are either missing or not yet determined:</w:t>
      </w:r>
    </w:p>
    <w:p w14:paraId="57CB68B0" w14:textId="77777777" w:rsidR="007D397D" w:rsidRPr="00A135A0" w:rsidRDefault="007D397D" w:rsidP="007D397D">
      <w:pPr>
        <w:pStyle w:val="EditorsNote"/>
        <w:numPr>
          <w:ilvl w:val="0"/>
          <w:numId w:val="1"/>
        </w:numPr>
        <w:overflowPunct w:val="0"/>
        <w:autoSpaceDE w:val="0"/>
        <w:autoSpaceDN w:val="0"/>
        <w:adjustRightInd w:val="0"/>
        <w:textAlignment w:val="baseline"/>
      </w:pPr>
      <w:r w:rsidRPr="00A135A0">
        <w:t>Influence of noise is subtracted from MTSU before calculating the TT for lower limit Tx test cases.</w:t>
      </w:r>
    </w:p>
    <w:p w14:paraId="317C1F86" w14:textId="77777777" w:rsidR="007D397D" w:rsidRPr="00A135A0" w:rsidRDefault="007D397D" w:rsidP="007D397D">
      <w:pPr>
        <w:pStyle w:val="TH"/>
      </w:pPr>
      <w:r w:rsidRPr="00A135A0">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7D397D" w:rsidRPr="00A135A0" w14:paraId="7716E7A7" w14:textId="77777777" w:rsidTr="00CE6DC1">
        <w:trPr>
          <w:jc w:val="center"/>
        </w:trPr>
        <w:tc>
          <w:tcPr>
            <w:tcW w:w="2587" w:type="dxa"/>
          </w:tcPr>
          <w:p w14:paraId="01D22DA0" w14:textId="77777777" w:rsidR="007D397D" w:rsidRPr="00A135A0" w:rsidRDefault="007D397D" w:rsidP="00CE6DC1">
            <w:pPr>
              <w:pStyle w:val="TAH"/>
            </w:pPr>
            <w:r w:rsidRPr="00A135A0">
              <w:lastRenderedPageBreak/>
              <w:t>Sub clause</w:t>
            </w:r>
          </w:p>
        </w:tc>
        <w:tc>
          <w:tcPr>
            <w:tcW w:w="3875" w:type="dxa"/>
          </w:tcPr>
          <w:p w14:paraId="772D13B6" w14:textId="77777777" w:rsidR="007D397D" w:rsidRPr="00A135A0" w:rsidRDefault="007D397D" w:rsidP="00CE6DC1">
            <w:pPr>
              <w:pStyle w:val="TAH"/>
            </w:pPr>
            <w:r w:rsidRPr="00A135A0">
              <w:t>Test Tolerance (TT)</w:t>
            </w:r>
          </w:p>
        </w:tc>
        <w:tc>
          <w:tcPr>
            <w:tcW w:w="3247" w:type="dxa"/>
          </w:tcPr>
          <w:p w14:paraId="175A1CFE" w14:textId="77777777" w:rsidR="007D397D" w:rsidRPr="00A135A0" w:rsidRDefault="007D397D" w:rsidP="00CE6DC1">
            <w:pPr>
              <w:pStyle w:val="TAH"/>
            </w:pPr>
            <w:r w:rsidRPr="00A135A0">
              <w:t>Formula for test requirement</w:t>
            </w:r>
          </w:p>
        </w:tc>
      </w:tr>
      <w:tr w:rsidR="007D397D" w:rsidRPr="00A135A0" w14:paraId="234979FB" w14:textId="77777777" w:rsidTr="00CE6DC1">
        <w:trPr>
          <w:jc w:val="center"/>
        </w:trPr>
        <w:tc>
          <w:tcPr>
            <w:tcW w:w="2587" w:type="dxa"/>
          </w:tcPr>
          <w:p w14:paraId="44C1F864" w14:textId="77777777" w:rsidR="007D397D" w:rsidRPr="00A135A0" w:rsidRDefault="007D397D" w:rsidP="00CE6DC1">
            <w:pPr>
              <w:pStyle w:val="TAL"/>
              <w:rPr>
                <w:rFonts w:cs="v4.2.0"/>
              </w:rPr>
            </w:pPr>
            <w:r w:rsidRPr="00A135A0">
              <w:rPr>
                <w:rFonts w:cs="v4.2.0"/>
              </w:rPr>
              <w:t>6.2.1.1 UE maximum output power</w:t>
            </w:r>
            <w:r w:rsidRPr="00A135A0">
              <w:t xml:space="preserve"> (</w:t>
            </w:r>
            <w:r w:rsidRPr="00A135A0">
              <w:rPr>
                <w:rFonts w:cs="v4.2.0"/>
              </w:rPr>
              <w:t>EIRP)</w:t>
            </w:r>
          </w:p>
        </w:tc>
        <w:tc>
          <w:tcPr>
            <w:tcW w:w="3875" w:type="dxa"/>
          </w:tcPr>
          <w:p w14:paraId="6062DE95"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PC3</w:t>
            </w:r>
          </w:p>
          <w:p w14:paraId="4C01D431" w14:textId="77777777" w:rsidR="007D397D" w:rsidRPr="00A135A0" w:rsidRDefault="007D397D" w:rsidP="00CE6DC1">
            <w:pPr>
              <w:pStyle w:val="TAL"/>
              <w:rPr>
                <w:rFonts w:cs="Arial"/>
                <w:bCs/>
                <w:color w:val="000000"/>
                <w:szCs w:val="18"/>
              </w:rPr>
            </w:pPr>
            <w:r w:rsidRPr="00A135A0">
              <w:rPr>
                <w:rFonts w:cs="Arial"/>
                <w:bCs/>
                <w:color w:val="000000"/>
                <w:szCs w:val="18"/>
              </w:rPr>
              <w:t>Minimum peak EIRP</w:t>
            </w:r>
          </w:p>
          <w:p w14:paraId="7D364260" w14:textId="77777777" w:rsidR="007D397D" w:rsidRPr="00A135A0" w:rsidRDefault="007D397D" w:rsidP="00CE6DC1">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259D5044" w14:textId="77777777" w:rsidR="007D397D" w:rsidRPr="00A135A0" w:rsidRDefault="007D397D" w:rsidP="00CE6DC1">
            <w:pPr>
              <w:pStyle w:val="TAL"/>
              <w:rPr>
                <w:rFonts w:cs="Arial"/>
                <w:bCs/>
                <w:color w:val="000000"/>
                <w:szCs w:val="18"/>
              </w:rPr>
            </w:pPr>
            <w:r w:rsidRPr="00A135A0">
              <w:rPr>
                <w:rFonts w:cs="Arial"/>
                <w:bCs/>
                <w:color w:val="000000"/>
                <w:szCs w:val="18"/>
              </w:rPr>
              <w:t>2.99 dB (FR2a, NTC)</w:t>
            </w:r>
          </w:p>
          <w:p w14:paraId="1F1D100E" w14:textId="77777777" w:rsidR="007D397D" w:rsidRPr="00A135A0" w:rsidRDefault="007D397D" w:rsidP="00CE6DC1">
            <w:pPr>
              <w:pStyle w:val="TAL"/>
              <w:rPr>
                <w:rFonts w:cs="Arial"/>
                <w:bCs/>
                <w:color w:val="000000"/>
                <w:szCs w:val="18"/>
              </w:rPr>
            </w:pPr>
            <w:r w:rsidRPr="00A135A0">
              <w:rPr>
                <w:rFonts w:cs="Arial"/>
                <w:bCs/>
                <w:color w:val="000000"/>
                <w:szCs w:val="18"/>
              </w:rPr>
              <w:t>2.99 dB (FR2b, NTC)</w:t>
            </w:r>
          </w:p>
          <w:p w14:paraId="38FDAA46" w14:textId="77777777" w:rsidR="007D397D" w:rsidRPr="00A135A0" w:rsidRDefault="007D397D" w:rsidP="00CE6DC1">
            <w:pPr>
              <w:pStyle w:val="TAL"/>
              <w:rPr>
                <w:rFonts w:cs="Arial"/>
                <w:bCs/>
                <w:color w:val="000000"/>
                <w:szCs w:val="18"/>
              </w:rPr>
            </w:pPr>
            <w:r w:rsidRPr="00A135A0">
              <w:rPr>
                <w:rFonts w:cs="Arial"/>
                <w:bCs/>
                <w:color w:val="000000"/>
                <w:szCs w:val="18"/>
              </w:rPr>
              <w:t>[3.37]dB (FR2c, NTC)</w:t>
            </w:r>
          </w:p>
          <w:p w14:paraId="767A1A51" w14:textId="77777777" w:rsidR="007D397D" w:rsidRPr="00A135A0" w:rsidRDefault="007D397D" w:rsidP="00CE6DC1">
            <w:pPr>
              <w:pStyle w:val="TAL"/>
              <w:rPr>
                <w:rFonts w:cs="Arial"/>
                <w:bCs/>
                <w:color w:val="000000"/>
                <w:szCs w:val="18"/>
              </w:rPr>
            </w:pPr>
            <w:r w:rsidRPr="00A135A0">
              <w:rPr>
                <w:rFonts w:cs="Arial"/>
                <w:bCs/>
                <w:color w:val="000000"/>
                <w:szCs w:val="18"/>
              </w:rPr>
              <w:t>3.15 dB (FR2a, ETC)</w:t>
            </w:r>
          </w:p>
          <w:p w14:paraId="45507BED" w14:textId="77777777" w:rsidR="007D397D" w:rsidRPr="00A135A0" w:rsidRDefault="007D397D" w:rsidP="00CE6DC1">
            <w:pPr>
              <w:pStyle w:val="TAL"/>
              <w:rPr>
                <w:rFonts w:cs="Arial"/>
                <w:bCs/>
                <w:color w:val="000000"/>
                <w:szCs w:val="18"/>
              </w:rPr>
            </w:pPr>
            <w:r w:rsidRPr="00A135A0">
              <w:rPr>
                <w:rFonts w:cs="Arial"/>
                <w:bCs/>
                <w:color w:val="000000"/>
                <w:szCs w:val="18"/>
              </w:rPr>
              <w:t>3.15 dB (FR2b, ETC)</w:t>
            </w:r>
          </w:p>
          <w:p w14:paraId="3BAF1F85" w14:textId="77777777" w:rsidR="007D397D" w:rsidRPr="00A135A0" w:rsidRDefault="007D397D" w:rsidP="00CE6DC1">
            <w:pPr>
              <w:pStyle w:val="TAL"/>
              <w:rPr>
                <w:rFonts w:cs="Arial"/>
                <w:bCs/>
                <w:color w:val="000000"/>
                <w:szCs w:val="18"/>
              </w:rPr>
            </w:pPr>
            <w:r w:rsidRPr="00A135A0">
              <w:rPr>
                <w:rFonts w:cs="Arial"/>
                <w:bCs/>
                <w:color w:val="000000"/>
                <w:szCs w:val="18"/>
              </w:rPr>
              <w:t>TBD (FR2c, ETC)</w:t>
            </w:r>
          </w:p>
          <w:p w14:paraId="485904C9" w14:textId="77777777" w:rsidR="007D397D" w:rsidRPr="00A135A0" w:rsidRDefault="007D397D" w:rsidP="00CE6DC1">
            <w:pPr>
              <w:pStyle w:val="TAL"/>
              <w:rPr>
                <w:rFonts w:cs="Arial"/>
                <w:bCs/>
                <w:color w:val="000000"/>
                <w:szCs w:val="18"/>
              </w:rPr>
            </w:pPr>
          </w:p>
          <w:p w14:paraId="1A197A33"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PC1</w:t>
            </w:r>
          </w:p>
          <w:p w14:paraId="5E71AE92" w14:textId="77777777" w:rsidR="007D397D" w:rsidRPr="00A135A0" w:rsidRDefault="007D397D" w:rsidP="00CE6DC1">
            <w:pPr>
              <w:pStyle w:val="TAL"/>
              <w:rPr>
                <w:rFonts w:cs="Arial"/>
                <w:bCs/>
                <w:color w:val="000000"/>
                <w:szCs w:val="18"/>
              </w:rPr>
            </w:pPr>
            <w:r w:rsidRPr="00A135A0">
              <w:rPr>
                <w:rFonts w:cs="Arial"/>
                <w:bCs/>
                <w:color w:val="000000"/>
                <w:szCs w:val="18"/>
              </w:rPr>
              <w:t>Minimum peak EIRP</w:t>
            </w:r>
          </w:p>
          <w:p w14:paraId="4A431225" w14:textId="77777777" w:rsidR="007D397D" w:rsidRPr="00A135A0" w:rsidRDefault="007D397D" w:rsidP="00CE6DC1">
            <w:pPr>
              <w:pStyle w:val="TAL"/>
              <w:rPr>
                <w:rFonts w:cs="Arial"/>
                <w:bCs/>
                <w:color w:val="000000"/>
                <w:szCs w:val="18"/>
              </w:rPr>
            </w:pPr>
            <w:r w:rsidRPr="00A135A0">
              <w:rPr>
                <w:rFonts w:cs="Arial"/>
                <w:bCs/>
                <w:color w:val="000000"/>
                <w:szCs w:val="18"/>
              </w:rPr>
              <w:t>IFF (Max Device size ≤ 30 cm)</w:t>
            </w:r>
          </w:p>
          <w:p w14:paraId="0A1BFFFE" w14:textId="77777777" w:rsidR="007D397D" w:rsidRPr="00A135A0" w:rsidRDefault="007D397D" w:rsidP="00CE6DC1">
            <w:pPr>
              <w:pStyle w:val="TAL"/>
              <w:rPr>
                <w:rFonts w:cs="Arial"/>
                <w:bCs/>
                <w:color w:val="000000"/>
                <w:szCs w:val="18"/>
              </w:rPr>
            </w:pPr>
            <w:r w:rsidRPr="00A135A0">
              <w:rPr>
                <w:rFonts w:cs="Arial"/>
                <w:bCs/>
                <w:color w:val="000000"/>
                <w:szCs w:val="18"/>
              </w:rPr>
              <w:t>3.12 dB (FR2a, NTC)</w:t>
            </w:r>
          </w:p>
          <w:p w14:paraId="6F3871FC" w14:textId="77777777" w:rsidR="007D397D" w:rsidRPr="00A135A0" w:rsidRDefault="007D397D" w:rsidP="00CE6DC1">
            <w:pPr>
              <w:pStyle w:val="TAL"/>
              <w:rPr>
                <w:rFonts w:cs="Arial"/>
                <w:bCs/>
                <w:color w:val="000000"/>
                <w:szCs w:val="18"/>
              </w:rPr>
            </w:pPr>
            <w:r w:rsidRPr="00A135A0">
              <w:rPr>
                <w:rFonts w:cs="Arial"/>
                <w:bCs/>
                <w:color w:val="000000"/>
                <w:szCs w:val="18"/>
              </w:rPr>
              <w:t>3.12 dB (FR2b, NTC)</w:t>
            </w:r>
          </w:p>
          <w:p w14:paraId="6379D205" w14:textId="77777777" w:rsidR="007D397D" w:rsidRPr="00A135A0" w:rsidRDefault="007D397D" w:rsidP="00CE6DC1">
            <w:pPr>
              <w:pStyle w:val="TAL"/>
              <w:rPr>
                <w:rFonts w:cs="Arial"/>
                <w:bCs/>
                <w:color w:val="000000"/>
                <w:szCs w:val="18"/>
              </w:rPr>
            </w:pPr>
            <w:r w:rsidRPr="00A135A0">
              <w:rPr>
                <w:rFonts w:cs="Arial"/>
                <w:bCs/>
                <w:color w:val="000000"/>
                <w:szCs w:val="18"/>
              </w:rPr>
              <w:t>3.28 dB (FR2a, ETC)</w:t>
            </w:r>
          </w:p>
          <w:p w14:paraId="537B0539" w14:textId="77777777" w:rsidR="007D397D" w:rsidRPr="00A135A0" w:rsidRDefault="007D397D" w:rsidP="00CE6DC1">
            <w:pPr>
              <w:pStyle w:val="TAL"/>
              <w:rPr>
                <w:rFonts w:cs="Arial"/>
                <w:bCs/>
                <w:color w:val="000000"/>
                <w:szCs w:val="18"/>
              </w:rPr>
            </w:pPr>
            <w:r w:rsidRPr="00A135A0">
              <w:rPr>
                <w:rFonts w:cs="Arial"/>
                <w:bCs/>
                <w:color w:val="000000"/>
                <w:szCs w:val="18"/>
              </w:rPr>
              <w:t>3.28 dB (FR2b, ETC)</w:t>
            </w:r>
          </w:p>
          <w:p w14:paraId="31843BC4" w14:textId="77777777" w:rsidR="007D397D" w:rsidRPr="00A135A0" w:rsidRDefault="007D397D" w:rsidP="00CE6DC1">
            <w:pPr>
              <w:pStyle w:val="TAL"/>
              <w:rPr>
                <w:rFonts w:cs="Arial"/>
                <w:bCs/>
                <w:color w:val="000000"/>
                <w:szCs w:val="18"/>
              </w:rPr>
            </w:pPr>
          </w:p>
          <w:p w14:paraId="38F5A2CC" w14:textId="77777777" w:rsidR="007D397D" w:rsidRPr="00A135A0" w:rsidRDefault="007D397D" w:rsidP="00CE6DC1">
            <w:pPr>
              <w:pStyle w:val="TAL"/>
              <w:rPr>
                <w:rFonts w:cs="Arial"/>
                <w:bCs/>
                <w:color w:val="000000"/>
                <w:szCs w:val="18"/>
              </w:rPr>
            </w:pPr>
            <w:r w:rsidRPr="00A135A0">
              <w:rPr>
                <w:rFonts w:cs="Arial"/>
                <w:bCs/>
                <w:color w:val="000000"/>
                <w:szCs w:val="18"/>
              </w:rPr>
              <w:t>PC5</w:t>
            </w:r>
          </w:p>
          <w:p w14:paraId="427348B9" w14:textId="77777777" w:rsidR="007D397D" w:rsidRPr="00A135A0" w:rsidRDefault="007D397D" w:rsidP="00CE6DC1">
            <w:pPr>
              <w:pStyle w:val="TAL"/>
              <w:rPr>
                <w:rFonts w:cs="Arial"/>
                <w:bCs/>
                <w:color w:val="000000"/>
                <w:szCs w:val="18"/>
              </w:rPr>
            </w:pPr>
            <w:r w:rsidRPr="00A135A0">
              <w:rPr>
                <w:rFonts w:cs="Arial"/>
                <w:bCs/>
                <w:color w:val="000000"/>
                <w:szCs w:val="18"/>
              </w:rPr>
              <w:t>Minimum peak EIRP</w:t>
            </w:r>
          </w:p>
          <w:p w14:paraId="5BB9A82A" w14:textId="77777777" w:rsidR="007D397D" w:rsidRPr="00A135A0" w:rsidRDefault="007D397D" w:rsidP="00CE6DC1">
            <w:pPr>
              <w:pStyle w:val="TAL"/>
              <w:rPr>
                <w:rFonts w:cs="Arial"/>
                <w:bCs/>
                <w:color w:val="000000"/>
                <w:szCs w:val="18"/>
              </w:rPr>
            </w:pPr>
            <w:r w:rsidRPr="00A135A0">
              <w:rPr>
                <w:rFonts w:cs="Arial"/>
                <w:bCs/>
                <w:color w:val="000000"/>
                <w:szCs w:val="18"/>
              </w:rPr>
              <w:t>IFF (Max Device size ≤ 30 cm)</w:t>
            </w:r>
          </w:p>
          <w:p w14:paraId="7C752D9E" w14:textId="77777777" w:rsidR="007D397D" w:rsidRPr="00A135A0" w:rsidRDefault="007D397D" w:rsidP="00CE6DC1">
            <w:pPr>
              <w:pStyle w:val="TAL"/>
              <w:rPr>
                <w:rFonts w:cs="Arial"/>
                <w:bCs/>
                <w:color w:val="000000"/>
                <w:szCs w:val="18"/>
              </w:rPr>
            </w:pPr>
            <w:r w:rsidRPr="00A135A0">
              <w:rPr>
                <w:rFonts w:cs="Arial"/>
                <w:bCs/>
                <w:color w:val="000000"/>
                <w:szCs w:val="18"/>
              </w:rPr>
              <w:t>3.12 dB (FR2a, NTC)</w:t>
            </w:r>
          </w:p>
          <w:p w14:paraId="366408D9" w14:textId="77777777" w:rsidR="007D397D" w:rsidRPr="00A135A0" w:rsidRDefault="007D397D" w:rsidP="00CE6DC1">
            <w:pPr>
              <w:pStyle w:val="TAL"/>
              <w:rPr>
                <w:rFonts w:cs="Arial"/>
                <w:bCs/>
                <w:color w:val="000000"/>
                <w:szCs w:val="18"/>
              </w:rPr>
            </w:pPr>
            <w:r w:rsidRPr="00A135A0">
              <w:rPr>
                <w:rFonts w:cs="Arial"/>
                <w:bCs/>
                <w:color w:val="000000"/>
                <w:szCs w:val="18"/>
              </w:rPr>
              <w:t>Max EIRP</w:t>
            </w:r>
          </w:p>
          <w:p w14:paraId="36B44FD0" w14:textId="77777777" w:rsidR="007D397D" w:rsidRPr="00A135A0" w:rsidRDefault="007D397D" w:rsidP="00CE6DC1">
            <w:pPr>
              <w:pStyle w:val="TAL"/>
              <w:rPr>
                <w:rFonts w:cs="Arial"/>
                <w:bCs/>
                <w:color w:val="000000"/>
                <w:szCs w:val="18"/>
              </w:rPr>
            </w:pPr>
            <w:r w:rsidRPr="00A135A0">
              <w:rPr>
                <w:rFonts w:cs="Arial"/>
                <w:bCs/>
                <w:color w:val="000000"/>
                <w:szCs w:val="18"/>
              </w:rPr>
              <w:t>0 dB</w:t>
            </w:r>
          </w:p>
        </w:tc>
        <w:tc>
          <w:tcPr>
            <w:tcW w:w="3247" w:type="dxa"/>
          </w:tcPr>
          <w:p w14:paraId="3E66B661" w14:textId="77777777" w:rsidR="007D397D" w:rsidRPr="00A135A0" w:rsidRDefault="007D397D" w:rsidP="00CE6DC1">
            <w:pPr>
              <w:pStyle w:val="TAL"/>
            </w:pPr>
            <w:r w:rsidRPr="00A135A0">
              <w:t>PC3</w:t>
            </w:r>
          </w:p>
          <w:p w14:paraId="056F7C96" w14:textId="77777777" w:rsidR="007D397D" w:rsidRPr="00A135A0" w:rsidRDefault="007D397D" w:rsidP="00CE6DC1">
            <w:pPr>
              <w:pStyle w:val="TAL"/>
            </w:pPr>
            <w:r w:rsidRPr="00A135A0">
              <w:t>Minimum peak EIRP</w:t>
            </w:r>
          </w:p>
          <w:p w14:paraId="210B35B3" w14:textId="76542FEF" w:rsidR="007D397D" w:rsidRPr="00A135A0" w:rsidRDefault="007D397D" w:rsidP="00CE6DC1">
            <w:pPr>
              <w:pStyle w:val="TAL"/>
            </w:pPr>
            <w:r w:rsidRPr="00A135A0">
              <w:t>TT = 0.60 x (MTSU</w:t>
            </w:r>
            <w:r w:rsidRPr="00A135A0">
              <w:rPr>
                <w:vertAlign w:val="subscript"/>
              </w:rPr>
              <w:t>IFF</w:t>
            </w:r>
            <w:r w:rsidRPr="00A135A0">
              <w:t xml:space="preserve"> - 0.1) (FR2a)</w:t>
            </w:r>
          </w:p>
          <w:p w14:paraId="4617D823" w14:textId="16BFCB27" w:rsidR="007D397D" w:rsidRPr="00A135A0" w:rsidRDefault="007D397D" w:rsidP="00CE6DC1">
            <w:pPr>
              <w:pStyle w:val="TAL"/>
            </w:pPr>
            <w:r w:rsidRPr="00A135A0">
              <w:t>TT = 0.60 x (MTSU</w:t>
            </w:r>
            <w:r w:rsidRPr="00A135A0">
              <w:rPr>
                <w:vertAlign w:val="subscript"/>
              </w:rPr>
              <w:t>IFF</w:t>
            </w:r>
            <w:r w:rsidRPr="00A135A0">
              <w:t xml:space="preserve"> - 0.3) (FR2b)</w:t>
            </w:r>
          </w:p>
          <w:p w14:paraId="1BCB94D4" w14:textId="56E15D3A" w:rsidR="007D397D" w:rsidRPr="00A135A0" w:rsidRDefault="007D397D" w:rsidP="00CE6DC1">
            <w:pPr>
              <w:pStyle w:val="TAL"/>
            </w:pPr>
            <w:r w:rsidRPr="00A135A0">
              <w:t>TT = 0.60 x (MTSU</w:t>
            </w:r>
            <w:r w:rsidRPr="00A135A0">
              <w:rPr>
                <w:vertAlign w:val="subscript"/>
              </w:rPr>
              <w:t>IFF</w:t>
            </w:r>
            <w:r w:rsidRPr="00A135A0">
              <w:t xml:space="preserve"> - 0.3) (FR2c)</w:t>
            </w:r>
          </w:p>
          <w:p w14:paraId="6C1941E2" w14:textId="77777777" w:rsidR="007D397D" w:rsidRPr="00A135A0" w:rsidRDefault="007D397D" w:rsidP="00CE6DC1">
            <w:pPr>
              <w:pStyle w:val="TAL"/>
            </w:pPr>
          </w:p>
          <w:p w14:paraId="20017623" w14:textId="77777777" w:rsidR="007D397D" w:rsidRPr="00A135A0" w:rsidRDefault="007D397D" w:rsidP="00CE6DC1">
            <w:pPr>
              <w:pStyle w:val="TAL"/>
            </w:pPr>
            <w:r w:rsidRPr="00A135A0">
              <w:t>PC1</w:t>
            </w:r>
          </w:p>
          <w:p w14:paraId="731DDA14" w14:textId="77777777" w:rsidR="007D397D" w:rsidRPr="00A135A0" w:rsidRDefault="007D397D" w:rsidP="00CE6DC1">
            <w:pPr>
              <w:pStyle w:val="TAL"/>
            </w:pPr>
            <w:r w:rsidRPr="00A135A0">
              <w:t>Minimum peak EIRP</w:t>
            </w:r>
          </w:p>
          <w:p w14:paraId="5B442866" w14:textId="77777777" w:rsidR="007D397D" w:rsidRPr="00A135A0" w:rsidRDefault="007D397D" w:rsidP="00CE6DC1">
            <w:pPr>
              <w:pStyle w:val="TAL"/>
            </w:pPr>
            <w:r w:rsidRPr="00A135A0">
              <w:t>TT = 0.60 x (MTSU</w:t>
            </w:r>
            <w:r w:rsidRPr="00A135A0">
              <w:rPr>
                <w:vertAlign w:val="subscript"/>
              </w:rPr>
              <w:t>IFF</w:t>
            </w:r>
            <w:r w:rsidRPr="00A135A0">
              <w:t xml:space="preserve"> – 0.13) (FR2a)</w:t>
            </w:r>
          </w:p>
          <w:p w14:paraId="60CECA10" w14:textId="77777777" w:rsidR="007D397D" w:rsidRPr="00A135A0" w:rsidRDefault="007D397D" w:rsidP="00CE6DC1">
            <w:pPr>
              <w:pStyle w:val="TAL"/>
            </w:pPr>
            <w:r w:rsidRPr="00A135A0">
              <w:t>TT = 0.60 x (MTSU</w:t>
            </w:r>
            <w:r w:rsidRPr="00A135A0">
              <w:rPr>
                <w:vertAlign w:val="subscript"/>
              </w:rPr>
              <w:t>IFF</w:t>
            </w:r>
            <w:r w:rsidRPr="00A135A0">
              <w:t xml:space="preserve"> – 0.20) (FR2b)</w:t>
            </w:r>
          </w:p>
          <w:p w14:paraId="782AAF10" w14:textId="77777777" w:rsidR="007D397D" w:rsidRPr="00A135A0" w:rsidRDefault="007D397D" w:rsidP="00CE6DC1">
            <w:pPr>
              <w:pStyle w:val="TAL"/>
            </w:pPr>
          </w:p>
          <w:p w14:paraId="188ADE31" w14:textId="77777777" w:rsidR="007D397D" w:rsidRPr="00A135A0" w:rsidRDefault="007D397D" w:rsidP="00CE6DC1">
            <w:pPr>
              <w:pStyle w:val="TAL"/>
            </w:pPr>
            <w:r w:rsidRPr="00A135A0">
              <w:t>PC5</w:t>
            </w:r>
          </w:p>
          <w:p w14:paraId="227ACE80" w14:textId="77777777" w:rsidR="007D397D" w:rsidRPr="00A135A0" w:rsidRDefault="007D397D" w:rsidP="00CE6DC1">
            <w:pPr>
              <w:pStyle w:val="TAL"/>
            </w:pPr>
            <w:r w:rsidRPr="00A135A0">
              <w:t>Minimum peak EIRP</w:t>
            </w:r>
          </w:p>
          <w:p w14:paraId="5C50D007" w14:textId="77777777" w:rsidR="007D397D" w:rsidRPr="00A135A0" w:rsidRDefault="007D397D" w:rsidP="00CE6DC1">
            <w:pPr>
              <w:pStyle w:val="TAL"/>
            </w:pPr>
            <w:r w:rsidRPr="00A135A0">
              <w:t>TT = 0.60 x (MTSU</w:t>
            </w:r>
            <w:r w:rsidRPr="00A135A0">
              <w:rPr>
                <w:vertAlign w:val="subscript"/>
              </w:rPr>
              <w:t>IFF</w:t>
            </w:r>
            <w:r w:rsidRPr="00A135A0">
              <w:t xml:space="preserve"> – 0.13) (FR2a)</w:t>
            </w:r>
          </w:p>
        </w:tc>
      </w:tr>
      <w:tr w:rsidR="007D397D" w:rsidRPr="00A135A0" w14:paraId="127F2554" w14:textId="77777777" w:rsidTr="00CE6DC1">
        <w:trPr>
          <w:jc w:val="center"/>
        </w:trPr>
        <w:tc>
          <w:tcPr>
            <w:tcW w:w="2587" w:type="dxa"/>
          </w:tcPr>
          <w:p w14:paraId="54D95911" w14:textId="77777777" w:rsidR="007D397D" w:rsidRPr="00A135A0" w:rsidRDefault="007D397D" w:rsidP="00CE6DC1">
            <w:pPr>
              <w:pStyle w:val="TAL"/>
              <w:rPr>
                <w:rFonts w:cs="v4.2.0"/>
              </w:rPr>
            </w:pPr>
            <w:r w:rsidRPr="00A135A0">
              <w:rPr>
                <w:rFonts w:cs="v4.2.0"/>
              </w:rPr>
              <w:t>6.2.1.1 UE maximum output power</w:t>
            </w:r>
            <w:r w:rsidRPr="00A135A0">
              <w:t xml:space="preserve"> (</w:t>
            </w:r>
            <w:r w:rsidRPr="00A135A0">
              <w:rPr>
                <w:rFonts w:cs="v4.2.0"/>
              </w:rPr>
              <w:t>TRP)</w:t>
            </w:r>
          </w:p>
        </w:tc>
        <w:tc>
          <w:tcPr>
            <w:tcW w:w="3875" w:type="dxa"/>
          </w:tcPr>
          <w:p w14:paraId="313AB492"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PC3</w:t>
            </w:r>
          </w:p>
          <w:p w14:paraId="342E253F" w14:textId="77777777" w:rsidR="007D397D" w:rsidRPr="00A135A0" w:rsidRDefault="007D397D" w:rsidP="00CE6DC1">
            <w:pPr>
              <w:pStyle w:val="TAL"/>
              <w:rPr>
                <w:rFonts w:cs="Arial"/>
                <w:bCs/>
                <w:color w:val="000000"/>
                <w:szCs w:val="18"/>
              </w:rPr>
            </w:pPr>
            <w:r w:rsidRPr="00A135A0">
              <w:rPr>
                <w:rFonts w:cs="Arial"/>
                <w:bCs/>
                <w:color w:val="000000"/>
                <w:szCs w:val="18"/>
              </w:rPr>
              <w:t>Max TRP</w:t>
            </w:r>
          </w:p>
          <w:p w14:paraId="6957C46A" w14:textId="77777777" w:rsidR="007D397D" w:rsidRPr="00A135A0" w:rsidRDefault="007D397D" w:rsidP="00CE6DC1">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6717113D" w14:textId="77777777" w:rsidR="007D397D" w:rsidRPr="00A135A0" w:rsidRDefault="007D397D" w:rsidP="00CE6DC1">
            <w:pPr>
              <w:pStyle w:val="TAL"/>
              <w:rPr>
                <w:rFonts w:cs="Arial"/>
                <w:bCs/>
                <w:color w:val="000000"/>
                <w:szCs w:val="18"/>
              </w:rPr>
            </w:pPr>
            <w:r w:rsidRPr="00A135A0">
              <w:rPr>
                <w:rFonts w:cs="Arial"/>
                <w:bCs/>
                <w:color w:val="000000"/>
                <w:szCs w:val="18"/>
              </w:rPr>
              <w:t>2.77 dB (FR2a, NTC)</w:t>
            </w:r>
          </w:p>
          <w:p w14:paraId="7AFD3F3A" w14:textId="77777777" w:rsidR="007D397D" w:rsidRPr="00A135A0" w:rsidRDefault="007D397D" w:rsidP="00CE6DC1">
            <w:pPr>
              <w:pStyle w:val="TAL"/>
              <w:rPr>
                <w:rFonts w:cs="Arial"/>
                <w:bCs/>
                <w:color w:val="000000"/>
                <w:szCs w:val="18"/>
              </w:rPr>
            </w:pPr>
            <w:r w:rsidRPr="00A135A0">
              <w:rPr>
                <w:rFonts w:cs="Arial"/>
                <w:bCs/>
                <w:color w:val="000000"/>
                <w:szCs w:val="18"/>
              </w:rPr>
              <w:t>2.89 dB (FR2b, NTC)</w:t>
            </w:r>
          </w:p>
          <w:p w14:paraId="606F8DC1" w14:textId="77777777" w:rsidR="007D397D" w:rsidRPr="00A135A0" w:rsidRDefault="007D397D" w:rsidP="00CE6DC1">
            <w:pPr>
              <w:pStyle w:val="TAL"/>
              <w:rPr>
                <w:rFonts w:cs="Arial"/>
                <w:bCs/>
                <w:color w:val="000000"/>
                <w:szCs w:val="18"/>
              </w:rPr>
            </w:pPr>
            <w:r w:rsidRPr="00A135A0">
              <w:rPr>
                <w:rFonts w:cs="Arial"/>
                <w:bCs/>
                <w:color w:val="000000"/>
                <w:szCs w:val="18"/>
              </w:rPr>
              <w:t>[3.26] dB (FR2c, NTC)</w:t>
            </w:r>
          </w:p>
          <w:p w14:paraId="329DFE5B" w14:textId="77777777" w:rsidR="007D397D" w:rsidRPr="00A135A0" w:rsidRDefault="007D397D" w:rsidP="00CE6DC1">
            <w:pPr>
              <w:pStyle w:val="TAL"/>
              <w:rPr>
                <w:rFonts w:cs="Arial"/>
                <w:bCs/>
                <w:color w:val="000000"/>
                <w:szCs w:val="18"/>
              </w:rPr>
            </w:pPr>
            <w:r w:rsidRPr="00A135A0">
              <w:rPr>
                <w:rFonts w:cs="Arial"/>
                <w:bCs/>
                <w:color w:val="000000"/>
                <w:szCs w:val="18"/>
              </w:rPr>
              <w:t>2.91 dB (FR2a, ETC)</w:t>
            </w:r>
          </w:p>
          <w:p w14:paraId="7233A958" w14:textId="77777777" w:rsidR="007D397D" w:rsidRPr="00A135A0" w:rsidRDefault="007D397D" w:rsidP="00CE6DC1">
            <w:pPr>
              <w:pStyle w:val="TAL"/>
              <w:rPr>
                <w:rFonts w:cs="Arial"/>
                <w:bCs/>
                <w:color w:val="000000"/>
                <w:szCs w:val="18"/>
              </w:rPr>
            </w:pPr>
            <w:r w:rsidRPr="00A135A0">
              <w:rPr>
                <w:rFonts w:cs="Arial"/>
                <w:bCs/>
                <w:color w:val="000000"/>
                <w:szCs w:val="18"/>
              </w:rPr>
              <w:t>3.04 dB (FR2b, ETC)</w:t>
            </w:r>
          </w:p>
          <w:p w14:paraId="42F48F54" w14:textId="77777777" w:rsidR="007D397D" w:rsidRPr="00A135A0" w:rsidRDefault="007D397D" w:rsidP="00CE6DC1">
            <w:pPr>
              <w:pStyle w:val="TAL"/>
              <w:rPr>
                <w:rFonts w:cs="Arial"/>
                <w:bCs/>
                <w:color w:val="000000"/>
                <w:szCs w:val="18"/>
              </w:rPr>
            </w:pPr>
            <w:r w:rsidRPr="00A135A0">
              <w:rPr>
                <w:rFonts w:cs="Arial"/>
                <w:bCs/>
                <w:color w:val="000000"/>
                <w:szCs w:val="18"/>
              </w:rPr>
              <w:t>TBD (FR2c, ETC)</w:t>
            </w:r>
          </w:p>
          <w:p w14:paraId="3B2B54D2" w14:textId="77777777" w:rsidR="007D397D" w:rsidRPr="00A135A0" w:rsidRDefault="007D397D" w:rsidP="00CE6DC1">
            <w:pPr>
              <w:pStyle w:val="TAL"/>
              <w:rPr>
                <w:rFonts w:cs="Arial"/>
                <w:bCs/>
                <w:color w:val="000000"/>
                <w:szCs w:val="18"/>
              </w:rPr>
            </w:pPr>
          </w:p>
          <w:p w14:paraId="0861C4D3"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PC1</w:t>
            </w:r>
          </w:p>
          <w:p w14:paraId="29C87F89" w14:textId="77777777" w:rsidR="007D397D" w:rsidRPr="00A135A0" w:rsidRDefault="007D397D" w:rsidP="00CE6DC1">
            <w:pPr>
              <w:pStyle w:val="TAL"/>
              <w:rPr>
                <w:rFonts w:cs="Arial"/>
                <w:bCs/>
                <w:color w:val="000000"/>
                <w:szCs w:val="18"/>
              </w:rPr>
            </w:pPr>
            <w:r w:rsidRPr="00A135A0">
              <w:rPr>
                <w:rFonts w:cs="Arial"/>
                <w:bCs/>
                <w:color w:val="000000"/>
                <w:szCs w:val="18"/>
              </w:rPr>
              <w:t>Max TRP</w:t>
            </w:r>
          </w:p>
          <w:p w14:paraId="0BD17D0B" w14:textId="77777777" w:rsidR="007D397D" w:rsidRPr="00A135A0" w:rsidRDefault="007D397D" w:rsidP="00CE6DC1">
            <w:pPr>
              <w:pStyle w:val="TAL"/>
              <w:rPr>
                <w:rFonts w:cs="Arial"/>
                <w:bCs/>
                <w:color w:val="000000"/>
                <w:szCs w:val="18"/>
              </w:rPr>
            </w:pPr>
            <w:r w:rsidRPr="00A135A0">
              <w:rPr>
                <w:rFonts w:cs="Arial"/>
                <w:bCs/>
                <w:color w:val="000000"/>
                <w:szCs w:val="18"/>
              </w:rPr>
              <w:t>IFF (Max Device size ≤ 30 cm)</w:t>
            </w:r>
          </w:p>
          <w:p w14:paraId="7EB6D367" w14:textId="77777777" w:rsidR="007D397D" w:rsidRPr="00A135A0" w:rsidRDefault="007D397D" w:rsidP="00CE6DC1">
            <w:pPr>
              <w:pStyle w:val="TAL"/>
              <w:rPr>
                <w:rFonts w:cs="Arial"/>
                <w:bCs/>
                <w:color w:val="000000"/>
                <w:szCs w:val="18"/>
              </w:rPr>
            </w:pPr>
            <w:r w:rsidRPr="00A135A0">
              <w:rPr>
                <w:rFonts w:cs="Arial"/>
                <w:bCs/>
                <w:color w:val="000000"/>
                <w:szCs w:val="18"/>
              </w:rPr>
              <w:t>2.78 dB (FR2a, NTC)</w:t>
            </w:r>
          </w:p>
          <w:p w14:paraId="46D91067" w14:textId="77777777" w:rsidR="007D397D" w:rsidRPr="00A135A0" w:rsidRDefault="007D397D" w:rsidP="00CE6DC1">
            <w:pPr>
              <w:pStyle w:val="TAL"/>
              <w:rPr>
                <w:rFonts w:cs="Arial"/>
                <w:bCs/>
                <w:color w:val="000000"/>
                <w:szCs w:val="18"/>
              </w:rPr>
            </w:pPr>
            <w:r w:rsidRPr="00A135A0">
              <w:rPr>
                <w:rFonts w:cs="Arial"/>
                <w:bCs/>
                <w:color w:val="000000"/>
                <w:szCs w:val="18"/>
              </w:rPr>
              <w:t>2.87 dB (FR2b, NTC)</w:t>
            </w:r>
          </w:p>
          <w:p w14:paraId="10570E2C" w14:textId="77777777" w:rsidR="007D397D" w:rsidRPr="00A135A0" w:rsidRDefault="007D397D" w:rsidP="00CE6DC1">
            <w:pPr>
              <w:pStyle w:val="TAL"/>
              <w:rPr>
                <w:rFonts w:cs="Arial"/>
                <w:bCs/>
                <w:color w:val="000000"/>
                <w:szCs w:val="18"/>
              </w:rPr>
            </w:pPr>
            <w:r w:rsidRPr="00A135A0">
              <w:rPr>
                <w:rFonts w:cs="Arial"/>
                <w:bCs/>
                <w:color w:val="000000"/>
                <w:szCs w:val="18"/>
              </w:rPr>
              <w:t>2.94 dB (FR2a, ETC)</w:t>
            </w:r>
          </w:p>
          <w:p w14:paraId="76C75DC9" w14:textId="77777777" w:rsidR="007D397D" w:rsidRPr="00A135A0" w:rsidRDefault="007D397D" w:rsidP="00CE6DC1">
            <w:pPr>
              <w:pStyle w:val="TAL"/>
              <w:rPr>
                <w:rFonts w:cs="Arial"/>
                <w:bCs/>
                <w:color w:val="000000"/>
                <w:szCs w:val="18"/>
              </w:rPr>
            </w:pPr>
            <w:r w:rsidRPr="00A135A0">
              <w:rPr>
                <w:rFonts w:cs="Arial"/>
                <w:bCs/>
                <w:color w:val="000000"/>
                <w:szCs w:val="18"/>
              </w:rPr>
              <w:t>3.03 dB (FR2b, ETC)</w:t>
            </w:r>
          </w:p>
          <w:p w14:paraId="5965E3E0" w14:textId="77777777" w:rsidR="007D397D" w:rsidRPr="00A135A0" w:rsidRDefault="007D397D" w:rsidP="00CE6DC1">
            <w:pPr>
              <w:pStyle w:val="TAL"/>
              <w:rPr>
                <w:rFonts w:cs="Arial"/>
                <w:bCs/>
                <w:color w:val="000000"/>
                <w:szCs w:val="18"/>
              </w:rPr>
            </w:pPr>
          </w:p>
          <w:p w14:paraId="34E3EBF5" w14:textId="77777777" w:rsidR="007D397D" w:rsidRPr="00A135A0" w:rsidRDefault="007D397D" w:rsidP="00CE6DC1">
            <w:pPr>
              <w:pStyle w:val="TAL"/>
              <w:rPr>
                <w:rFonts w:cs="Arial"/>
                <w:bCs/>
                <w:color w:val="000000"/>
                <w:szCs w:val="18"/>
              </w:rPr>
            </w:pPr>
            <w:r w:rsidRPr="00A135A0">
              <w:rPr>
                <w:rFonts w:cs="Arial"/>
                <w:bCs/>
                <w:color w:val="000000"/>
                <w:szCs w:val="18"/>
              </w:rPr>
              <w:t>PC5</w:t>
            </w:r>
          </w:p>
          <w:p w14:paraId="26DFD8D8" w14:textId="77777777" w:rsidR="007D397D" w:rsidRPr="00A135A0" w:rsidRDefault="007D397D" w:rsidP="00CE6DC1">
            <w:pPr>
              <w:pStyle w:val="TAL"/>
              <w:rPr>
                <w:rFonts w:cs="Arial"/>
                <w:bCs/>
                <w:color w:val="000000"/>
                <w:szCs w:val="18"/>
              </w:rPr>
            </w:pPr>
            <w:r w:rsidRPr="00A135A0">
              <w:rPr>
                <w:rFonts w:cs="Arial"/>
                <w:bCs/>
                <w:color w:val="000000"/>
                <w:szCs w:val="18"/>
              </w:rPr>
              <w:t>Max TRP</w:t>
            </w:r>
          </w:p>
          <w:p w14:paraId="748E8AD7" w14:textId="77777777" w:rsidR="007D397D" w:rsidRPr="00A135A0" w:rsidRDefault="007D397D" w:rsidP="00CE6DC1">
            <w:pPr>
              <w:pStyle w:val="TAL"/>
              <w:rPr>
                <w:rFonts w:cs="Arial"/>
                <w:bCs/>
                <w:color w:val="000000"/>
                <w:szCs w:val="18"/>
              </w:rPr>
            </w:pPr>
            <w:r w:rsidRPr="00A135A0">
              <w:rPr>
                <w:rFonts w:cs="Arial"/>
                <w:bCs/>
                <w:color w:val="000000"/>
                <w:szCs w:val="18"/>
              </w:rPr>
              <w:t>IFF (Max Device size ≤ 30 cm)</w:t>
            </w:r>
          </w:p>
          <w:p w14:paraId="1B715909" w14:textId="77777777" w:rsidR="007D397D" w:rsidRPr="00A135A0" w:rsidRDefault="007D397D" w:rsidP="00CE6DC1">
            <w:pPr>
              <w:pStyle w:val="TAL"/>
              <w:rPr>
                <w:rFonts w:cs="Arial"/>
                <w:bCs/>
                <w:color w:val="000000"/>
                <w:szCs w:val="18"/>
              </w:rPr>
            </w:pPr>
            <w:r w:rsidRPr="00A135A0">
              <w:rPr>
                <w:rFonts w:cs="Arial"/>
                <w:bCs/>
                <w:color w:val="000000"/>
                <w:szCs w:val="18"/>
              </w:rPr>
              <w:t>2.78 dB (FR2a, NTC)</w:t>
            </w:r>
          </w:p>
          <w:p w14:paraId="66717CB8" w14:textId="77777777" w:rsidR="007D397D" w:rsidRPr="00A135A0" w:rsidRDefault="007D397D" w:rsidP="00CE6DC1">
            <w:pPr>
              <w:pStyle w:val="TAL"/>
              <w:rPr>
                <w:rFonts w:cs="Arial"/>
                <w:bCs/>
                <w:color w:val="000000"/>
                <w:szCs w:val="18"/>
              </w:rPr>
            </w:pPr>
            <w:r w:rsidRPr="00A135A0">
              <w:rPr>
                <w:rFonts w:cs="Arial"/>
                <w:bCs/>
                <w:color w:val="000000"/>
                <w:szCs w:val="18"/>
              </w:rPr>
              <w:t>2.94 dB (FR2a, ETC)</w:t>
            </w:r>
          </w:p>
        </w:tc>
        <w:tc>
          <w:tcPr>
            <w:tcW w:w="3247" w:type="dxa"/>
          </w:tcPr>
          <w:p w14:paraId="2ACA7F81" w14:textId="77777777" w:rsidR="007D397D" w:rsidRPr="00A135A0" w:rsidRDefault="007D397D" w:rsidP="00CE6DC1">
            <w:pPr>
              <w:pStyle w:val="TAL"/>
            </w:pPr>
            <w:r w:rsidRPr="00A135A0">
              <w:t>Max TRP</w:t>
            </w:r>
          </w:p>
          <w:p w14:paraId="358A377A" w14:textId="77777777" w:rsidR="007D397D" w:rsidRPr="00A135A0" w:rsidRDefault="007D397D" w:rsidP="00CE6DC1">
            <w:pPr>
              <w:pStyle w:val="TAL"/>
            </w:pPr>
            <w:r w:rsidRPr="00A135A0">
              <w:t>TT = 0.60 x MTSU</w:t>
            </w:r>
            <w:r w:rsidRPr="00A135A0">
              <w:rPr>
                <w:vertAlign w:val="subscript"/>
              </w:rPr>
              <w:t>IFF</w:t>
            </w:r>
          </w:p>
        </w:tc>
      </w:tr>
      <w:tr w:rsidR="007D397D" w:rsidRPr="00A135A0" w14:paraId="42F24F64" w14:textId="77777777" w:rsidTr="00CE6DC1">
        <w:trPr>
          <w:jc w:val="center"/>
        </w:trPr>
        <w:tc>
          <w:tcPr>
            <w:tcW w:w="2587" w:type="dxa"/>
          </w:tcPr>
          <w:p w14:paraId="32C7D179" w14:textId="77777777" w:rsidR="007D397D" w:rsidRPr="00A135A0" w:rsidRDefault="007D397D" w:rsidP="00CE6DC1">
            <w:pPr>
              <w:pStyle w:val="TAL"/>
              <w:rPr>
                <w:rFonts w:cs="v4.2.0"/>
              </w:rPr>
            </w:pPr>
            <w:r w:rsidRPr="00A135A0">
              <w:rPr>
                <w:rFonts w:cs="v4.2.0"/>
              </w:rPr>
              <w:t>6.2.1.1_1 UE maximum output power – EIRP (Rel-16 and forward)</w:t>
            </w:r>
          </w:p>
        </w:tc>
        <w:tc>
          <w:tcPr>
            <w:tcW w:w="3875" w:type="dxa"/>
          </w:tcPr>
          <w:p w14:paraId="36BBCD26"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Same as 6.2.1.1</w:t>
            </w:r>
          </w:p>
        </w:tc>
        <w:tc>
          <w:tcPr>
            <w:tcW w:w="3247" w:type="dxa"/>
          </w:tcPr>
          <w:p w14:paraId="5DB9FB80" w14:textId="77777777" w:rsidR="007D397D" w:rsidRPr="00A135A0" w:rsidRDefault="007D397D" w:rsidP="00CE6DC1">
            <w:pPr>
              <w:pStyle w:val="TAL"/>
            </w:pPr>
          </w:p>
        </w:tc>
      </w:tr>
      <w:tr w:rsidR="007D397D" w:rsidRPr="00A135A0" w14:paraId="660D815C" w14:textId="77777777" w:rsidTr="00CE6DC1">
        <w:trPr>
          <w:jc w:val="center"/>
        </w:trPr>
        <w:tc>
          <w:tcPr>
            <w:tcW w:w="2587" w:type="dxa"/>
          </w:tcPr>
          <w:p w14:paraId="64DC8CC3" w14:textId="77777777" w:rsidR="007D397D" w:rsidRPr="00A135A0" w:rsidRDefault="007D397D" w:rsidP="00CE6DC1">
            <w:pPr>
              <w:pStyle w:val="TAL"/>
            </w:pPr>
            <w:r w:rsidRPr="00A135A0">
              <w:rPr>
                <w:rFonts w:cs="v4.2.0"/>
              </w:rPr>
              <w:lastRenderedPageBreak/>
              <w:t>6.2.1.2 UE maximum output power</w:t>
            </w:r>
            <w:r w:rsidRPr="00A135A0">
              <w:t xml:space="preserve"> (</w:t>
            </w:r>
            <w:r w:rsidRPr="00A135A0">
              <w:rPr>
                <w:rFonts w:cs="v4.2.0"/>
              </w:rPr>
              <w:t>Spherical coverage)</w:t>
            </w:r>
          </w:p>
        </w:tc>
        <w:tc>
          <w:tcPr>
            <w:tcW w:w="3875" w:type="dxa"/>
          </w:tcPr>
          <w:p w14:paraId="7C110215"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PC1</w:t>
            </w:r>
          </w:p>
          <w:p w14:paraId="3389D963" w14:textId="77777777" w:rsidR="007D397D" w:rsidRPr="00A135A0" w:rsidRDefault="007D397D" w:rsidP="00CE6DC1">
            <w:pPr>
              <w:pStyle w:val="TAL"/>
              <w:rPr>
                <w:rFonts w:cs="Arial"/>
                <w:bCs/>
                <w:color w:val="000000"/>
                <w:szCs w:val="18"/>
              </w:rPr>
            </w:pPr>
            <w:r w:rsidRPr="00A135A0">
              <w:rPr>
                <w:rFonts w:cs="Arial"/>
                <w:bCs/>
                <w:color w:val="000000"/>
                <w:szCs w:val="18"/>
              </w:rPr>
              <w:t>IFF (Max Device size ≤ 30 cm)</w:t>
            </w:r>
          </w:p>
          <w:p w14:paraId="4A658B3F" w14:textId="77777777" w:rsidR="007D397D" w:rsidRPr="00A135A0" w:rsidRDefault="007D397D" w:rsidP="00CE6DC1">
            <w:pPr>
              <w:pStyle w:val="TAL"/>
              <w:rPr>
                <w:rFonts w:cs="Arial"/>
                <w:bCs/>
                <w:color w:val="000000"/>
                <w:szCs w:val="18"/>
              </w:rPr>
            </w:pPr>
            <w:r w:rsidRPr="00A135A0">
              <w:rPr>
                <w:rFonts w:cs="Arial"/>
                <w:bCs/>
                <w:color w:val="000000"/>
                <w:szCs w:val="18"/>
              </w:rPr>
              <w:t>2.69 dB (FR2a)</w:t>
            </w:r>
          </w:p>
          <w:p w14:paraId="349BD963" w14:textId="77777777" w:rsidR="007D397D" w:rsidRPr="00A135A0" w:rsidRDefault="007D397D" w:rsidP="00CE6DC1">
            <w:pPr>
              <w:pStyle w:val="TAL"/>
              <w:rPr>
                <w:rFonts w:cs="Arial"/>
                <w:bCs/>
                <w:color w:val="000000"/>
                <w:szCs w:val="18"/>
              </w:rPr>
            </w:pPr>
            <w:r w:rsidRPr="00A135A0">
              <w:rPr>
                <w:rFonts w:cs="Arial"/>
                <w:bCs/>
                <w:color w:val="000000"/>
                <w:szCs w:val="18"/>
              </w:rPr>
              <w:t>2.69 dB (FR2b)</w:t>
            </w:r>
          </w:p>
          <w:p w14:paraId="59EF7B36" w14:textId="77777777" w:rsidR="007D397D" w:rsidRPr="00A135A0" w:rsidRDefault="007D397D" w:rsidP="00CE6DC1">
            <w:pPr>
              <w:pStyle w:val="TAL"/>
              <w:rPr>
                <w:rFonts w:cs="Arial"/>
                <w:bCs/>
                <w:color w:val="000000"/>
                <w:szCs w:val="18"/>
              </w:rPr>
            </w:pPr>
          </w:p>
          <w:p w14:paraId="5356B510"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PC2</w:t>
            </w:r>
          </w:p>
          <w:p w14:paraId="406CF69D" w14:textId="77777777" w:rsidR="007D397D" w:rsidRPr="00A135A0" w:rsidRDefault="007D397D" w:rsidP="00CE6DC1">
            <w:pPr>
              <w:pStyle w:val="TAL"/>
              <w:rPr>
                <w:rFonts w:cs="Arial"/>
                <w:bCs/>
                <w:color w:val="000000"/>
                <w:szCs w:val="18"/>
              </w:rPr>
            </w:pPr>
            <w:r w:rsidRPr="00A135A0">
              <w:rPr>
                <w:rFonts w:cs="Arial"/>
                <w:bCs/>
                <w:color w:val="000000"/>
                <w:szCs w:val="18"/>
              </w:rPr>
              <w:t>TBD</w:t>
            </w:r>
          </w:p>
          <w:p w14:paraId="2F3DA9AC" w14:textId="77777777" w:rsidR="007D397D" w:rsidRPr="00A135A0" w:rsidRDefault="007D397D" w:rsidP="00CE6DC1">
            <w:pPr>
              <w:pStyle w:val="TAL"/>
              <w:rPr>
                <w:rFonts w:cs="Arial"/>
                <w:bCs/>
                <w:color w:val="000000"/>
                <w:szCs w:val="18"/>
              </w:rPr>
            </w:pPr>
          </w:p>
          <w:p w14:paraId="6BA2EDA5"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PC3</w:t>
            </w:r>
          </w:p>
          <w:p w14:paraId="6483BBB0" w14:textId="77777777" w:rsidR="007D397D" w:rsidRPr="00A135A0" w:rsidRDefault="007D397D" w:rsidP="00CE6DC1">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2CC44CBE" w14:textId="77777777" w:rsidR="007D397D" w:rsidRPr="00A135A0" w:rsidRDefault="007D397D" w:rsidP="00CE6DC1">
            <w:pPr>
              <w:pStyle w:val="TAL"/>
              <w:rPr>
                <w:rFonts w:cs="Arial"/>
                <w:bCs/>
                <w:color w:val="000000"/>
                <w:szCs w:val="18"/>
              </w:rPr>
            </w:pPr>
            <w:r w:rsidRPr="00A135A0">
              <w:rPr>
                <w:rFonts w:cs="Arial"/>
                <w:bCs/>
                <w:color w:val="000000"/>
                <w:szCs w:val="18"/>
              </w:rPr>
              <w:t>2.69 dB (FR2a)</w:t>
            </w:r>
          </w:p>
          <w:p w14:paraId="01C0EDE4" w14:textId="77777777" w:rsidR="007D397D" w:rsidRPr="00A135A0" w:rsidRDefault="007D397D" w:rsidP="00CE6DC1">
            <w:pPr>
              <w:pStyle w:val="TAL"/>
              <w:rPr>
                <w:rFonts w:cs="Arial"/>
                <w:bCs/>
                <w:color w:val="000000"/>
                <w:szCs w:val="18"/>
              </w:rPr>
            </w:pPr>
            <w:r w:rsidRPr="00A135A0">
              <w:rPr>
                <w:rFonts w:cs="Arial"/>
                <w:bCs/>
                <w:color w:val="000000"/>
                <w:szCs w:val="18"/>
              </w:rPr>
              <w:t>2.69 dB (FR2b)</w:t>
            </w:r>
          </w:p>
          <w:p w14:paraId="617307A3" w14:textId="77777777" w:rsidR="007D397D" w:rsidRPr="00A135A0" w:rsidRDefault="007D397D" w:rsidP="00CE6DC1">
            <w:pPr>
              <w:pStyle w:val="TAL"/>
              <w:rPr>
                <w:rFonts w:cs="Arial"/>
                <w:bCs/>
                <w:color w:val="000000"/>
                <w:szCs w:val="18"/>
              </w:rPr>
            </w:pPr>
            <w:r w:rsidRPr="00A135A0">
              <w:rPr>
                <w:rFonts w:cs="Arial"/>
                <w:bCs/>
                <w:color w:val="000000"/>
                <w:szCs w:val="18"/>
              </w:rPr>
              <w:t>TBD (FR2c)</w:t>
            </w:r>
          </w:p>
          <w:p w14:paraId="14F8E0D2" w14:textId="77777777" w:rsidR="007D397D" w:rsidRPr="00A135A0" w:rsidRDefault="007D397D" w:rsidP="00CE6DC1">
            <w:pPr>
              <w:pStyle w:val="TAL"/>
              <w:rPr>
                <w:rFonts w:cs="Arial"/>
                <w:bCs/>
                <w:color w:val="000000"/>
                <w:szCs w:val="18"/>
              </w:rPr>
            </w:pPr>
          </w:p>
          <w:p w14:paraId="2AD59249"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PC4</w:t>
            </w:r>
          </w:p>
          <w:p w14:paraId="5E59C49F" w14:textId="77777777" w:rsidR="007D397D" w:rsidRPr="00A135A0" w:rsidRDefault="007D397D" w:rsidP="00CE6DC1">
            <w:pPr>
              <w:pStyle w:val="TAL"/>
              <w:rPr>
                <w:rFonts w:cs="Arial"/>
                <w:bCs/>
                <w:color w:val="000000"/>
                <w:szCs w:val="18"/>
              </w:rPr>
            </w:pPr>
            <w:r w:rsidRPr="00A135A0">
              <w:rPr>
                <w:rFonts w:cs="Arial"/>
                <w:bCs/>
                <w:color w:val="000000"/>
                <w:szCs w:val="18"/>
              </w:rPr>
              <w:t>TBD</w:t>
            </w:r>
          </w:p>
          <w:p w14:paraId="34D8FA41" w14:textId="77777777" w:rsidR="007D397D" w:rsidRPr="00A135A0" w:rsidRDefault="007D397D" w:rsidP="00CE6DC1">
            <w:pPr>
              <w:pStyle w:val="TAL"/>
              <w:rPr>
                <w:rFonts w:cs="Arial"/>
                <w:bCs/>
                <w:color w:val="000000"/>
                <w:szCs w:val="18"/>
              </w:rPr>
            </w:pPr>
          </w:p>
          <w:p w14:paraId="03055813" w14:textId="77777777" w:rsidR="007D397D" w:rsidRPr="00A135A0" w:rsidRDefault="007D397D" w:rsidP="00CE6DC1">
            <w:pPr>
              <w:pStyle w:val="TAL"/>
              <w:rPr>
                <w:rFonts w:cs="Arial"/>
                <w:bCs/>
                <w:color w:val="000000"/>
                <w:szCs w:val="18"/>
              </w:rPr>
            </w:pPr>
            <w:r w:rsidRPr="00A135A0">
              <w:rPr>
                <w:rFonts w:cs="Arial"/>
                <w:bCs/>
                <w:color w:val="000000"/>
                <w:szCs w:val="18"/>
              </w:rPr>
              <w:t>PC5</w:t>
            </w:r>
          </w:p>
          <w:p w14:paraId="7F1076D0" w14:textId="77777777" w:rsidR="007D397D" w:rsidRPr="00A135A0" w:rsidRDefault="007D397D" w:rsidP="00CE6DC1">
            <w:pPr>
              <w:pStyle w:val="TAL"/>
              <w:rPr>
                <w:rFonts w:cs="Arial"/>
                <w:bCs/>
                <w:color w:val="000000"/>
                <w:szCs w:val="18"/>
              </w:rPr>
            </w:pPr>
            <w:r w:rsidRPr="00A135A0">
              <w:rPr>
                <w:rFonts w:cs="Arial"/>
                <w:bCs/>
                <w:color w:val="000000"/>
                <w:szCs w:val="18"/>
              </w:rPr>
              <w:t>IFF (Max Device size ≤ 30 cm)</w:t>
            </w:r>
          </w:p>
          <w:p w14:paraId="35AB0652" w14:textId="77777777" w:rsidR="007D397D" w:rsidRPr="00A135A0" w:rsidRDefault="007D397D" w:rsidP="00CE6DC1">
            <w:pPr>
              <w:pStyle w:val="TAL"/>
              <w:rPr>
                <w:rFonts w:cs="Arial"/>
                <w:bCs/>
                <w:color w:val="000000"/>
                <w:szCs w:val="18"/>
              </w:rPr>
            </w:pPr>
            <w:r w:rsidRPr="00A135A0">
              <w:rPr>
                <w:rFonts w:cs="Arial"/>
                <w:bCs/>
                <w:color w:val="000000"/>
                <w:szCs w:val="18"/>
              </w:rPr>
              <w:t>2.69 dB (FR2a)</w:t>
            </w:r>
          </w:p>
        </w:tc>
        <w:tc>
          <w:tcPr>
            <w:tcW w:w="3247" w:type="dxa"/>
          </w:tcPr>
          <w:p w14:paraId="7D1E52D3" w14:textId="77777777" w:rsidR="007D397D" w:rsidRPr="00A135A0" w:rsidRDefault="007D397D" w:rsidP="00CE6DC1">
            <w:pPr>
              <w:pStyle w:val="TAL"/>
              <w:rPr>
                <w:u w:val="single"/>
              </w:rPr>
            </w:pPr>
            <w:r w:rsidRPr="00A135A0">
              <w:rPr>
                <w:u w:val="single"/>
              </w:rPr>
              <w:t>PC3</w:t>
            </w:r>
          </w:p>
          <w:p w14:paraId="0F5C5D18" w14:textId="1EC24D8B" w:rsidR="007D397D" w:rsidRPr="00A135A0" w:rsidRDefault="007D397D" w:rsidP="00CE6DC1">
            <w:pPr>
              <w:pStyle w:val="TAL"/>
            </w:pPr>
            <w:r w:rsidRPr="00A135A0">
              <w:t>TT = 0.60 x (MTSU</w:t>
            </w:r>
            <w:r w:rsidRPr="00A135A0">
              <w:rPr>
                <w:vertAlign w:val="subscript"/>
              </w:rPr>
              <w:t>IFF</w:t>
            </w:r>
            <w:r w:rsidRPr="00A135A0">
              <w:t xml:space="preserve"> - 0.3) (FR2a)</w:t>
            </w:r>
          </w:p>
          <w:p w14:paraId="656C1FAF" w14:textId="1F258E50" w:rsidR="007D397D" w:rsidRPr="00A135A0" w:rsidRDefault="007D397D" w:rsidP="00CE6DC1">
            <w:pPr>
              <w:pStyle w:val="TAL"/>
            </w:pPr>
            <w:r w:rsidRPr="00A135A0">
              <w:t>TT = 0.60 x (MTSU</w:t>
            </w:r>
            <w:r w:rsidRPr="00A135A0">
              <w:rPr>
                <w:vertAlign w:val="subscript"/>
              </w:rPr>
              <w:t>IFF</w:t>
            </w:r>
            <w:r w:rsidRPr="00A135A0">
              <w:t xml:space="preserve"> - 0.9) (FR2b)</w:t>
            </w:r>
          </w:p>
          <w:p w14:paraId="00085EBC" w14:textId="77777777" w:rsidR="007D397D" w:rsidRPr="00A135A0" w:rsidRDefault="007D397D" w:rsidP="00CE6DC1">
            <w:pPr>
              <w:pStyle w:val="TAL"/>
            </w:pPr>
          </w:p>
          <w:p w14:paraId="5C2703D3" w14:textId="77777777" w:rsidR="007D397D" w:rsidRPr="00A135A0" w:rsidRDefault="007D397D" w:rsidP="00CE6DC1">
            <w:pPr>
              <w:pStyle w:val="TAL"/>
            </w:pPr>
            <w:r w:rsidRPr="00A135A0">
              <w:t>PC1</w:t>
            </w:r>
          </w:p>
          <w:p w14:paraId="5FCA91F7" w14:textId="7ED14B1B" w:rsidR="007D397D" w:rsidRPr="00A135A0" w:rsidRDefault="007D397D" w:rsidP="00CE6DC1">
            <w:pPr>
              <w:pStyle w:val="TAL"/>
            </w:pPr>
            <w:r w:rsidRPr="00A135A0">
              <w:t>TT = 0.60 x (MTSU</w:t>
            </w:r>
            <w:r w:rsidRPr="00A135A0">
              <w:rPr>
                <w:vertAlign w:val="subscript"/>
              </w:rPr>
              <w:t>IFF</w:t>
            </w:r>
            <w:r w:rsidRPr="00A135A0">
              <w:t xml:space="preserve"> - 0.20) (FR2a)</w:t>
            </w:r>
          </w:p>
          <w:p w14:paraId="794E8FD0" w14:textId="3E3B45EB" w:rsidR="007D397D" w:rsidRPr="00A135A0" w:rsidRDefault="007D397D" w:rsidP="00CE6DC1">
            <w:pPr>
              <w:pStyle w:val="TAL"/>
            </w:pPr>
            <w:r w:rsidRPr="00A135A0">
              <w:t>TT = 0.60 x (MTSU</w:t>
            </w:r>
            <w:r w:rsidRPr="00A135A0">
              <w:rPr>
                <w:vertAlign w:val="subscript"/>
              </w:rPr>
              <w:t>IFF</w:t>
            </w:r>
            <w:r w:rsidRPr="00A135A0">
              <w:t xml:space="preserve"> - 0.35) (FR2b)</w:t>
            </w:r>
          </w:p>
          <w:p w14:paraId="55F00BA8" w14:textId="77777777" w:rsidR="007D397D" w:rsidRPr="00A135A0" w:rsidRDefault="007D397D" w:rsidP="00CE6DC1">
            <w:pPr>
              <w:pStyle w:val="TAL"/>
            </w:pPr>
          </w:p>
          <w:p w14:paraId="74FC17DA" w14:textId="77777777" w:rsidR="007D397D" w:rsidRPr="00A135A0" w:rsidRDefault="007D397D" w:rsidP="00CE6DC1">
            <w:pPr>
              <w:pStyle w:val="TAL"/>
            </w:pPr>
            <w:r w:rsidRPr="00A135A0">
              <w:t>PC5</w:t>
            </w:r>
          </w:p>
          <w:p w14:paraId="062BEEA6" w14:textId="02F60CA3" w:rsidR="007D397D" w:rsidRPr="00A135A0" w:rsidRDefault="007D397D" w:rsidP="00CE6DC1">
            <w:pPr>
              <w:pStyle w:val="TAL"/>
            </w:pPr>
            <w:r w:rsidRPr="00A135A0">
              <w:t>TT = 0.60 x (MTSU</w:t>
            </w:r>
            <w:r w:rsidRPr="00A135A0">
              <w:rPr>
                <w:vertAlign w:val="subscript"/>
              </w:rPr>
              <w:t>IFF</w:t>
            </w:r>
            <w:r w:rsidRPr="00A135A0">
              <w:t xml:space="preserve"> - 0.20) (FR2a)</w:t>
            </w:r>
          </w:p>
          <w:p w14:paraId="5E6F11DF" w14:textId="77777777" w:rsidR="007D397D" w:rsidRPr="00A135A0" w:rsidRDefault="007D397D" w:rsidP="00CE6DC1">
            <w:pPr>
              <w:pStyle w:val="TAL"/>
            </w:pPr>
          </w:p>
        </w:tc>
      </w:tr>
      <w:tr w:rsidR="007D397D" w:rsidRPr="00A135A0" w14:paraId="4E6B1D0E" w14:textId="77777777" w:rsidTr="00CE6DC1">
        <w:trPr>
          <w:jc w:val="center"/>
        </w:trPr>
        <w:tc>
          <w:tcPr>
            <w:tcW w:w="2587" w:type="dxa"/>
          </w:tcPr>
          <w:p w14:paraId="2F288F19" w14:textId="77777777" w:rsidR="007D397D" w:rsidRPr="00A135A0" w:rsidRDefault="007D397D" w:rsidP="00CE6DC1">
            <w:pPr>
              <w:pStyle w:val="TAL"/>
              <w:rPr>
                <w:rFonts w:cs="v4.2.0"/>
              </w:rPr>
            </w:pPr>
            <w:r w:rsidRPr="00A135A0">
              <w:rPr>
                <w:rFonts w:cs="v4.2.0"/>
              </w:rPr>
              <w:t>6.2.1.2_1 UE maximum output power – Spherical coverage (Rel16 and forward)</w:t>
            </w:r>
          </w:p>
        </w:tc>
        <w:tc>
          <w:tcPr>
            <w:tcW w:w="3875" w:type="dxa"/>
          </w:tcPr>
          <w:p w14:paraId="42068268" w14:textId="77777777" w:rsidR="007D397D" w:rsidRPr="00A135A0" w:rsidRDefault="007D397D" w:rsidP="00CE6DC1">
            <w:pPr>
              <w:pStyle w:val="TAL"/>
              <w:rPr>
                <w:rFonts w:cs="Arial"/>
                <w:bCs/>
                <w:color w:val="000000"/>
                <w:szCs w:val="18"/>
              </w:rPr>
            </w:pPr>
            <w:r w:rsidRPr="00A135A0">
              <w:rPr>
                <w:rFonts w:cs="Arial"/>
                <w:bCs/>
                <w:color w:val="000000"/>
                <w:szCs w:val="18"/>
                <w:u w:val="single"/>
              </w:rPr>
              <w:t>Same as 6.2.1.2</w:t>
            </w:r>
          </w:p>
        </w:tc>
        <w:tc>
          <w:tcPr>
            <w:tcW w:w="3247" w:type="dxa"/>
          </w:tcPr>
          <w:p w14:paraId="0EC59ED5" w14:textId="77777777" w:rsidR="007D397D" w:rsidRPr="00A135A0" w:rsidRDefault="007D397D" w:rsidP="00CE6DC1">
            <w:pPr>
              <w:pStyle w:val="TAL"/>
            </w:pPr>
          </w:p>
        </w:tc>
      </w:tr>
      <w:tr w:rsidR="007D397D" w:rsidRPr="00A135A0" w14:paraId="0FA050BC" w14:textId="77777777" w:rsidTr="00CE6DC1">
        <w:trPr>
          <w:jc w:val="center"/>
        </w:trPr>
        <w:tc>
          <w:tcPr>
            <w:tcW w:w="2587" w:type="dxa"/>
          </w:tcPr>
          <w:p w14:paraId="7E468D74" w14:textId="77777777" w:rsidR="007D397D" w:rsidRPr="00A135A0" w:rsidRDefault="007D397D" w:rsidP="00CE6DC1">
            <w:pPr>
              <w:pStyle w:val="TAL"/>
              <w:rPr>
                <w:rFonts w:cs="v4.2.0"/>
              </w:rPr>
            </w:pPr>
            <w:r w:rsidRPr="00A135A0">
              <w:rPr>
                <w:rFonts w:cs="v4.2.0"/>
              </w:rPr>
              <w:t>6.2.2 UE maximum output power reduction</w:t>
            </w:r>
          </w:p>
        </w:tc>
        <w:tc>
          <w:tcPr>
            <w:tcW w:w="3875" w:type="dxa"/>
          </w:tcPr>
          <w:p w14:paraId="73ADA681" w14:textId="77777777" w:rsidR="007D397D" w:rsidRPr="00A135A0" w:rsidRDefault="007D397D" w:rsidP="00CE6DC1">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PC3</w:t>
            </w:r>
          </w:p>
          <w:p w14:paraId="67D99D5E" w14:textId="77777777" w:rsidR="007D397D" w:rsidRPr="00A135A0" w:rsidRDefault="007D397D" w:rsidP="00CE6DC1">
            <w:pPr>
              <w:keepNext/>
              <w:keepLines/>
              <w:spacing w:after="0"/>
              <w:rPr>
                <w:rFonts w:ascii="Arial" w:hAnsi="Arial" w:cs="Arial"/>
                <w:bCs/>
                <w:color w:val="000000"/>
                <w:sz w:val="18"/>
                <w:szCs w:val="18"/>
              </w:rPr>
            </w:pPr>
            <w:r w:rsidRPr="00A135A0">
              <w:rPr>
                <w:rFonts w:ascii="Arial" w:hAnsi="Arial" w:cs="Arial"/>
                <w:bCs/>
                <w:color w:val="000000"/>
                <w:sz w:val="18"/>
                <w:szCs w:val="18"/>
              </w:rPr>
              <w:t>Minimum peak EIRP</w:t>
            </w:r>
          </w:p>
          <w:p w14:paraId="22771EC1" w14:textId="77777777" w:rsidR="007D397D" w:rsidRPr="00A135A0" w:rsidRDefault="007D397D" w:rsidP="00CE6DC1">
            <w:pPr>
              <w:keepNext/>
              <w:keepLines/>
              <w:spacing w:after="0"/>
              <w:rPr>
                <w:rFonts w:ascii="Arial" w:hAnsi="Arial" w:cs="Arial"/>
                <w:bCs/>
                <w:color w:val="000000"/>
                <w:sz w:val="18"/>
                <w:szCs w:val="18"/>
              </w:rPr>
            </w:pPr>
            <w:r w:rsidRPr="00A135A0">
              <w:rPr>
                <w:rFonts w:ascii="Arial" w:hAnsi="Arial" w:cs="Arial"/>
                <w:bCs/>
                <w:color w:val="000000"/>
                <w:sz w:val="18"/>
                <w:szCs w:val="18"/>
              </w:rPr>
              <w:t>IFF (</w:t>
            </w:r>
            <w:r w:rsidRPr="00A135A0">
              <w:rPr>
                <w:rFonts w:ascii="Arial" w:hAnsi="Arial"/>
                <w:sz w:val="18"/>
              </w:rPr>
              <w:t>Max Device size</w:t>
            </w:r>
            <w:r w:rsidRPr="00A135A0">
              <w:rPr>
                <w:rFonts w:ascii="Arial" w:hAnsi="Arial"/>
                <w:b/>
                <w:sz w:val="18"/>
              </w:rPr>
              <w:t xml:space="preserve"> </w:t>
            </w:r>
            <w:r w:rsidRPr="00A135A0">
              <w:rPr>
                <w:rFonts w:ascii="Arial" w:hAnsi="Arial" w:cs="Arial"/>
                <w:bCs/>
                <w:color w:val="000000"/>
                <w:sz w:val="18"/>
                <w:szCs w:val="18"/>
              </w:rPr>
              <w:t>≤ 30 cm)</w:t>
            </w:r>
          </w:p>
          <w:p w14:paraId="4EE39267" w14:textId="77777777" w:rsidR="007D397D" w:rsidRPr="00A135A0" w:rsidRDefault="007D397D" w:rsidP="00CE6DC1">
            <w:pPr>
              <w:keepNext/>
              <w:keepLines/>
              <w:spacing w:after="0"/>
              <w:rPr>
                <w:rFonts w:ascii="Arial" w:hAnsi="Arial" w:cs="Arial"/>
                <w:bCs/>
                <w:color w:val="000000"/>
                <w:sz w:val="18"/>
                <w:szCs w:val="18"/>
              </w:rPr>
            </w:pPr>
            <w:r w:rsidRPr="00A135A0">
              <w:rPr>
                <w:rFonts w:ascii="Arial" w:hAnsi="Arial" w:cs="Arial"/>
                <w:bCs/>
                <w:color w:val="000000"/>
                <w:sz w:val="18"/>
                <w:szCs w:val="18"/>
              </w:rPr>
              <w:t>3.24 dB (FR2a, NTC)</w:t>
            </w:r>
          </w:p>
          <w:p w14:paraId="0B744D6B" w14:textId="77777777" w:rsidR="007D397D" w:rsidRPr="00A135A0" w:rsidRDefault="007D397D" w:rsidP="00CE6DC1">
            <w:pPr>
              <w:keepNext/>
              <w:keepLines/>
              <w:spacing w:after="0"/>
              <w:rPr>
                <w:rFonts w:ascii="Arial" w:hAnsi="Arial" w:cs="Arial"/>
                <w:bCs/>
                <w:color w:val="000000"/>
                <w:sz w:val="18"/>
                <w:szCs w:val="18"/>
              </w:rPr>
            </w:pPr>
            <w:r w:rsidRPr="00A135A0">
              <w:rPr>
                <w:rFonts w:ascii="Arial" w:hAnsi="Arial" w:cs="Arial"/>
                <w:bCs/>
                <w:color w:val="000000"/>
                <w:sz w:val="18"/>
                <w:szCs w:val="18"/>
              </w:rPr>
              <w:t>3.24 dB (FR2b, NTC)</w:t>
            </w:r>
          </w:p>
          <w:p w14:paraId="07CAA6BD" w14:textId="77777777" w:rsidR="007D397D" w:rsidRPr="00A135A0" w:rsidRDefault="007D397D" w:rsidP="00CE6DC1">
            <w:pPr>
              <w:pStyle w:val="TAL"/>
            </w:pPr>
            <w:r w:rsidRPr="00A135A0">
              <w:t>3.41 dB (FR2a, ETC)</w:t>
            </w:r>
          </w:p>
          <w:p w14:paraId="046B623A" w14:textId="77777777" w:rsidR="007D397D" w:rsidRPr="00A135A0" w:rsidRDefault="007D397D" w:rsidP="00CE6DC1">
            <w:pPr>
              <w:pStyle w:val="TAL"/>
            </w:pPr>
            <w:r w:rsidRPr="00A135A0">
              <w:t>3.41 dB (FR2b, ETC)</w:t>
            </w:r>
          </w:p>
          <w:p w14:paraId="26A3FC13" w14:textId="77777777" w:rsidR="007D397D" w:rsidRPr="00A135A0" w:rsidRDefault="007D397D" w:rsidP="00CE6DC1">
            <w:pPr>
              <w:pStyle w:val="TAL"/>
            </w:pPr>
          </w:p>
          <w:p w14:paraId="7C0A36CC" w14:textId="77777777" w:rsidR="007D397D" w:rsidRPr="00A135A0" w:rsidRDefault="007D397D" w:rsidP="00CE6DC1">
            <w:pPr>
              <w:pStyle w:val="TAL"/>
            </w:pPr>
            <w:r w:rsidRPr="00A135A0">
              <w:t>PC1</w:t>
            </w:r>
          </w:p>
          <w:p w14:paraId="2EE51E68" w14:textId="77777777" w:rsidR="007D397D" w:rsidRPr="00A135A0" w:rsidRDefault="007D397D" w:rsidP="00CE6DC1">
            <w:pPr>
              <w:pStyle w:val="TAL"/>
            </w:pPr>
            <w:r w:rsidRPr="00A135A0">
              <w:t>Minimum peak EIRP</w:t>
            </w:r>
          </w:p>
          <w:p w14:paraId="26CC3DA5" w14:textId="77777777" w:rsidR="007D397D" w:rsidRPr="00A135A0" w:rsidRDefault="007D397D" w:rsidP="00CE6DC1">
            <w:pPr>
              <w:pStyle w:val="TAL"/>
            </w:pPr>
            <w:r w:rsidRPr="00A135A0">
              <w:t>IFF (Max Device size ≤ 30 cm)</w:t>
            </w:r>
          </w:p>
          <w:p w14:paraId="0465AFD2" w14:textId="77777777" w:rsidR="007D397D" w:rsidRPr="00A135A0" w:rsidRDefault="007D397D" w:rsidP="00CE6DC1">
            <w:pPr>
              <w:pStyle w:val="TAL"/>
            </w:pPr>
            <w:r w:rsidRPr="00A135A0">
              <w:t>3.38 dB (FR2a, NTC)</w:t>
            </w:r>
          </w:p>
          <w:p w14:paraId="4C16CCB3" w14:textId="77777777" w:rsidR="007D397D" w:rsidRPr="00A135A0" w:rsidRDefault="007D397D" w:rsidP="00CE6DC1">
            <w:pPr>
              <w:pStyle w:val="TAL"/>
            </w:pPr>
            <w:r w:rsidRPr="00A135A0">
              <w:t>3.38 dB (FR2b, NTC)</w:t>
            </w:r>
          </w:p>
          <w:p w14:paraId="21B7DED3" w14:textId="77777777" w:rsidR="007D397D" w:rsidRPr="00A135A0" w:rsidRDefault="007D397D" w:rsidP="00CE6DC1">
            <w:pPr>
              <w:pStyle w:val="TAL"/>
            </w:pPr>
            <w:r w:rsidRPr="00A135A0">
              <w:t>3.56 dB (FR2a, ETC)</w:t>
            </w:r>
          </w:p>
          <w:p w14:paraId="25EBF86E" w14:textId="77777777" w:rsidR="007D397D" w:rsidRPr="00A135A0" w:rsidRDefault="007D397D" w:rsidP="00CE6DC1">
            <w:pPr>
              <w:pStyle w:val="TAL"/>
            </w:pPr>
            <w:r w:rsidRPr="00A135A0">
              <w:t>3.56 dB (FR2b, ETC)</w:t>
            </w:r>
          </w:p>
          <w:p w14:paraId="68A65B24" w14:textId="77777777" w:rsidR="007D397D" w:rsidRPr="00A135A0" w:rsidRDefault="007D397D" w:rsidP="00CE6DC1">
            <w:pPr>
              <w:pStyle w:val="TAL"/>
            </w:pPr>
          </w:p>
          <w:p w14:paraId="51036359" w14:textId="77777777" w:rsidR="007D397D" w:rsidRPr="00A135A0" w:rsidRDefault="007D397D" w:rsidP="00CE6DC1">
            <w:pPr>
              <w:pStyle w:val="TAL"/>
            </w:pPr>
            <w:r w:rsidRPr="00A135A0">
              <w:t>PC5</w:t>
            </w:r>
          </w:p>
          <w:p w14:paraId="0A071D0F" w14:textId="77777777" w:rsidR="007D397D" w:rsidRPr="00A135A0" w:rsidRDefault="007D397D" w:rsidP="00CE6DC1">
            <w:pPr>
              <w:pStyle w:val="TAL"/>
            </w:pPr>
            <w:r w:rsidRPr="00A135A0">
              <w:t>Minimum peak EIRP</w:t>
            </w:r>
          </w:p>
          <w:p w14:paraId="4DF2861D" w14:textId="77777777" w:rsidR="007D397D" w:rsidRPr="00A135A0" w:rsidRDefault="007D397D" w:rsidP="00CE6DC1">
            <w:pPr>
              <w:pStyle w:val="TAL"/>
            </w:pPr>
            <w:r w:rsidRPr="00A135A0">
              <w:t>IFF (Max Device size ≤ 30 cm)</w:t>
            </w:r>
          </w:p>
          <w:p w14:paraId="6C0FF32E" w14:textId="77777777" w:rsidR="007D397D" w:rsidRPr="00A135A0" w:rsidRDefault="007D397D" w:rsidP="00CE6DC1">
            <w:pPr>
              <w:pStyle w:val="TAL"/>
            </w:pPr>
            <w:r w:rsidRPr="00A135A0">
              <w:t>3.38 dB (FR2a, NTC)</w:t>
            </w:r>
          </w:p>
          <w:p w14:paraId="3AF11416" w14:textId="77777777" w:rsidR="007D397D" w:rsidRPr="00A135A0" w:rsidRDefault="007D397D" w:rsidP="00CE6DC1">
            <w:pPr>
              <w:pStyle w:val="TAL"/>
            </w:pPr>
            <w:r w:rsidRPr="00A135A0">
              <w:t>3.56 dB (FR2a, ETC)</w:t>
            </w:r>
          </w:p>
        </w:tc>
        <w:tc>
          <w:tcPr>
            <w:tcW w:w="3247" w:type="dxa"/>
          </w:tcPr>
          <w:p w14:paraId="4D9C6AE1" w14:textId="77777777" w:rsidR="007D397D" w:rsidRPr="00A135A0" w:rsidRDefault="007D397D" w:rsidP="00CE6DC1">
            <w:pPr>
              <w:keepNext/>
              <w:keepLines/>
              <w:spacing w:after="0"/>
              <w:rPr>
                <w:rFonts w:ascii="Arial" w:hAnsi="Arial"/>
                <w:sz w:val="18"/>
              </w:rPr>
            </w:pPr>
            <w:r w:rsidRPr="00A135A0">
              <w:rPr>
                <w:rFonts w:ascii="Arial" w:hAnsi="Arial"/>
                <w:sz w:val="18"/>
              </w:rPr>
              <w:t>Minimum peak EIRP</w:t>
            </w:r>
          </w:p>
          <w:p w14:paraId="04BD203E" w14:textId="77777777" w:rsidR="007D397D" w:rsidRPr="00A135A0" w:rsidRDefault="007D397D" w:rsidP="00CE6DC1">
            <w:pPr>
              <w:keepNext/>
              <w:keepLines/>
              <w:spacing w:after="0"/>
              <w:rPr>
                <w:rFonts w:ascii="Arial" w:hAnsi="Arial"/>
                <w:sz w:val="18"/>
              </w:rPr>
            </w:pPr>
            <w:r w:rsidRPr="00A135A0">
              <w:rPr>
                <w:rFonts w:ascii="Arial" w:hAnsi="Arial"/>
                <w:sz w:val="18"/>
              </w:rPr>
              <w:t>PC3</w:t>
            </w:r>
          </w:p>
          <w:p w14:paraId="668AB094" w14:textId="344F6889" w:rsidR="007D397D" w:rsidRPr="00A135A0" w:rsidRDefault="007D397D" w:rsidP="00CE6DC1">
            <w:pPr>
              <w:keepNext/>
              <w:keepLines/>
              <w:spacing w:after="0"/>
              <w:rPr>
                <w:rFonts w:ascii="Arial" w:hAnsi="Arial"/>
                <w:sz w:val="18"/>
              </w:rPr>
            </w:pPr>
            <w:r w:rsidRPr="00A135A0">
              <w:rPr>
                <w:rFonts w:ascii="Arial" w:hAnsi="Arial"/>
                <w:sz w:val="18"/>
              </w:rPr>
              <w:t>TT = 0.65 x (MTSU</w:t>
            </w:r>
            <w:r w:rsidRPr="00A135A0">
              <w:rPr>
                <w:rFonts w:ascii="Arial" w:hAnsi="Arial"/>
                <w:sz w:val="18"/>
                <w:vertAlign w:val="subscript"/>
              </w:rPr>
              <w:t>IFF</w:t>
            </w:r>
            <w:r w:rsidRPr="00A135A0">
              <w:rPr>
                <w:rFonts w:ascii="Arial" w:hAnsi="Arial"/>
                <w:sz w:val="18"/>
              </w:rPr>
              <w:t xml:space="preserve"> - 0.13) (FR2a)</w:t>
            </w:r>
          </w:p>
          <w:p w14:paraId="71A51799" w14:textId="656A26C3" w:rsidR="007D397D" w:rsidRPr="00A135A0" w:rsidRDefault="007D397D" w:rsidP="00CE6DC1">
            <w:pPr>
              <w:pStyle w:val="TAL"/>
            </w:pPr>
            <w:r w:rsidRPr="00A135A0">
              <w:t>TT = 0.65 x (MTSU</w:t>
            </w:r>
            <w:r w:rsidRPr="00A135A0">
              <w:rPr>
                <w:vertAlign w:val="subscript"/>
              </w:rPr>
              <w:t>IFF</w:t>
            </w:r>
            <w:r w:rsidRPr="00A135A0">
              <w:t xml:space="preserve"> - 0.31) (FR2b)</w:t>
            </w:r>
          </w:p>
          <w:p w14:paraId="65872FC2" w14:textId="77777777" w:rsidR="007D397D" w:rsidRPr="00A135A0" w:rsidRDefault="007D397D" w:rsidP="00CE6DC1">
            <w:pPr>
              <w:pStyle w:val="TAL"/>
            </w:pPr>
          </w:p>
          <w:p w14:paraId="0E4003F7" w14:textId="77777777" w:rsidR="007D397D" w:rsidRPr="00A135A0" w:rsidRDefault="007D397D" w:rsidP="00CE6DC1">
            <w:pPr>
              <w:pStyle w:val="TAL"/>
            </w:pPr>
            <w:r w:rsidRPr="00A135A0">
              <w:t>PC1</w:t>
            </w:r>
          </w:p>
          <w:p w14:paraId="48E4D014" w14:textId="345DF343" w:rsidR="007D397D" w:rsidRPr="00A135A0" w:rsidRDefault="007D397D" w:rsidP="00CE6DC1">
            <w:pPr>
              <w:pStyle w:val="TAL"/>
            </w:pPr>
            <w:r w:rsidRPr="00A135A0">
              <w:t>TT = 0.65 x (MTSU</w:t>
            </w:r>
            <w:r w:rsidRPr="00A135A0">
              <w:rPr>
                <w:vertAlign w:val="subscript"/>
              </w:rPr>
              <w:t>IFF</w:t>
            </w:r>
            <w:r w:rsidRPr="00A135A0">
              <w:t xml:space="preserve"> - 0.13) (FR2a)</w:t>
            </w:r>
          </w:p>
          <w:p w14:paraId="0D0F75B2" w14:textId="134A24D0" w:rsidR="007D397D" w:rsidRPr="00A135A0" w:rsidRDefault="007D397D" w:rsidP="00CE6DC1">
            <w:pPr>
              <w:pStyle w:val="TAL"/>
            </w:pPr>
            <w:r w:rsidRPr="00A135A0">
              <w:t>TT = 0.65 x (MTSU</w:t>
            </w:r>
            <w:r w:rsidRPr="00A135A0">
              <w:rPr>
                <w:vertAlign w:val="subscript"/>
              </w:rPr>
              <w:t>IFF</w:t>
            </w:r>
            <w:r w:rsidRPr="00A135A0">
              <w:t xml:space="preserve"> - 0.3) (FR2b)</w:t>
            </w:r>
          </w:p>
          <w:p w14:paraId="2522ECC1" w14:textId="77777777" w:rsidR="007D397D" w:rsidRPr="00A135A0" w:rsidRDefault="007D397D" w:rsidP="00CE6DC1">
            <w:pPr>
              <w:pStyle w:val="TAL"/>
            </w:pPr>
          </w:p>
          <w:p w14:paraId="47E17FB4" w14:textId="77777777" w:rsidR="007D397D" w:rsidRPr="00A135A0" w:rsidRDefault="007D397D" w:rsidP="00CE6DC1">
            <w:pPr>
              <w:pStyle w:val="TAL"/>
            </w:pPr>
            <w:r w:rsidRPr="00A135A0">
              <w:t>PC5</w:t>
            </w:r>
          </w:p>
          <w:p w14:paraId="30ED0332" w14:textId="2E0B7F8B" w:rsidR="007D397D" w:rsidRPr="00A135A0" w:rsidRDefault="007D397D" w:rsidP="00CE6DC1">
            <w:pPr>
              <w:pStyle w:val="TAL"/>
            </w:pPr>
            <w:r w:rsidRPr="00A135A0">
              <w:t>TT = 0.65 x (MTSU</w:t>
            </w:r>
            <w:r w:rsidRPr="00A135A0">
              <w:rPr>
                <w:vertAlign w:val="subscript"/>
              </w:rPr>
              <w:t>IFF</w:t>
            </w:r>
            <w:r w:rsidRPr="00A135A0">
              <w:t xml:space="preserve"> - 0.13) (FR2a)</w:t>
            </w:r>
          </w:p>
        </w:tc>
      </w:tr>
      <w:tr w:rsidR="007D397D" w:rsidRPr="00A135A0" w14:paraId="3FE21081" w14:textId="77777777" w:rsidTr="00CE6DC1">
        <w:trPr>
          <w:jc w:val="center"/>
        </w:trPr>
        <w:tc>
          <w:tcPr>
            <w:tcW w:w="2587" w:type="dxa"/>
          </w:tcPr>
          <w:p w14:paraId="1445FF49" w14:textId="77777777" w:rsidR="007D397D" w:rsidRPr="00A135A0" w:rsidRDefault="007D397D" w:rsidP="00CE6DC1">
            <w:pPr>
              <w:pStyle w:val="TAL"/>
              <w:rPr>
                <w:rFonts w:cs="v4.2.0"/>
              </w:rPr>
            </w:pPr>
            <w:r w:rsidRPr="00A135A0">
              <w:rPr>
                <w:rFonts w:cs="v4.2.0"/>
              </w:rPr>
              <w:t>6.2.2_1 UE maximum output power reduction enhancements</w:t>
            </w:r>
          </w:p>
        </w:tc>
        <w:tc>
          <w:tcPr>
            <w:tcW w:w="3875" w:type="dxa"/>
          </w:tcPr>
          <w:p w14:paraId="5C5F55D4"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Same as 6.2.2 for FR2a, FR2b</w:t>
            </w:r>
          </w:p>
          <w:p w14:paraId="506C9CB4"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PC3</w:t>
            </w:r>
          </w:p>
          <w:p w14:paraId="71C47470"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Minimum peak EIRP</w:t>
            </w:r>
          </w:p>
          <w:p w14:paraId="18B3DEBB"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IFF (Max Device size ≤ 30 cm)</w:t>
            </w:r>
          </w:p>
          <w:p w14:paraId="47747118"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TBD (FR2c, NTC)</w:t>
            </w:r>
          </w:p>
          <w:p w14:paraId="5923724B" w14:textId="77777777" w:rsidR="007D397D" w:rsidRPr="00A135A0" w:rsidRDefault="007D397D" w:rsidP="00CE6DC1">
            <w:pPr>
              <w:pStyle w:val="TAL"/>
              <w:rPr>
                <w:rFonts w:cs="v4.2.0"/>
              </w:rPr>
            </w:pPr>
            <w:r w:rsidRPr="00A135A0">
              <w:rPr>
                <w:rFonts w:cs="Arial"/>
                <w:bCs/>
                <w:color w:val="000000"/>
                <w:szCs w:val="18"/>
                <w:u w:val="single"/>
              </w:rPr>
              <w:t>TBD (FR2c, ETC)</w:t>
            </w:r>
          </w:p>
        </w:tc>
        <w:tc>
          <w:tcPr>
            <w:tcW w:w="3247" w:type="dxa"/>
          </w:tcPr>
          <w:p w14:paraId="3FE49983" w14:textId="77777777" w:rsidR="007D397D" w:rsidRPr="00A135A0" w:rsidRDefault="007D397D" w:rsidP="00CE6DC1">
            <w:pPr>
              <w:pStyle w:val="TAL"/>
            </w:pPr>
          </w:p>
        </w:tc>
      </w:tr>
      <w:tr w:rsidR="007D397D" w:rsidRPr="00A135A0" w14:paraId="57E0D1DF" w14:textId="77777777" w:rsidTr="00CE6DC1">
        <w:trPr>
          <w:jc w:val="center"/>
        </w:trPr>
        <w:tc>
          <w:tcPr>
            <w:tcW w:w="2587" w:type="dxa"/>
          </w:tcPr>
          <w:p w14:paraId="5E9FFD80" w14:textId="77777777" w:rsidR="007D397D" w:rsidRPr="00A135A0" w:rsidRDefault="007D397D" w:rsidP="00CE6DC1">
            <w:pPr>
              <w:pStyle w:val="TAL"/>
              <w:rPr>
                <w:rFonts w:cs="v4.2.0"/>
              </w:rPr>
            </w:pPr>
            <w:r w:rsidRPr="00A135A0">
              <w:rPr>
                <w:rFonts w:cs="v4.2.0"/>
              </w:rPr>
              <w:t>6.2.3 UE maximum output power with additional requirements</w:t>
            </w:r>
          </w:p>
        </w:tc>
        <w:tc>
          <w:tcPr>
            <w:tcW w:w="3875" w:type="dxa"/>
          </w:tcPr>
          <w:p w14:paraId="3ACD1322" w14:textId="77777777" w:rsidR="007D397D" w:rsidRPr="00A135A0" w:rsidRDefault="007D397D" w:rsidP="00CE6DC1">
            <w:pPr>
              <w:pStyle w:val="TAL"/>
              <w:rPr>
                <w:rFonts w:cs="Arial"/>
                <w:bCs/>
                <w:color w:val="000000"/>
                <w:szCs w:val="18"/>
                <w:u w:val="single"/>
              </w:rPr>
            </w:pPr>
            <w:r w:rsidRPr="00A135A0">
              <w:rPr>
                <w:rFonts w:cs="v4.2.0"/>
              </w:rPr>
              <w:t>Same as 6.2.2</w:t>
            </w:r>
          </w:p>
        </w:tc>
        <w:tc>
          <w:tcPr>
            <w:tcW w:w="3247" w:type="dxa"/>
          </w:tcPr>
          <w:p w14:paraId="6863CDF3" w14:textId="77777777" w:rsidR="007D397D" w:rsidRPr="00A135A0" w:rsidRDefault="007D397D" w:rsidP="00CE6DC1">
            <w:pPr>
              <w:pStyle w:val="TAL"/>
            </w:pPr>
          </w:p>
        </w:tc>
      </w:tr>
      <w:tr w:rsidR="007D397D" w:rsidRPr="00A135A0" w14:paraId="79AECF66" w14:textId="77777777" w:rsidTr="00CE6DC1">
        <w:trPr>
          <w:jc w:val="center"/>
        </w:trPr>
        <w:tc>
          <w:tcPr>
            <w:tcW w:w="2587" w:type="dxa"/>
          </w:tcPr>
          <w:p w14:paraId="66E035BF" w14:textId="77777777" w:rsidR="007D397D" w:rsidRPr="00A135A0" w:rsidRDefault="007D397D" w:rsidP="00CE6DC1">
            <w:pPr>
              <w:pStyle w:val="TAL"/>
              <w:rPr>
                <w:rFonts w:cs="v4.2.0"/>
              </w:rPr>
            </w:pPr>
            <w:r w:rsidRPr="00A135A0">
              <w:rPr>
                <w:rFonts w:cs="v4.2.0"/>
              </w:rPr>
              <w:t>6.2.4 Configured transmitted power</w:t>
            </w:r>
          </w:p>
        </w:tc>
        <w:tc>
          <w:tcPr>
            <w:tcW w:w="3875" w:type="dxa"/>
          </w:tcPr>
          <w:p w14:paraId="427AC324" w14:textId="77777777" w:rsidR="007D397D" w:rsidRPr="00A135A0" w:rsidRDefault="007D397D" w:rsidP="00CE6DC1">
            <w:pPr>
              <w:pStyle w:val="TAL"/>
              <w:rPr>
                <w:rFonts w:cs="Arial"/>
                <w:bCs/>
                <w:color w:val="000000"/>
                <w:szCs w:val="18"/>
                <w:u w:val="single"/>
              </w:rPr>
            </w:pPr>
            <w:r w:rsidRPr="00A135A0">
              <w:rPr>
                <w:rFonts w:cs="v4.2.0"/>
              </w:rPr>
              <w:t>TBD</w:t>
            </w:r>
          </w:p>
        </w:tc>
        <w:tc>
          <w:tcPr>
            <w:tcW w:w="3247" w:type="dxa"/>
          </w:tcPr>
          <w:p w14:paraId="7A9D2559" w14:textId="77777777" w:rsidR="007D397D" w:rsidRPr="00A135A0" w:rsidRDefault="007D397D" w:rsidP="00CE6DC1">
            <w:pPr>
              <w:pStyle w:val="TAL"/>
            </w:pPr>
          </w:p>
        </w:tc>
      </w:tr>
      <w:tr w:rsidR="007D397D" w:rsidRPr="00A135A0" w14:paraId="7E2C142D" w14:textId="77777777" w:rsidTr="00CE6DC1">
        <w:trPr>
          <w:jc w:val="center"/>
        </w:trPr>
        <w:tc>
          <w:tcPr>
            <w:tcW w:w="2587" w:type="dxa"/>
          </w:tcPr>
          <w:p w14:paraId="425776DD" w14:textId="77777777" w:rsidR="007D397D" w:rsidRPr="00A135A0" w:rsidRDefault="007D397D" w:rsidP="00CE6DC1">
            <w:pPr>
              <w:pStyle w:val="TAL"/>
              <w:rPr>
                <w:rFonts w:cs="v4.2.0"/>
              </w:rPr>
            </w:pPr>
            <w:r w:rsidRPr="00A135A0">
              <w:rPr>
                <w:rFonts w:cs="v4.2.0"/>
              </w:rPr>
              <w:t>6.2.4_1 Configured transmitted power with Power Boost</w:t>
            </w:r>
          </w:p>
        </w:tc>
        <w:tc>
          <w:tcPr>
            <w:tcW w:w="3875" w:type="dxa"/>
          </w:tcPr>
          <w:p w14:paraId="3077CB09" w14:textId="77777777" w:rsidR="007D397D" w:rsidRPr="00A135A0" w:rsidRDefault="007D397D" w:rsidP="00CE6DC1">
            <w:pPr>
              <w:pStyle w:val="TAL"/>
              <w:rPr>
                <w:rFonts w:cs="v4.2.0"/>
              </w:rPr>
            </w:pPr>
            <w:r w:rsidRPr="00A135A0">
              <w:rPr>
                <w:rFonts w:cs="Arial"/>
                <w:bCs/>
                <w:color w:val="000000"/>
                <w:szCs w:val="18"/>
                <w:u w:val="single"/>
              </w:rPr>
              <w:t>Same as 6.2.1.1</w:t>
            </w:r>
          </w:p>
        </w:tc>
        <w:tc>
          <w:tcPr>
            <w:tcW w:w="3247" w:type="dxa"/>
          </w:tcPr>
          <w:p w14:paraId="7EB4EE6F" w14:textId="77777777" w:rsidR="007D397D" w:rsidRPr="00A135A0" w:rsidRDefault="007D397D" w:rsidP="00CE6DC1">
            <w:pPr>
              <w:pStyle w:val="TAL"/>
            </w:pPr>
          </w:p>
        </w:tc>
      </w:tr>
      <w:tr w:rsidR="007D397D" w:rsidRPr="00A135A0" w14:paraId="024AC976" w14:textId="77777777" w:rsidTr="00CE6DC1">
        <w:trPr>
          <w:jc w:val="center"/>
        </w:trPr>
        <w:tc>
          <w:tcPr>
            <w:tcW w:w="2587" w:type="dxa"/>
          </w:tcPr>
          <w:p w14:paraId="7C0F0C4A" w14:textId="0A28D29D" w:rsidR="007D397D" w:rsidRPr="00A135A0" w:rsidRDefault="007D397D" w:rsidP="00CE6DC1">
            <w:pPr>
              <w:pStyle w:val="TAL"/>
              <w:rPr>
                <w:rFonts w:cs="v4.2.0"/>
              </w:rPr>
            </w:pPr>
            <w:r w:rsidRPr="00A135A0">
              <w:rPr>
                <w:rFonts w:cs="v4.2.0"/>
              </w:rPr>
              <w:t>6.2A.1.1.1 UE maximum output power - EIRP and TRP for CA (2UL CA)</w:t>
            </w:r>
          </w:p>
        </w:tc>
        <w:tc>
          <w:tcPr>
            <w:tcW w:w="3875" w:type="dxa"/>
          </w:tcPr>
          <w:p w14:paraId="68575C28" w14:textId="77777777" w:rsidR="007D397D" w:rsidRPr="00A135A0" w:rsidRDefault="007D397D" w:rsidP="00CE6DC1">
            <w:pPr>
              <w:pStyle w:val="TAL"/>
              <w:rPr>
                <w:rFonts w:cs="v4.2.0"/>
                <w:u w:val="single"/>
              </w:rPr>
            </w:pPr>
            <w:r w:rsidRPr="00A135A0">
              <w:rPr>
                <w:rFonts w:cs="v4.2.0"/>
                <w:u w:val="single"/>
              </w:rPr>
              <w:t>Intra-band contiguous CA</w:t>
            </w:r>
          </w:p>
          <w:p w14:paraId="7A774C4F"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DB77479" w14:textId="77777777" w:rsidR="007D397D" w:rsidRPr="00A135A0" w:rsidRDefault="007D397D" w:rsidP="00CE6DC1">
            <w:pPr>
              <w:pStyle w:val="TAL"/>
              <w:rPr>
                <w:rFonts w:cs="v4.2.0"/>
              </w:rPr>
            </w:pPr>
            <w:r w:rsidRPr="00A135A0">
              <w:rPr>
                <w:rFonts w:cs="v4.2.0"/>
              </w:rPr>
              <w:t>Same as 6.2.1</w:t>
            </w:r>
          </w:p>
          <w:p w14:paraId="11FC36E1" w14:textId="77777777" w:rsidR="007D397D" w:rsidRPr="00A135A0" w:rsidRDefault="007D397D" w:rsidP="00CE6DC1">
            <w:pPr>
              <w:pStyle w:val="TAL"/>
              <w:rPr>
                <w:rFonts w:cs="v4.2.0"/>
              </w:rPr>
            </w:pPr>
          </w:p>
          <w:p w14:paraId="13D1FEF4"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A2E865E" w14:textId="77777777" w:rsidR="007D397D" w:rsidRPr="00A135A0" w:rsidRDefault="007D397D" w:rsidP="00CE6DC1">
            <w:pPr>
              <w:pStyle w:val="TAL"/>
              <w:rPr>
                <w:rFonts w:cs="v4.2.0"/>
              </w:rPr>
            </w:pPr>
            <w:r w:rsidRPr="00A135A0">
              <w:rPr>
                <w:rFonts w:cs="v4.2.0"/>
              </w:rPr>
              <w:t>TBD</w:t>
            </w:r>
          </w:p>
          <w:p w14:paraId="65E5B909" w14:textId="77777777" w:rsidR="007D397D" w:rsidRPr="00A135A0" w:rsidRDefault="007D397D" w:rsidP="00CE6DC1">
            <w:pPr>
              <w:pStyle w:val="TAL"/>
              <w:rPr>
                <w:rFonts w:cs="v4.2.0"/>
              </w:rPr>
            </w:pPr>
          </w:p>
          <w:p w14:paraId="38F875E5" w14:textId="77777777" w:rsidR="007D397D" w:rsidRPr="00A135A0" w:rsidRDefault="007D397D" w:rsidP="00CE6DC1">
            <w:pPr>
              <w:pStyle w:val="TAL"/>
              <w:rPr>
                <w:rFonts w:cs="v4.2.0"/>
                <w:u w:val="single"/>
              </w:rPr>
            </w:pPr>
            <w:r w:rsidRPr="00A135A0">
              <w:rPr>
                <w:rFonts w:cs="v4.2.0"/>
                <w:u w:val="single"/>
              </w:rPr>
              <w:t>Intra-band non-contiguous</w:t>
            </w:r>
          </w:p>
          <w:p w14:paraId="2ECFB40D" w14:textId="77777777" w:rsidR="007D397D" w:rsidRPr="00A135A0" w:rsidRDefault="007D397D" w:rsidP="00CE6DC1">
            <w:pPr>
              <w:pStyle w:val="TAL"/>
              <w:rPr>
                <w:rFonts w:cs="v4.2.0"/>
              </w:rPr>
            </w:pPr>
            <w:r w:rsidRPr="00A135A0">
              <w:rPr>
                <w:rFonts w:cs="v4.2.0"/>
              </w:rPr>
              <w:t>TBD</w:t>
            </w:r>
          </w:p>
        </w:tc>
        <w:tc>
          <w:tcPr>
            <w:tcW w:w="3247" w:type="dxa"/>
          </w:tcPr>
          <w:p w14:paraId="713B12BD" w14:textId="77777777" w:rsidR="007D397D" w:rsidRPr="00A135A0" w:rsidRDefault="007D397D" w:rsidP="00CE6DC1">
            <w:pPr>
              <w:pStyle w:val="TAL"/>
            </w:pPr>
          </w:p>
        </w:tc>
      </w:tr>
      <w:tr w:rsidR="007D397D" w:rsidRPr="00A135A0" w14:paraId="7BED3BEC" w14:textId="77777777" w:rsidTr="00CE6DC1">
        <w:trPr>
          <w:jc w:val="center"/>
        </w:trPr>
        <w:tc>
          <w:tcPr>
            <w:tcW w:w="2587" w:type="dxa"/>
          </w:tcPr>
          <w:p w14:paraId="0A1F5D75" w14:textId="5B247FB7" w:rsidR="007D397D" w:rsidRPr="00A135A0" w:rsidRDefault="007D397D" w:rsidP="00CE6DC1">
            <w:pPr>
              <w:pStyle w:val="TAL"/>
              <w:rPr>
                <w:rFonts w:cs="v4.2.0"/>
              </w:rPr>
            </w:pPr>
            <w:r w:rsidRPr="00A135A0">
              <w:rPr>
                <w:rFonts w:cs="v4.2.0"/>
              </w:rPr>
              <w:lastRenderedPageBreak/>
              <w:t>6.2A.1.1.2 UE maximum output power - EIRP and TRP for CA (3UL CA)</w:t>
            </w:r>
          </w:p>
        </w:tc>
        <w:tc>
          <w:tcPr>
            <w:tcW w:w="3875" w:type="dxa"/>
          </w:tcPr>
          <w:p w14:paraId="7050FDB6" w14:textId="77777777" w:rsidR="007D397D" w:rsidRPr="00A135A0" w:rsidRDefault="007D397D" w:rsidP="00CE6DC1">
            <w:pPr>
              <w:pStyle w:val="TAL"/>
              <w:rPr>
                <w:rFonts w:cs="v4.2.0"/>
                <w:u w:val="single"/>
              </w:rPr>
            </w:pPr>
            <w:r w:rsidRPr="00A135A0">
              <w:rPr>
                <w:rFonts w:cs="v4.2.0"/>
                <w:u w:val="single"/>
              </w:rPr>
              <w:t>Intra-band contiguous CA</w:t>
            </w:r>
          </w:p>
          <w:p w14:paraId="6E222664"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F27C1FD" w14:textId="77777777" w:rsidR="007D397D" w:rsidRPr="00A135A0" w:rsidRDefault="007D397D" w:rsidP="00CE6DC1">
            <w:pPr>
              <w:pStyle w:val="TAL"/>
              <w:rPr>
                <w:rFonts w:cs="v4.2.0"/>
              </w:rPr>
            </w:pPr>
            <w:r w:rsidRPr="00A135A0">
              <w:rPr>
                <w:rFonts w:cs="v4.2.0"/>
              </w:rPr>
              <w:t>Same as 6.2.1</w:t>
            </w:r>
          </w:p>
          <w:p w14:paraId="2349E3E6" w14:textId="77777777" w:rsidR="007D397D" w:rsidRPr="00A135A0" w:rsidRDefault="007D397D" w:rsidP="00CE6DC1">
            <w:pPr>
              <w:pStyle w:val="TAL"/>
              <w:rPr>
                <w:rFonts w:cs="v4.2.0"/>
              </w:rPr>
            </w:pPr>
          </w:p>
          <w:p w14:paraId="64B8B1FD"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C912309" w14:textId="77777777" w:rsidR="007D397D" w:rsidRPr="00A135A0" w:rsidRDefault="007D397D" w:rsidP="00CE6DC1">
            <w:pPr>
              <w:pStyle w:val="TAL"/>
              <w:rPr>
                <w:rFonts w:cs="v4.2.0"/>
              </w:rPr>
            </w:pPr>
            <w:r w:rsidRPr="00A135A0">
              <w:rPr>
                <w:rFonts w:cs="v4.2.0"/>
              </w:rPr>
              <w:t>TBD</w:t>
            </w:r>
          </w:p>
          <w:p w14:paraId="06F9C7DF" w14:textId="77777777" w:rsidR="007D397D" w:rsidRPr="00A135A0" w:rsidRDefault="007D397D" w:rsidP="00CE6DC1">
            <w:pPr>
              <w:pStyle w:val="TAL"/>
              <w:rPr>
                <w:rFonts w:cs="v4.2.0"/>
              </w:rPr>
            </w:pPr>
          </w:p>
          <w:p w14:paraId="377560F2" w14:textId="77777777" w:rsidR="007D397D" w:rsidRPr="00A135A0" w:rsidRDefault="007D397D" w:rsidP="00CE6DC1">
            <w:pPr>
              <w:pStyle w:val="TAL"/>
              <w:rPr>
                <w:rFonts w:cs="v4.2.0"/>
                <w:u w:val="single"/>
              </w:rPr>
            </w:pPr>
            <w:r w:rsidRPr="00A135A0">
              <w:rPr>
                <w:rFonts w:cs="v4.2.0"/>
                <w:u w:val="single"/>
              </w:rPr>
              <w:t>Intra-band non-contiguous</w:t>
            </w:r>
          </w:p>
          <w:p w14:paraId="2D1500D4" w14:textId="77777777" w:rsidR="007D397D" w:rsidRPr="00A135A0" w:rsidRDefault="007D397D" w:rsidP="00CE6DC1">
            <w:pPr>
              <w:pStyle w:val="TAL"/>
              <w:rPr>
                <w:rFonts w:cs="v4.2.0"/>
                <w:u w:val="single"/>
              </w:rPr>
            </w:pPr>
            <w:r w:rsidRPr="00A135A0">
              <w:rPr>
                <w:rFonts w:cs="v4.2.0"/>
              </w:rPr>
              <w:t>TBD</w:t>
            </w:r>
          </w:p>
        </w:tc>
        <w:tc>
          <w:tcPr>
            <w:tcW w:w="3247" w:type="dxa"/>
          </w:tcPr>
          <w:p w14:paraId="19CD817C" w14:textId="77777777" w:rsidR="007D397D" w:rsidRPr="00A135A0" w:rsidRDefault="007D397D" w:rsidP="00CE6DC1">
            <w:pPr>
              <w:pStyle w:val="TAL"/>
            </w:pPr>
          </w:p>
        </w:tc>
      </w:tr>
      <w:tr w:rsidR="007D397D" w:rsidRPr="00A135A0" w14:paraId="577D2B28" w14:textId="77777777" w:rsidTr="00CE6DC1">
        <w:trPr>
          <w:jc w:val="center"/>
        </w:trPr>
        <w:tc>
          <w:tcPr>
            <w:tcW w:w="2587" w:type="dxa"/>
          </w:tcPr>
          <w:p w14:paraId="5720D0AF" w14:textId="22446F8A" w:rsidR="007D397D" w:rsidRPr="00A135A0" w:rsidRDefault="007D397D" w:rsidP="00CE6DC1">
            <w:pPr>
              <w:pStyle w:val="TAL"/>
              <w:rPr>
                <w:rFonts w:cs="v4.2.0"/>
              </w:rPr>
            </w:pPr>
            <w:r w:rsidRPr="00A135A0">
              <w:rPr>
                <w:rFonts w:cs="v4.2.0"/>
              </w:rPr>
              <w:t>6.2A.1.1.3 UE maximum output power - EIRP and TRP for CA (4UL CA)</w:t>
            </w:r>
          </w:p>
        </w:tc>
        <w:tc>
          <w:tcPr>
            <w:tcW w:w="3875" w:type="dxa"/>
          </w:tcPr>
          <w:p w14:paraId="20F29E78" w14:textId="77777777" w:rsidR="007D397D" w:rsidRPr="00A135A0" w:rsidRDefault="007D397D" w:rsidP="00CE6DC1">
            <w:pPr>
              <w:pStyle w:val="TAL"/>
              <w:rPr>
                <w:rFonts w:cs="v4.2.0"/>
                <w:u w:val="single"/>
              </w:rPr>
            </w:pPr>
            <w:r w:rsidRPr="00A135A0">
              <w:rPr>
                <w:rFonts w:cs="v4.2.0"/>
                <w:u w:val="single"/>
              </w:rPr>
              <w:t>Intra-band contiguous CA</w:t>
            </w:r>
          </w:p>
          <w:p w14:paraId="16B633B8"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6EAD051" w14:textId="77777777" w:rsidR="007D397D" w:rsidRPr="00A135A0" w:rsidRDefault="007D397D" w:rsidP="00CE6DC1">
            <w:pPr>
              <w:pStyle w:val="TAL"/>
              <w:rPr>
                <w:rFonts w:cs="v4.2.0"/>
              </w:rPr>
            </w:pPr>
            <w:r w:rsidRPr="00A135A0">
              <w:rPr>
                <w:rFonts w:cs="v4.2.0"/>
              </w:rPr>
              <w:t>Same as 6.2.1</w:t>
            </w:r>
          </w:p>
          <w:p w14:paraId="59468F49" w14:textId="77777777" w:rsidR="007D397D" w:rsidRPr="00A135A0" w:rsidRDefault="007D397D" w:rsidP="00CE6DC1">
            <w:pPr>
              <w:pStyle w:val="TAL"/>
              <w:rPr>
                <w:rFonts w:cs="v4.2.0"/>
              </w:rPr>
            </w:pPr>
          </w:p>
          <w:p w14:paraId="02F3D7E3"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FADD650" w14:textId="77777777" w:rsidR="007D397D" w:rsidRPr="00A135A0" w:rsidRDefault="007D397D" w:rsidP="00CE6DC1">
            <w:pPr>
              <w:pStyle w:val="TAL"/>
              <w:rPr>
                <w:rFonts w:cs="v4.2.0"/>
              </w:rPr>
            </w:pPr>
            <w:r w:rsidRPr="00A135A0">
              <w:rPr>
                <w:rFonts w:cs="v4.2.0"/>
              </w:rPr>
              <w:t>TBD</w:t>
            </w:r>
          </w:p>
          <w:p w14:paraId="2B039368" w14:textId="77777777" w:rsidR="007D397D" w:rsidRPr="00A135A0" w:rsidRDefault="007D397D" w:rsidP="00CE6DC1">
            <w:pPr>
              <w:pStyle w:val="TAL"/>
              <w:rPr>
                <w:rFonts w:cs="v4.2.0"/>
              </w:rPr>
            </w:pPr>
          </w:p>
          <w:p w14:paraId="433ACD2E" w14:textId="77777777" w:rsidR="007D397D" w:rsidRPr="00A135A0" w:rsidRDefault="007D397D" w:rsidP="00CE6DC1">
            <w:pPr>
              <w:pStyle w:val="TAL"/>
              <w:rPr>
                <w:rFonts w:cs="v4.2.0"/>
                <w:u w:val="single"/>
              </w:rPr>
            </w:pPr>
            <w:r w:rsidRPr="00A135A0">
              <w:rPr>
                <w:rFonts w:cs="v4.2.0"/>
                <w:u w:val="single"/>
              </w:rPr>
              <w:t>Intra-band non-contiguous</w:t>
            </w:r>
          </w:p>
          <w:p w14:paraId="41DE33BB" w14:textId="77777777" w:rsidR="007D397D" w:rsidRPr="00A135A0" w:rsidRDefault="007D397D" w:rsidP="00CE6DC1">
            <w:pPr>
              <w:pStyle w:val="TAL"/>
              <w:rPr>
                <w:rFonts w:cs="v4.2.0"/>
                <w:u w:val="single"/>
              </w:rPr>
            </w:pPr>
            <w:r w:rsidRPr="00A135A0">
              <w:rPr>
                <w:rFonts w:cs="v4.2.0"/>
              </w:rPr>
              <w:t>TBD</w:t>
            </w:r>
          </w:p>
        </w:tc>
        <w:tc>
          <w:tcPr>
            <w:tcW w:w="3247" w:type="dxa"/>
          </w:tcPr>
          <w:p w14:paraId="0473547E" w14:textId="77777777" w:rsidR="007D397D" w:rsidRPr="00A135A0" w:rsidRDefault="007D397D" w:rsidP="00CE6DC1">
            <w:pPr>
              <w:pStyle w:val="TAL"/>
            </w:pPr>
          </w:p>
        </w:tc>
      </w:tr>
      <w:tr w:rsidR="007D397D" w:rsidRPr="00A135A0" w14:paraId="3BB2ABC4" w14:textId="77777777" w:rsidTr="00CE6DC1">
        <w:trPr>
          <w:jc w:val="center"/>
        </w:trPr>
        <w:tc>
          <w:tcPr>
            <w:tcW w:w="2587" w:type="dxa"/>
          </w:tcPr>
          <w:p w14:paraId="77ED7F03" w14:textId="3677D5BA" w:rsidR="007D397D" w:rsidRPr="00A135A0" w:rsidRDefault="007D397D" w:rsidP="00CE6DC1">
            <w:pPr>
              <w:pStyle w:val="TAL"/>
              <w:rPr>
                <w:rFonts w:cs="v4.2.0"/>
              </w:rPr>
            </w:pPr>
            <w:r w:rsidRPr="00A135A0">
              <w:rPr>
                <w:rFonts w:cs="v4.2.0"/>
              </w:rPr>
              <w:t>6.2A.1.1.4 UE maximum output power - EIRP and TRP for CA (5UL CA)</w:t>
            </w:r>
          </w:p>
        </w:tc>
        <w:tc>
          <w:tcPr>
            <w:tcW w:w="3875" w:type="dxa"/>
          </w:tcPr>
          <w:p w14:paraId="6D2E7BFD" w14:textId="77777777" w:rsidR="007D397D" w:rsidRPr="00A135A0" w:rsidRDefault="007D397D" w:rsidP="00CE6DC1">
            <w:pPr>
              <w:pStyle w:val="TAL"/>
              <w:rPr>
                <w:rFonts w:cs="v4.2.0"/>
                <w:u w:val="single"/>
              </w:rPr>
            </w:pPr>
            <w:r w:rsidRPr="00A135A0">
              <w:rPr>
                <w:rFonts w:cs="v4.2.0"/>
                <w:u w:val="single"/>
              </w:rPr>
              <w:t>Intra-band contiguous CA, Intra-band non-contiguous CA</w:t>
            </w:r>
          </w:p>
          <w:p w14:paraId="2B579A50" w14:textId="77777777" w:rsidR="007D397D" w:rsidRPr="00A135A0" w:rsidRDefault="007D397D" w:rsidP="00CE6DC1">
            <w:pPr>
              <w:pStyle w:val="TAL"/>
              <w:rPr>
                <w:rFonts w:cs="v4.2.0"/>
                <w:u w:val="single"/>
              </w:rPr>
            </w:pPr>
            <w:r w:rsidRPr="00A135A0">
              <w:rPr>
                <w:rFonts w:cs="v4.2.0"/>
                <w:u w:val="single"/>
                <w:lang w:eastAsia="zh-TW"/>
              </w:rPr>
              <w:t>TBD</w:t>
            </w:r>
          </w:p>
        </w:tc>
        <w:tc>
          <w:tcPr>
            <w:tcW w:w="3247" w:type="dxa"/>
          </w:tcPr>
          <w:p w14:paraId="5AC7BD36" w14:textId="77777777" w:rsidR="007D397D" w:rsidRPr="00A135A0" w:rsidRDefault="007D397D" w:rsidP="00CE6DC1">
            <w:pPr>
              <w:pStyle w:val="TAL"/>
            </w:pPr>
          </w:p>
        </w:tc>
      </w:tr>
      <w:tr w:rsidR="007D397D" w:rsidRPr="00A135A0" w14:paraId="4FEF3EB5" w14:textId="77777777" w:rsidTr="00CE6DC1">
        <w:trPr>
          <w:jc w:val="center"/>
        </w:trPr>
        <w:tc>
          <w:tcPr>
            <w:tcW w:w="2587" w:type="dxa"/>
          </w:tcPr>
          <w:p w14:paraId="50744E4D" w14:textId="2E4F1D2F" w:rsidR="007D397D" w:rsidRPr="00A135A0" w:rsidRDefault="007D397D" w:rsidP="00CE6DC1">
            <w:pPr>
              <w:pStyle w:val="TAL"/>
              <w:rPr>
                <w:rFonts w:cs="v4.2.0"/>
              </w:rPr>
            </w:pPr>
            <w:r w:rsidRPr="00A135A0">
              <w:rPr>
                <w:rFonts w:cs="v4.2.0"/>
              </w:rPr>
              <w:t>6.2A.1.1.5 UE maximum output power - EIRP and TRP for CA (6UL CA)</w:t>
            </w:r>
          </w:p>
        </w:tc>
        <w:tc>
          <w:tcPr>
            <w:tcW w:w="3875" w:type="dxa"/>
          </w:tcPr>
          <w:p w14:paraId="18ECC07C"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r w:rsidRPr="00A135A0">
              <w:rPr>
                <w:rFonts w:eastAsia="PMingLiU" w:cs="v4.2.0"/>
                <w:u w:val="single"/>
              </w:rPr>
              <w:t xml:space="preserve">, </w:t>
            </w:r>
            <w:r w:rsidRPr="00A135A0">
              <w:rPr>
                <w:rFonts w:cs="v4.2.0"/>
                <w:u w:val="single"/>
              </w:rPr>
              <w:t>Intra-band non-contiguous CA</w:t>
            </w:r>
          </w:p>
          <w:p w14:paraId="4DA106B9" w14:textId="77777777" w:rsidR="007D397D" w:rsidRPr="00A135A0" w:rsidRDefault="007D397D" w:rsidP="00CE6DC1">
            <w:pPr>
              <w:pStyle w:val="TAL"/>
              <w:rPr>
                <w:rFonts w:cs="v4.2.0"/>
                <w:u w:val="single"/>
              </w:rPr>
            </w:pPr>
            <w:r w:rsidRPr="00A135A0">
              <w:rPr>
                <w:rFonts w:eastAsia="PMingLiU" w:cs="v4.2.0"/>
                <w:u w:val="single"/>
                <w:lang w:eastAsia="zh-TW"/>
              </w:rPr>
              <w:t>TBD</w:t>
            </w:r>
          </w:p>
        </w:tc>
        <w:tc>
          <w:tcPr>
            <w:tcW w:w="3247" w:type="dxa"/>
          </w:tcPr>
          <w:p w14:paraId="358BD175" w14:textId="77777777" w:rsidR="007D397D" w:rsidRPr="00A135A0" w:rsidRDefault="007D397D" w:rsidP="00CE6DC1">
            <w:pPr>
              <w:pStyle w:val="TAL"/>
            </w:pPr>
          </w:p>
        </w:tc>
      </w:tr>
      <w:tr w:rsidR="007D397D" w:rsidRPr="00A135A0" w14:paraId="194F043F" w14:textId="77777777" w:rsidTr="00CE6DC1">
        <w:trPr>
          <w:jc w:val="center"/>
        </w:trPr>
        <w:tc>
          <w:tcPr>
            <w:tcW w:w="2587" w:type="dxa"/>
          </w:tcPr>
          <w:p w14:paraId="2845915A" w14:textId="2C1F5B08" w:rsidR="007D397D" w:rsidRPr="00A135A0" w:rsidRDefault="007D397D" w:rsidP="00CE6DC1">
            <w:pPr>
              <w:pStyle w:val="TAL"/>
              <w:rPr>
                <w:rFonts w:cs="v4.2.0"/>
              </w:rPr>
            </w:pPr>
            <w:r w:rsidRPr="00A135A0">
              <w:rPr>
                <w:rFonts w:cs="v4.2.0"/>
              </w:rPr>
              <w:t>6.2A.1.1.6 UE maximum output power - EIRP and TRP for CA (7UL CA)</w:t>
            </w:r>
          </w:p>
        </w:tc>
        <w:tc>
          <w:tcPr>
            <w:tcW w:w="3875" w:type="dxa"/>
          </w:tcPr>
          <w:p w14:paraId="0FE5FD3E"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r w:rsidRPr="00A135A0">
              <w:rPr>
                <w:rFonts w:eastAsia="PMingLiU" w:cs="v4.2.0"/>
                <w:u w:val="single"/>
              </w:rPr>
              <w:t xml:space="preserve">, </w:t>
            </w:r>
            <w:r w:rsidRPr="00A135A0">
              <w:rPr>
                <w:rFonts w:cs="v4.2.0"/>
                <w:u w:val="single"/>
              </w:rPr>
              <w:t>Intra-band non-contiguous CA</w:t>
            </w:r>
          </w:p>
          <w:p w14:paraId="0530FB4F" w14:textId="77777777" w:rsidR="007D397D" w:rsidRPr="00A135A0" w:rsidRDefault="007D397D" w:rsidP="00CE6DC1">
            <w:pPr>
              <w:pStyle w:val="TAL"/>
              <w:rPr>
                <w:rFonts w:cs="v4.2.0"/>
                <w:u w:val="single"/>
              </w:rPr>
            </w:pPr>
            <w:r w:rsidRPr="00A135A0">
              <w:rPr>
                <w:rFonts w:eastAsia="PMingLiU" w:cs="v4.2.0"/>
                <w:u w:val="single"/>
                <w:lang w:eastAsia="zh-TW"/>
              </w:rPr>
              <w:t>TBD</w:t>
            </w:r>
          </w:p>
        </w:tc>
        <w:tc>
          <w:tcPr>
            <w:tcW w:w="3247" w:type="dxa"/>
          </w:tcPr>
          <w:p w14:paraId="4325B9A0" w14:textId="77777777" w:rsidR="007D397D" w:rsidRPr="00A135A0" w:rsidRDefault="007D397D" w:rsidP="00CE6DC1">
            <w:pPr>
              <w:pStyle w:val="TAL"/>
            </w:pPr>
          </w:p>
        </w:tc>
      </w:tr>
      <w:tr w:rsidR="007D397D" w:rsidRPr="00A135A0" w14:paraId="53D70E70" w14:textId="77777777" w:rsidTr="00CE6DC1">
        <w:trPr>
          <w:jc w:val="center"/>
        </w:trPr>
        <w:tc>
          <w:tcPr>
            <w:tcW w:w="2587" w:type="dxa"/>
          </w:tcPr>
          <w:p w14:paraId="0762A58E" w14:textId="49F41C45" w:rsidR="007D397D" w:rsidRPr="00A135A0" w:rsidRDefault="007D397D" w:rsidP="00CE6DC1">
            <w:pPr>
              <w:pStyle w:val="TAL"/>
              <w:rPr>
                <w:rFonts w:cs="v4.2.0"/>
              </w:rPr>
            </w:pPr>
            <w:r w:rsidRPr="00A135A0">
              <w:rPr>
                <w:rFonts w:cs="v4.2.0"/>
              </w:rPr>
              <w:t>6.2A.1.1.7 UE maximum output power - EIRP and TRP for CA (8UL CA)</w:t>
            </w:r>
          </w:p>
        </w:tc>
        <w:tc>
          <w:tcPr>
            <w:tcW w:w="3875" w:type="dxa"/>
          </w:tcPr>
          <w:p w14:paraId="6E75E2B1"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3B86A3A7" w14:textId="77777777" w:rsidR="007D397D" w:rsidRPr="00A135A0" w:rsidRDefault="007D397D" w:rsidP="00CE6DC1">
            <w:pPr>
              <w:pStyle w:val="TAL"/>
              <w:rPr>
                <w:rFonts w:cs="v4.2.0"/>
                <w:u w:val="single"/>
              </w:rPr>
            </w:pPr>
            <w:r w:rsidRPr="00A135A0">
              <w:rPr>
                <w:rFonts w:eastAsia="PMingLiU" w:cs="v4.2.0"/>
                <w:u w:val="single"/>
                <w:lang w:eastAsia="zh-TW"/>
              </w:rPr>
              <w:t>TBD</w:t>
            </w:r>
          </w:p>
        </w:tc>
        <w:tc>
          <w:tcPr>
            <w:tcW w:w="3247" w:type="dxa"/>
          </w:tcPr>
          <w:p w14:paraId="3741012E" w14:textId="77777777" w:rsidR="007D397D" w:rsidRPr="00A135A0" w:rsidRDefault="007D397D" w:rsidP="00CE6DC1">
            <w:pPr>
              <w:pStyle w:val="TAL"/>
            </w:pPr>
          </w:p>
        </w:tc>
      </w:tr>
      <w:tr w:rsidR="007D397D" w:rsidRPr="00A135A0" w14:paraId="4C09ACD0" w14:textId="77777777" w:rsidTr="00CE6DC1">
        <w:trPr>
          <w:jc w:val="center"/>
        </w:trPr>
        <w:tc>
          <w:tcPr>
            <w:tcW w:w="2587" w:type="dxa"/>
          </w:tcPr>
          <w:p w14:paraId="7C51B886" w14:textId="77777777" w:rsidR="007D397D" w:rsidRPr="00A135A0" w:rsidRDefault="007D397D" w:rsidP="00CE6DC1">
            <w:pPr>
              <w:pStyle w:val="TAL"/>
              <w:rPr>
                <w:rFonts w:cs="v4.2.0"/>
              </w:rPr>
            </w:pPr>
            <w:r w:rsidRPr="00A135A0">
              <w:rPr>
                <w:rFonts w:cs="v4.2.0"/>
                <w:lang w:eastAsia="zh-TW"/>
              </w:rPr>
              <w:t xml:space="preserve">6.2A.1.2.1 </w:t>
            </w:r>
            <w:r w:rsidRPr="00A135A0">
              <w:t>Spherical coverage for CA (2UL CA)</w:t>
            </w:r>
          </w:p>
        </w:tc>
        <w:tc>
          <w:tcPr>
            <w:tcW w:w="3875" w:type="dxa"/>
          </w:tcPr>
          <w:p w14:paraId="6620E4B6" w14:textId="77777777" w:rsidR="007D397D" w:rsidRPr="00A135A0" w:rsidRDefault="007D397D" w:rsidP="00CE6DC1">
            <w:pPr>
              <w:pStyle w:val="TAL"/>
              <w:rPr>
                <w:rFonts w:cs="v4.2.0"/>
                <w:u w:val="single"/>
              </w:rPr>
            </w:pPr>
            <w:r w:rsidRPr="00A135A0">
              <w:rPr>
                <w:rFonts w:cs="v4.2.0"/>
                <w:u w:val="single"/>
              </w:rPr>
              <w:t>Intra-band contiguous CA</w:t>
            </w:r>
          </w:p>
          <w:p w14:paraId="16F31A06" w14:textId="77777777" w:rsidR="007D397D" w:rsidRPr="00A135A0" w:rsidRDefault="007D397D" w:rsidP="00CE6DC1">
            <w:pPr>
              <w:pStyle w:val="TAL"/>
              <w:keepNext w:val="0"/>
              <w:keepLines w:val="0"/>
              <w:widowControl w:val="0"/>
              <w:rPr>
                <w:rFonts w:cs="v4.2.0"/>
              </w:rPr>
            </w:pPr>
            <w:r w:rsidRPr="00A135A0">
              <w:rPr>
                <w:rFonts w:cs="v4.2.0"/>
              </w:rPr>
              <w:t xml:space="preserve"> Maximum aggregated BW </w:t>
            </w:r>
            <w:r w:rsidRPr="00A135A0">
              <w:rPr>
                <w:rFonts w:cs="Arial"/>
                <w:bCs/>
                <w:color w:val="000000"/>
                <w:szCs w:val="18"/>
              </w:rPr>
              <w:t xml:space="preserve">≤ </w:t>
            </w:r>
            <w:r w:rsidRPr="00A135A0">
              <w:rPr>
                <w:rFonts w:cs="v4.2.0"/>
              </w:rPr>
              <w:t>400MHz</w:t>
            </w:r>
          </w:p>
          <w:p w14:paraId="073A0DFB" w14:textId="77777777" w:rsidR="007D397D" w:rsidRPr="00A135A0" w:rsidRDefault="007D397D" w:rsidP="00CE6DC1">
            <w:pPr>
              <w:pStyle w:val="TAL"/>
              <w:keepNext w:val="0"/>
              <w:keepLines w:val="0"/>
              <w:widowControl w:val="0"/>
              <w:rPr>
                <w:rFonts w:cs="v4.2.0"/>
                <w:u w:val="single"/>
              </w:rPr>
            </w:pPr>
            <w:r w:rsidRPr="00A135A0">
              <w:rPr>
                <w:rFonts w:cs="v4.2.0"/>
                <w:u w:val="single"/>
              </w:rPr>
              <w:t>Same as 6.2.1.2</w:t>
            </w:r>
          </w:p>
          <w:p w14:paraId="593719B1" w14:textId="77777777" w:rsidR="007D397D" w:rsidRPr="00A135A0" w:rsidRDefault="007D397D" w:rsidP="00CE6DC1">
            <w:pPr>
              <w:pStyle w:val="TAL"/>
              <w:keepNext w:val="0"/>
              <w:keepLines w:val="0"/>
              <w:widowControl w:val="0"/>
              <w:rPr>
                <w:rFonts w:cs="v4.2.0"/>
                <w:u w:val="single"/>
              </w:rPr>
            </w:pPr>
          </w:p>
          <w:p w14:paraId="31E18E64" w14:textId="77777777" w:rsidR="007D397D" w:rsidRPr="00A135A0" w:rsidRDefault="007D397D" w:rsidP="00CE6DC1">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5206C2B" w14:textId="77777777" w:rsidR="007D397D" w:rsidRPr="00A135A0" w:rsidRDefault="007D397D" w:rsidP="00CE6DC1">
            <w:pPr>
              <w:pStyle w:val="TAL"/>
              <w:keepNext w:val="0"/>
              <w:keepLines w:val="0"/>
              <w:widowControl w:val="0"/>
              <w:rPr>
                <w:rFonts w:cs="v4.2.0"/>
              </w:rPr>
            </w:pPr>
            <w:r w:rsidRPr="00A135A0">
              <w:rPr>
                <w:rFonts w:cs="v4.2.0"/>
              </w:rPr>
              <w:t>TBD</w:t>
            </w:r>
          </w:p>
          <w:p w14:paraId="37E27F4B" w14:textId="77777777" w:rsidR="007D397D" w:rsidRPr="00A135A0" w:rsidRDefault="007D397D" w:rsidP="00CE6DC1">
            <w:pPr>
              <w:pStyle w:val="TAL"/>
              <w:keepNext w:val="0"/>
              <w:keepLines w:val="0"/>
              <w:widowControl w:val="0"/>
              <w:rPr>
                <w:rFonts w:cs="v4.2.0"/>
              </w:rPr>
            </w:pPr>
          </w:p>
          <w:p w14:paraId="073A39A4" w14:textId="77777777" w:rsidR="007D397D" w:rsidRPr="00A135A0" w:rsidRDefault="007D397D" w:rsidP="00CE6DC1">
            <w:pPr>
              <w:pStyle w:val="TAL"/>
              <w:keepNext w:val="0"/>
              <w:keepLines w:val="0"/>
              <w:widowControl w:val="0"/>
              <w:rPr>
                <w:rFonts w:cs="v4.2.0"/>
                <w:u w:val="single"/>
              </w:rPr>
            </w:pPr>
            <w:r w:rsidRPr="00A135A0">
              <w:rPr>
                <w:rFonts w:cs="v4.2.0"/>
                <w:u w:val="single"/>
              </w:rPr>
              <w:t>Intra-band non-contiguous, Inter-band CA</w:t>
            </w:r>
          </w:p>
          <w:p w14:paraId="5FC1F070" w14:textId="77777777" w:rsidR="007D397D" w:rsidRPr="00A135A0" w:rsidRDefault="007D397D" w:rsidP="00CE6DC1">
            <w:pPr>
              <w:pStyle w:val="TAL"/>
              <w:rPr>
                <w:rFonts w:cs="v4.2.0"/>
                <w:u w:val="single"/>
              </w:rPr>
            </w:pPr>
            <w:r w:rsidRPr="00A135A0">
              <w:rPr>
                <w:rFonts w:cs="v4.2.0"/>
              </w:rPr>
              <w:t>TBD</w:t>
            </w:r>
          </w:p>
        </w:tc>
        <w:tc>
          <w:tcPr>
            <w:tcW w:w="3247" w:type="dxa"/>
          </w:tcPr>
          <w:p w14:paraId="2E31EACE" w14:textId="77777777" w:rsidR="007D397D" w:rsidRPr="00A135A0" w:rsidRDefault="007D397D" w:rsidP="00CE6DC1">
            <w:pPr>
              <w:pStyle w:val="TAL"/>
            </w:pPr>
          </w:p>
        </w:tc>
      </w:tr>
      <w:tr w:rsidR="007D397D" w:rsidRPr="00A135A0" w14:paraId="0AE10DF1" w14:textId="77777777" w:rsidTr="00CE6DC1">
        <w:trPr>
          <w:jc w:val="center"/>
        </w:trPr>
        <w:tc>
          <w:tcPr>
            <w:tcW w:w="2587" w:type="dxa"/>
          </w:tcPr>
          <w:p w14:paraId="2A378872" w14:textId="77777777" w:rsidR="007D397D" w:rsidRPr="00A135A0" w:rsidRDefault="007D397D" w:rsidP="00CE6DC1">
            <w:pPr>
              <w:pStyle w:val="TAL"/>
              <w:rPr>
                <w:rFonts w:cs="v4.2.0"/>
                <w:lang w:eastAsia="zh-TW"/>
              </w:rPr>
            </w:pPr>
            <w:r w:rsidRPr="00A135A0">
              <w:rPr>
                <w:rFonts w:cs="v4.2.0"/>
                <w:lang w:eastAsia="zh-TW"/>
              </w:rPr>
              <w:t>6.2A.1.2.</w:t>
            </w:r>
            <w:r w:rsidRPr="00A135A0">
              <w:rPr>
                <w:rFonts w:cs="v4.2.0"/>
              </w:rPr>
              <w:t>2</w:t>
            </w:r>
            <w:r w:rsidRPr="00A135A0">
              <w:rPr>
                <w:rFonts w:cs="v4.2.0"/>
                <w:lang w:eastAsia="zh-TW"/>
              </w:rPr>
              <w:t xml:space="preserve"> </w:t>
            </w:r>
            <w:r w:rsidRPr="00A135A0">
              <w:t>Spherical coverage for CA (3UL CA)</w:t>
            </w:r>
          </w:p>
        </w:tc>
        <w:tc>
          <w:tcPr>
            <w:tcW w:w="3875" w:type="dxa"/>
          </w:tcPr>
          <w:p w14:paraId="2F7A51EF" w14:textId="77777777" w:rsidR="007D397D" w:rsidRPr="00A135A0" w:rsidRDefault="007D397D" w:rsidP="00CE6DC1">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2A61379" w14:textId="77777777" w:rsidR="007D397D" w:rsidRPr="00A135A0" w:rsidRDefault="007D397D" w:rsidP="00CE6DC1">
            <w:pPr>
              <w:pStyle w:val="TAL"/>
              <w:keepNext w:val="0"/>
              <w:keepLines w:val="0"/>
              <w:widowControl w:val="0"/>
              <w:rPr>
                <w:rFonts w:cs="v4.2.0"/>
                <w:u w:val="single"/>
              </w:rPr>
            </w:pPr>
            <w:r w:rsidRPr="00A135A0">
              <w:rPr>
                <w:rFonts w:cs="v4.2.0"/>
                <w:u w:val="single"/>
              </w:rPr>
              <w:t>Same as 6.2.1.2</w:t>
            </w:r>
          </w:p>
          <w:p w14:paraId="3845ADAC" w14:textId="77777777" w:rsidR="007D397D" w:rsidRPr="00A135A0" w:rsidRDefault="007D397D" w:rsidP="00CE6DC1">
            <w:pPr>
              <w:pStyle w:val="TAL"/>
              <w:keepNext w:val="0"/>
              <w:keepLines w:val="0"/>
              <w:widowControl w:val="0"/>
              <w:rPr>
                <w:rFonts w:cs="v4.2.0"/>
                <w:u w:val="single"/>
              </w:rPr>
            </w:pPr>
          </w:p>
          <w:p w14:paraId="64247979" w14:textId="77777777" w:rsidR="007D397D" w:rsidRPr="00A135A0" w:rsidRDefault="007D397D" w:rsidP="00CE6DC1">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6550D91" w14:textId="77777777" w:rsidR="007D397D" w:rsidRPr="00A135A0" w:rsidRDefault="007D397D" w:rsidP="00CE6DC1">
            <w:pPr>
              <w:pStyle w:val="TAL"/>
              <w:keepNext w:val="0"/>
              <w:keepLines w:val="0"/>
              <w:widowControl w:val="0"/>
              <w:rPr>
                <w:rFonts w:cs="v4.2.0"/>
              </w:rPr>
            </w:pPr>
            <w:r w:rsidRPr="00A135A0">
              <w:rPr>
                <w:rFonts w:cs="v4.2.0"/>
              </w:rPr>
              <w:t>TBD</w:t>
            </w:r>
          </w:p>
          <w:p w14:paraId="67F6621E" w14:textId="77777777" w:rsidR="007D397D" w:rsidRPr="00A135A0" w:rsidRDefault="007D397D" w:rsidP="00CE6DC1">
            <w:pPr>
              <w:pStyle w:val="TAL"/>
              <w:keepNext w:val="0"/>
              <w:keepLines w:val="0"/>
              <w:widowControl w:val="0"/>
              <w:rPr>
                <w:rFonts w:cs="v4.2.0"/>
              </w:rPr>
            </w:pPr>
          </w:p>
          <w:p w14:paraId="721F0F0F" w14:textId="77777777" w:rsidR="007D397D" w:rsidRPr="00A135A0" w:rsidRDefault="007D397D" w:rsidP="00CE6DC1">
            <w:pPr>
              <w:pStyle w:val="TAL"/>
              <w:keepNext w:val="0"/>
              <w:keepLines w:val="0"/>
              <w:widowControl w:val="0"/>
              <w:rPr>
                <w:rFonts w:cs="v4.2.0"/>
                <w:u w:val="single"/>
              </w:rPr>
            </w:pPr>
            <w:r w:rsidRPr="00A135A0">
              <w:rPr>
                <w:rFonts w:cs="v4.2.0"/>
                <w:u w:val="single"/>
              </w:rPr>
              <w:t>Intra-band non-contiguous, Inter-band CA</w:t>
            </w:r>
          </w:p>
          <w:p w14:paraId="2C919D73" w14:textId="77777777" w:rsidR="007D397D" w:rsidRPr="00A135A0" w:rsidRDefault="007D397D" w:rsidP="00CE6DC1">
            <w:pPr>
              <w:pStyle w:val="TAL"/>
              <w:rPr>
                <w:rFonts w:cs="v4.2.0"/>
                <w:u w:val="single"/>
              </w:rPr>
            </w:pPr>
            <w:r w:rsidRPr="00A135A0">
              <w:rPr>
                <w:rFonts w:cs="v4.2.0"/>
              </w:rPr>
              <w:t>TBD</w:t>
            </w:r>
          </w:p>
        </w:tc>
        <w:tc>
          <w:tcPr>
            <w:tcW w:w="3247" w:type="dxa"/>
          </w:tcPr>
          <w:p w14:paraId="695206F0" w14:textId="77777777" w:rsidR="007D397D" w:rsidRPr="00A135A0" w:rsidRDefault="007D397D" w:rsidP="00CE6DC1">
            <w:pPr>
              <w:pStyle w:val="TAL"/>
            </w:pPr>
          </w:p>
        </w:tc>
      </w:tr>
      <w:tr w:rsidR="007D397D" w:rsidRPr="00A135A0" w14:paraId="531CE86C" w14:textId="77777777" w:rsidTr="00CE6DC1">
        <w:trPr>
          <w:jc w:val="center"/>
        </w:trPr>
        <w:tc>
          <w:tcPr>
            <w:tcW w:w="2587" w:type="dxa"/>
          </w:tcPr>
          <w:p w14:paraId="76E0877A" w14:textId="77777777" w:rsidR="007D397D" w:rsidRPr="00A135A0" w:rsidRDefault="007D397D" w:rsidP="00CE6DC1">
            <w:pPr>
              <w:pStyle w:val="TAL"/>
              <w:rPr>
                <w:rFonts w:cs="v4.2.0"/>
              </w:rPr>
            </w:pPr>
            <w:r w:rsidRPr="00A135A0">
              <w:rPr>
                <w:rFonts w:cs="v4.2.0"/>
                <w:lang w:eastAsia="zh-TW"/>
              </w:rPr>
              <w:t xml:space="preserve">6.2A.1.2.3 </w:t>
            </w:r>
            <w:r w:rsidRPr="00A135A0">
              <w:t>Spherical coverage for CA (</w:t>
            </w:r>
            <w:r w:rsidRPr="00A135A0">
              <w:rPr>
                <w:lang w:eastAsia="zh-TW"/>
              </w:rPr>
              <w:t>4</w:t>
            </w:r>
            <w:r w:rsidRPr="00A135A0">
              <w:t>UL CA)</w:t>
            </w:r>
          </w:p>
        </w:tc>
        <w:tc>
          <w:tcPr>
            <w:tcW w:w="3875" w:type="dxa"/>
          </w:tcPr>
          <w:p w14:paraId="1EBA449D" w14:textId="77777777" w:rsidR="007D397D" w:rsidRPr="00A135A0" w:rsidRDefault="007D397D" w:rsidP="00CE6DC1">
            <w:pPr>
              <w:pStyle w:val="TAL"/>
              <w:rPr>
                <w:rFonts w:cs="v4.2.0"/>
                <w:u w:val="single"/>
              </w:rPr>
            </w:pPr>
            <w:r w:rsidRPr="00A135A0">
              <w:rPr>
                <w:rFonts w:cs="v4.2.0"/>
                <w:u w:val="single"/>
              </w:rPr>
              <w:t>Intra-band contiguous CA</w:t>
            </w:r>
          </w:p>
          <w:p w14:paraId="6AE70716" w14:textId="77777777" w:rsidR="007D397D" w:rsidRPr="00A135A0" w:rsidRDefault="007D397D" w:rsidP="00CE6DC1">
            <w:pPr>
              <w:pStyle w:val="TAL"/>
              <w:keepNext w:val="0"/>
              <w:keepLines w:val="0"/>
              <w:widowControl w:val="0"/>
              <w:rPr>
                <w:rFonts w:cs="v4.2.0"/>
              </w:rPr>
            </w:pPr>
            <w:r w:rsidRPr="00A135A0">
              <w:rPr>
                <w:rFonts w:cs="v4.2.0"/>
              </w:rPr>
              <w:t xml:space="preserve"> Maximum aggregated BW </w:t>
            </w:r>
            <w:r w:rsidRPr="00A135A0">
              <w:rPr>
                <w:rFonts w:cs="Arial"/>
                <w:bCs/>
                <w:color w:val="000000"/>
                <w:szCs w:val="18"/>
              </w:rPr>
              <w:t xml:space="preserve">≤ </w:t>
            </w:r>
            <w:r w:rsidRPr="00A135A0">
              <w:rPr>
                <w:rFonts w:cs="v4.2.0"/>
              </w:rPr>
              <w:t>400MHz</w:t>
            </w:r>
          </w:p>
          <w:p w14:paraId="3C07BED8" w14:textId="77777777" w:rsidR="007D397D" w:rsidRPr="00A135A0" w:rsidRDefault="007D397D" w:rsidP="00CE6DC1">
            <w:pPr>
              <w:pStyle w:val="TAL"/>
              <w:keepNext w:val="0"/>
              <w:keepLines w:val="0"/>
              <w:widowControl w:val="0"/>
              <w:rPr>
                <w:rFonts w:cs="v4.2.0"/>
                <w:u w:val="single"/>
              </w:rPr>
            </w:pPr>
            <w:r w:rsidRPr="00A135A0">
              <w:rPr>
                <w:rFonts w:cs="v4.2.0"/>
                <w:u w:val="single"/>
              </w:rPr>
              <w:t>Same as 6.2.1.2</w:t>
            </w:r>
          </w:p>
          <w:p w14:paraId="10313505" w14:textId="77777777" w:rsidR="007D397D" w:rsidRPr="00A135A0" w:rsidRDefault="007D397D" w:rsidP="00CE6DC1">
            <w:pPr>
              <w:pStyle w:val="TAL"/>
              <w:keepNext w:val="0"/>
              <w:keepLines w:val="0"/>
              <w:widowControl w:val="0"/>
              <w:rPr>
                <w:rFonts w:cs="v4.2.0"/>
                <w:u w:val="single"/>
              </w:rPr>
            </w:pPr>
          </w:p>
          <w:p w14:paraId="4ACBBE68" w14:textId="77777777" w:rsidR="007D397D" w:rsidRPr="00A135A0" w:rsidRDefault="007D397D" w:rsidP="00CE6DC1">
            <w:pPr>
              <w:pStyle w:val="TAL"/>
              <w:keepNext w:val="0"/>
              <w:keepLines w:val="0"/>
              <w:widowControl w:val="0"/>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5548176" w14:textId="77777777" w:rsidR="007D397D" w:rsidRPr="00A135A0" w:rsidRDefault="007D397D" w:rsidP="00CE6DC1">
            <w:pPr>
              <w:pStyle w:val="TAL"/>
              <w:keepNext w:val="0"/>
              <w:keepLines w:val="0"/>
              <w:widowControl w:val="0"/>
              <w:rPr>
                <w:rFonts w:cs="v4.2.0"/>
              </w:rPr>
            </w:pPr>
            <w:r w:rsidRPr="00A135A0">
              <w:rPr>
                <w:rFonts w:cs="v4.2.0"/>
              </w:rPr>
              <w:t>TBD</w:t>
            </w:r>
          </w:p>
          <w:p w14:paraId="15F75201" w14:textId="77777777" w:rsidR="007D397D" w:rsidRPr="00A135A0" w:rsidRDefault="007D397D" w:rsidP="00CE6DC1">
            <w:pPr>
              <w:pStyle w:val="TAL"/>
              <w:keepNext w:val="0"/>
              <w:keepLines w:val="0"/>
              <w:widowControl w:val="0"/>
              <w:rPr>
                <w:rFonts w:cs="v4.2.0"/>
              </w:rPr>
            </w:pPr>
          </w:p>
          <w:p w14:paraId="4C11A470" w14:textId="77777777" w:rsidR="007D397D" w:rsidRPr="00A135A0" w:rsidRDefault="007D397D" w:rsidP="00CE6DC1">
            <w:pPr>
              <w:pStyle w:val="TAL"/>
              <w:keepNext w:val="0"/>
              <w:keepLines w:val="0"/>
              <w:widowControl w:val="0"/>
              <w:rPr>
                <w:rFonts w:cs="v4.2.0"/>
                <w:u w:val="single"/>
              </w:rPr>
            </w:pPr>
            <w:r w:rsidRPr="00A135A0">
              <w:rPr>
                <w:rFonts w:cs="v4.2.0"/>
                <w:u w:val="single"/>
              </w:rPr>
              <w:t>Intra-band non-contiguous, Inter-band CA</w:t>
            </w:r>
          </w:p>
          <w:p w14:paraId="5BDE3FBE" w14:textId="77777777" w:rsidR="007D397D" w:rsidRPr="00A135A0" w:rsidRDefault="007D397D" w:rsidP="00CE6DC1">
            <w:pPr>
              <w:pStyle w:val="TAL"/>
              <w:rPr>
                <w:rFonts w:cs="v4.2.0"/>
                <w:u w:val="single"/>
              </w:rPr>
            </w:pPr>
            <w:r w:rsidRPr="00A135A0">
              <w:rPr>
                <w:rFonts w:cs="v4.2.0"/>
              </w:rPr>
              <w:t>TBD</w:t>
            </w:r>
          </w:p>
        </w:tc>
        <w:tc>
          <w:tcPr>
            <w:tcW w:w="3247" w:type="dxa"/>
          </w:tcPr>
          <w:p w14:paraId="78403ACE" w14:textId="77777777" w:rsidR="007D397D" w:rsidRPr="00A135A0" w:rsidRDefault="007D397D" w:rsidP="00CE6DC1">
            <w:pPr>
              <w:pStyle w:val="TAL"/>
            </w:pPr>
          </w:p>
        </w:tc>
      </w:tr>
      <w:tr w:rsidR="007D397D" w:rsidRPr="00A135A0" w14:paraId="690944E4" w14:textId="77777777" w:rsidTr="00CE6DC1">
        <w:trPr>
          <w:jc w:val="center"/>
        </w:trPr>
        <w:tc>
          <w:tcPr>
            <w:tcW w:w="2587" w:type="dxa"/>
          </w:tcPr>
          <w:p w14:paraId="170D4D2E" w14:textId="77777777" w:rsidR="007D397D" w:rsidRPr="00A135A0" w:rsidRDefault="007D397D" w:rsidP="00CE6DC1">
            <w:pPr>
              <w:pStyle w:val="TAL"/>
              <w:rPr>
                <w:rFonts w:cs="v4.2.0"/>
                <w:lang w:eastAsia="zh-TW"/>
              </w:rPr>
            </w:pPr>
            <w:r w:rsidRPr="00A135A0">
              <w:rPr>
                <w:rFonts w:cs="v4.2.0"/>
                <w:lang w:eastAsia="zh-TW"/>
              </w:rPr>
              <w:t xml:space="preserve">6.2A.1.2.4 </w:t>
            </w:r>
            <w:r w:rsidRPr="00A135A0">
              <w:t>Spherical coverage for CA (</w:t>
            </w:r>
            <w:r w:rsidRPr="00A135A0">
              <w:rPr>
                <w:lang w:eastAsia="zh-TW"/>
              </w:rPr>
              <w:t>5</w:t>
            </w:r>
            <w:r w:rsidRPr="00A135A0">
              <w:t>UL CA)</w:t>
            </w:r>
          </w:p>
        </w:tc>
        <w:tc>
          <w:tcPr>
            <w:tcW w:w="3875" w:type="dxa"/>
          </w:tcPr>
          <w:p w14:paraId="74569E4C" w14:textId="77777777" w:rsidR="007D397D" w:rsidRPr="00A135A0" w:rsidRDefault="007D397D" w:rsidP="00CE6DC1">
            <w:pPr>
              <w:pStyle w:val="TAL"/>
              <w:rPr>
                <w:rFonts w:cs="v4.2.0"/>
                <w:u w:val="single"/>
              </w:rPr>
            </w:pPr>
            <w:r w:rsidRPr="00A135A0">
              <w:rPr>
                <w:rFonts w:cs="v4.2.0"/>
                <w:u w:val="single"/>
              </w:rPr>
              <w:t>Intra-band contiguous CA</w:t>
            </w:r>
          </w:p>
          <w:p w14:paraId="3A03B97A" w14:textId="77777777" w:rsidR="007D397D" w:rsidRPr="00A135A0" w:rsidRDefault="007D397D" w:rsidP="00CE6DC1">
            <w:pPr>
              <w:pStyle w:val="TAL"/>
              <w:rPr>
                <w:rFonts w:cs="v4.2.0"/>
                <w:u w:val="single"/>
              </w:rPr>
            </w:pPr>
            <w:r w:rsidRPr="00A135A0">
              <w:rPr>
                <w:rFonts w:cs="v4.2.0"/>
                <w:u w:val="single"/>
                <w:lang w:eastAsia="zh-TW"/>
              </w:rPr>
              <w:t>TBD</w:t>
            </w:r>
          </w:p>
        </w:tc>
        <w:tc>
          <w:tcPr>
            <w:tcW w:w="3247" w:type="dxa"/>
          </w:tcPr>
          <w:p w14:paraId="3BEF5E81" w14:textId="77777777" w:rsidR="007D397D" w:rsidRPr="00A135A0" w:rsidRDefault="007D397D" w:rsidP="00CE6DC1">
            <w:pPr>
              <w:pStyle w:val="TAL"/>
            </w:pPr>
          </w:p>
        </w:tc>
      </w:tr>
      <w:tr w:rsidR="007D397D" w:rsidRPr="00A135A0" w14:paraId="0F426A64" w14:textId="77777777" w:rsidTr="00CE6DC1">
        <w:trPr>
          <w:jc w:val="center"/>
        </w:trPr>
        <w:tc>
          <w:tcPr>
            <w:tcW w:w="2587" w:type="dxa"/>
          </w:tcPr>
          <w:p w14:paraId="23A4CA5A" w14:textId="77777777" w:rsidR="007D397D" w:rsidRPr="00A135A0" w:rsidRDefault="007D397D" w:rsidP="00CE6DC1">
            <w:pPr>
              <w:keepNext/>
              <w:keepLines/>
              <w:spacing w:after="0"/>
              <w:rPr>
                <w:rFonts w:ascii="Arial" w:eastAsia="PMingLiU" w:hAnsi="Arial" w:cs="v4.2.0"/>
                <w:sz w:val="18"/>
                <w:lang w:eastAsia="zh-TW"/>
              </w:rPr>
            </w:pPr>
            <w:r w:rsidRPr="00A135A0">
              <w:rPr>
                <w:rFonts w:ascii="Arial" w:eastAsia="PMingLiU" w:hAnsi="Arial" w:cs="v4.2.0"/>
                <w:sz w:val="18"/>
                <w:lang w:eastAsia="zh-TW"/>
              </w:rPr>
              <w:t xml:space="preserve">6.2A.1.2.5 </w:t>
            </w:r>
            <w:r w:rsidRPr="00A135A0">
              <w:rPr>
                <w:rFonts w:ascii="Arial" w:eastAsia="PMingLiU" w:hAnsi="Arial"/>
                <w:sz w:val="18"/>
              </w:rPr>
              <w:t>Spherical coverage for CA (</w:t>
            </w:r>
            <w:r w:rsidRPr="00A135A0">
              <w:rPr>
                <w:rFonts w:ascii="Arial" w:eastAsia="PMingLiU" w:hAnsi="Arial"/>
                <w:sz w:val="18"/>
                <w:lang w:eastAsia="zh-TW"/>
              </w:rPr>
              <w:t>6</w:t>
            </w:r>
            <w:r w:rsidRPr="00A135A0">
              <w:rPr>
                <w:rFonts w:ascii="Arial" w:eastAsia="PMingLiU" w:hAnsi="Arial"/>
                <w:sz w:val="18"/>
              </w:rPr>
              <w:t>UL CA)</w:t>
            </w:r>
          </w:p>
        </w:tc>
        <w:tc>
          <w:tcPr>
            <w:tcW w:w="3875" w:type="dxa"/>
          </w:tcPr>
          <w:p w14:paraId="03F3AB47"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35FE6855"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lang w:eastAsia="zh-TW"/>
              </w:rPr>
              <w:t>TBD</w:t>
            </w:r>
          </w:p>
        </w:tc>
        <w:tc>
          <w:tcPr>
            <w:tcW w:w="3247" w:type="dxa"/>
          </w:tcPr>
          <w:p w14:paraId="7BF55ECA" w14:textId="77777777" w:rsidR="007D397D" w:rsidRPr="00A135A0" w:rsidRDefault="007D397D" w:rsidP="00CE6DC1">
            <w:pPr>
              <w:keepNext/>
              <w:keepLines/>
              <w:spacing w:after="0"/>
              <w:rPr>
                <w:rFonts w:ascii="Arial" w:eastAsia="PMingLiU" w:hAnsi="Arial"/>
                <w:sz w:val="18"/>
              </w:rPr>
            </w:pPr>
          </w:p>
        </w:tc>
      </w:tr>
      <w:tr w:rsidR="007D397D" w:rsidRPr="00A135A0" w14:paraId="7E7ED81B" w14:textId="77777777" w:rsidTr="00CE6DC1">
        <w:trPr>
          <w:jc w:val="center"/>
        </w:trPr>
        <w:tc>
          <w:tcPr>
            <w:tcW w:w="2587" w:type="dxa"/>
          </w:tcPr>
          <w:p w14:paraId="01F82D50" w14:textId="77777777" w:rsidR="007D397D" w:rsidRPr="00A135A0" w:rsidRDefault="007D397D" w:rsidP="00CE6DC1">
            <w:pPr>
              <w:keepNext/>
              <w:keepLines/>
              <w:spacing w:after="0"/>
              <w:rPr>
                <w:rFonts w:ascii="Arial" w:eastAsia="PMingLiU" w:hAnsi="Arial" w:cs="v4.2.0"/>
                <w:sz w:val="18"/>
                <w:lang w:eastAsia="zh-TW"/>
              </w:rPr>
            </w:pPr>
            <w:r w:rsidRPr="00A135A0">
              <w:rPr>
                <w:rFonts w:ascii="Arial" w:eastAsia="PMingLiU" w:hAnsi="Arial" w:cs="v4.2.0"/>
                <w:sz w:val="18"/>
                <w:lang w:eastAsia="zh-TW"/>
              </w:rPr>
              <w:t xml:space="preserve">6.2A.1.2.6 </w:t>
            </w:r>
            <w:r w:rsidRPr="00A135A0">
              <w:rPr>
                <w:rFonts w:ascii="Arial" w:eastAsia="PMingLiU" w:hAnsi="Arial"/>
                <w:sz w:val="18"/>
              </w:rPr>
              <w:t>Spherical coverage for CA (</w:t>
            </w:r>
            <w:r w:rsidRPr="00A135A0">
              <w:rPr>
                <w:rFonts w:ascii="Arial" w:eastAsia="PMingLiU" w:hAnsi="Arial"/>
                <w:sz w:val="18"/>
                <w:lang w:eastAsia="zh-TW"/>
              </w:rPr>
              <w:t>7</w:t>
            </w:r>
            <w:r w:rsidRPr="00A135A0">
              <w:rPr>
                <w:rFonts w:ascii="Arial" w:eastAsia="PMingLiU" w:hAnsi="Arial"/>
                <w:sz w:val="18"/>
              </w:rPr>
              <w:t>UL CA)</w:t>
            </w:r>
          </w:p>
        </w:tc>
        <w:tc>
          <w:tcPr>
            <w:tcW w:w="3875" w:type="dxa"/>
          </w:tcPr>
          <w:p w14:paraId="28EF0545"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74A9EC2D"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lang w:eastAsia="zh-TW"/>
              </w:rPr>
              <w:t>TBD</w:t>
            </w:r>
          </w:p>
        </w:tc>
        <w:tc>
          <w:tcPr>
            <w:tcW w:w="3247" w:type="dxa"/>
          </w:tcPr>
          <w:p w14:paraId="35D66F76" w14:textId="77777777" w:rsidR="007D397D" w:rsidRPr="00A135A0" w:rsidRDefault="007D397D" w:rsidP="00CE6DC1">
            <w:pPr>
              <w:keepNext/>
              <w:keepLines/>
              <w:spacing w:after="0"/>
              <w:rPr>
                <w:rFonts w:ascii="Arial" w:eastAsia="PMingLiU" w:hAnsi="Arial"/>
                <w:sz w:val="18"/>
              </w:rPr>
            </w:pPr>
          </w:p>
        </w:tc>
      </w:tr>
      <w:tr w:rsidR="007D397D" w:rsidRPr="00A135A0" w14:paraId="5F985C77" w14:textId="77777777" w:rsidTr="00CE6DC1">
        <w:trPr>
          <w:jc w:val="center"/>
        </w:trPr>
        <w:tc>
          <w:tcPr>
            <w:tcW w:w="2587" w:type="dxa"/>
          </w:tcPr>
          <w:p w14:paraId="633586A2" w14:textId="77777777" w:rsidR="007D397D" w:rsidRPr="00A135A0" w:rsidRDefault="007D397D" w:rsidP="00CE6DC1">
            <w:pPr>
              <w:keepNext/>
              <w:keepLines/>
              <w:spacing w:after="0"/>
              <w:rPr>
                <w:rFonts w:ascii="Arial" w:eastAsia="PMingLiU" w:hAnsi="Arial" w:cs="v4.2.0"/>
                <w:sz w:val="18"/>
                <w:lang w:eastAsia="zh-TW"/>
              </w:rPr>
            </w:pPr>
            <w:r w:rsidRPr="00A135A0">
              <w:rPr>
                <w:rFonts w:ascii="Arial" w:eastAsia="PMingLiU" w:hAnsi="Arial" w:cs="v4.2.0"/>
                <w:sz w:val="18"/>
                <w:lang w:eastAsia="zh-TW"/>
              </w:rPr>
              <w:t xml:space="preserve">6.2A.1.2.7 </w:t>
            </w:r>
            <w:r w:rsidRPr="00A135A0">
              <w:rPr>
                <w:rFonts w:ascii="Arial" w:eastAsia="PMingLiU" w:hAnsi="Arial"/>
                <w:sz w:val="18"/>
              </w:rPr>
              <w:t>Spherical coverage for CA (</w:t>
            </w:r>
            <w:r w:rsidRPr="00A135A0">
              <w:rPr>
                <w:rFonts w:ascii="Arial" w:eastAsia="PMingLiU" w:hAnsi="Arial"/>
                <w:sz w:val="18"/>
                <w:lang w:eastAsia="zh-TW"/>
              </w:rPr>
              <w:t>8</w:t>
            </w:r>
            <w:r w:rsidRPr="00A135A0">
              <w:rPr>
                <w:rFonts w:ascii="Arial" w:eastAsia="PMingLiU" w:hAnsi="Arial"/>
                <w:sz w:val="18"/>
              </w:rPr>
              <w:t>UL CA)</w:t>
            </w:r>
          </w:p>
        </w:tc>
        <w:tc>
          <w:tcPr>
            <w:tcW w:w="3875" w:type="dxa"/>
          </w:tcPr>
          <w:p w14:paraId="177AD463"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5E32A424"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lang w:eastAsia="zh-TW"/>
              </w:rPr>
              <w:t>TBD</w:t>
            </w:r>
          </w:p>
        </w:tc>
        <w:tc>
          <w:tcPr>
            <w:tcW w:w="3247" w:type="dxa"/>
          </w:tcPr>
          <w:p w14:paraId="57CFF289" w14:textId="77777777" w:rsidR="007D397D" w:rsidRPr="00A135A0" w:rsidRDefault="007D397D" w:rsidP="00CE6DC1">
            <w:pPr>
              <w:keepNext/>
              <w:keepLines/>
              <w:spacing w:after="0"/>
              <w:rPr>
                <w:rFonts w:ascii="Arial" w:eastAsia="PMingLiU" w:hAnsi="Arial"/>
                <w:sz w:val="18"/>
              </w:rPr>
            </w:pPr>
          </w:p>
        </w:tc>
      </w:tr>
      <w:tr w:rsidR="007D397D" w:rsidRPr="00A135A0" w14:paraId="4BB434A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320343E" w14:textId="77777777" w:rsidR="007D397D" w:rsidRPr="00A135A0" w:rsidRDefault="007D397D" w:rsidP="00CE6DC1">
            <w:pPr>
              <w:pStyle w:val="TAL"/>
              <w:rPr>
                <w:rFonts w:cs="v4.2.0"/>
              </w:rPr>
            </w:pPr>
            <w:r w:rsidRPr="00A135A0">
              <w:rPr>
                <w:rFonts w:cs="v4.2.0"/>
              </w:rPr>
              <w:lastRenderedPageBreak/>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358127C2" w14:textId="77777777" w:rsidR="007D397D" w:rsidRPr="00A135A0" w:rsidRDefault="007D397D" w:rsidP="00CE6DC1">
            <w:pPr>
              <w:pStyle w:val="TAL"/>
              <w:rPr>
                <w:rFonts w:cs="v4.2.0"/>
                <w:u w:val="single"/>
              </w:rPr>
            </w:pPr>
            <w:r w:rsidRPr="00A135A0">
              <w:rPr>
                <w:rFonts w:cs="v4.2.0"/>
                <w:u w:val="single"/>
              </w:rPr>
              <w:t>Intra-band contiguous CA</w:t>
            </w:r>
          </w:p>
          <w:p w14:paraId="36DF136C" w14:textId="77777777" w:rsidR="007D397D" w:rsidRPr="00A135A0" w:rsidRDefault="007D397D" w:rsidP="00CE6DC1">
            <w:pPr>
              <w:pStyle w:val="TAL"/>
              <w:rPr>
                <w:rFonts w:cs="v4.2.0"/>
                <w:u w:val="single"/>
              </w:rPr>
            </w:pPr>
            <w:r w:rsidRPr="00A135A0">
              <w:rPr>
                <w:rFonts w:cs="v4.2.0"/>
                <w:u w:val="single"/>
              </w:rPr>
              <w:t>Maximum aggregated BW ≤ 400MHz</w:t>
            </w:r>
          </w:p>
          <w:p w14:paraId="26F8D6D3" w14:textId="77777777" w:rsidR="007D397D" w:rsidRPr="00A135A0" w:rsidRDefault="007D397D" w:rsidP="00CE6DC1">
            <w:pPr>
              <w:pStyle w:val="TAL"/>
              <w:rPr>
                <w:rFonts w:cs="v4.2.0"/>
                <w:u w:val="single"/>
              </w:rPr>
            </w:pPr>
            <w:r w:rsidRPr="00A135A0">
              <w:rPr>
                <w:rFonts w:cs="v4.2.0"/>
                <w:u w:val="single"/>
              </w:rPr>
              <w:t>Same as 6.2.2</w:t>
            </w:r>
          </w:p>
          <w:p w14:paraId="33562628" w14:textId="77777777" w:rsidR="007D397D" w:rsidRPr="00A135A0" w:rsidRDefault="007D397D" w:rsidP="00CE6DC1">
            <w:pPr>
              <w:pStyle w:val="TAL"/>
              <w:rPr>
                <w:rFonts w:cs="v4.2.0"/>
                <w:u w:val="single"/>
              </w:rPr>
            </w:pPr>
          </w:p>
          <w:p w14:paraId="0B02ADA4" w14:textId="77777777" w:rsidR="007D397D" w:rsidRPr="00A135A0" w:rsidRDefault="007D397D" w:rsidP="00CE6DC1">
            <w:pPr>
              <w:pStyle w:val="TAL"/>
              <w:rPr>
                <w:rFonts w:cs="v4.2.0"/>
                <w:u w:val="single"/>
              </w:rPr>
            </w:pPr>
            <w:r w:rsidRPr="00A135A0">
              <w:rPr>
                <w:rFonts w:cs="v4.2.0"/>
                <w:u w:val="single"/>
              </w:rPr>
              <w:t>Maximum aggregated BW &gt; 400MHz</w:t>
            </w:r>
          </w:p>
          <w:p w14:paraId="00CC2FA5" w14:textId="77777777" w:rsidR="007D397D" w:rsidRPr="00A135A0" w:rsidRDefault="007D397D" w:rsidP="00CE6DC1">
            <w:pPr>
              <w:pStyle w:val="TAL"/>
              <w:rPr>
                <w:rFonts w:cs="v4.2.0"/>
                <w:u w:val="single"/>
              </w:rPr>
            </w:pPr>
            <w:r w:rsidRPr="00A135A0">
              <w:rPr>
                <w:rFonts w:cs="v4.2.0"/>
                <w:u w:val="single"/>
              </w:rPr>
              <w:t>TBD</w:t>
            </w:r>
          </w:p>
          <w:p w14:paraId="344C6FDC" w14:textId="77777777" w:rsidR="007D397D" w:rsidRPr="00A135A0" w:rsidRDefault="007D397D" w:rsidP="00CE6DC1">
            <w:pPr>
              <w:pStyle w:val="TAL"/>
              <w:rPr>
                <w:rFonts w:cs="v4.2.0"/>
                <w:u w:val="single"/>
              </w:rPr>
            </w:pPr>
          </w:p>
          <w:p w14:paraId="736C171F" w14:textId="77777777" w:rsidR="007D397D" w:rsidRPr="00A135A0" w:rsidRDefault="007D397D" w:rsidP="00CE6DC1">
            <w:pPr>
              <w:pStyle w:val="TAL"/>
              <w:rPr>
                <w:rFonts w:cs="v4.2.0"/>
                <w:u w:val="single"/>
              </w:rPr>
            </w:pPr>
            <w:r w:rsidRPr="00A135A0">
              <w:rPr>
                <w:rFonts w:cs="v4.2.0"/>
                <w:u w:val="single"/>
              </w:rPr>
              <w:t>Intra-band non-contiguous, Inter-band CA</w:t>
            </w:r>
          </w:p>
          <w:p w14:paraId="14C0018E" w14:textId="77777777" w:rsidR="007D397D" w:rsidRPr="00A135A0" w:rsidRDefault="007D397D" w:rsidP="00CE6DC1">
            <w:pPr>
              <w:pStyle w:val="TAL"/>
              <w:rPr>
                <w:rFonts w:cs="v4.2.0"/>
                <w:u w:val="single"/>
              </w:rPr>
            </w:pPr>
            <w:r w:rsidRPr="00A135A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5085511" w14:textId="77777777" w:rsidR="007D397D" w:rsidRPr="00A135A0" w:rsidRDefault="007D397D" w:rsidP="00CE6DC1">
            <w:pPr>
              <w:pStyle w:val="TAL"/>
            </w:pPr>
          </w:p>
        </w:tc>
      </w:tr>
      <w:tr w:rsidR="007D397D" w:rsidRPr="00A135A0" w14:paraId="6CB248D2"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5B54F5CF" w14:textId="77777777" w:rsidR="007D397D" w:rsidRPr="00A135A0" w:rsidRDefault="007D397D" w:rsidP="00CE6DC1">
            <w:pPr>
              <w:pStyle w:val="TAL"/>
              <w:rPr>
                <w:rFonts w:cs="v4.2.0"/>
              </w:rPr>
            </w:pPr>
            <w:r w:rsidRPr="00A135A0">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6566EBCD" w14:textId="77777777" w:rsidR="007D397D" w:rsidRPr="00A135A0" w:rsidRDefault="007D397D" w:rsidP="00CE6DC1">
            <w:pPr>
              <w:pStyle w:val="TAL"/>
              <w:rPr>
                <w:rFonts w:cs="v4.2.0"/>
                <w:u w:val="single"/>
              </w:rPr>
            </w:pPr>
            <w:r w:rsidRPr="00A135A0">
              <w:rPr>
                <w:rFonts w:cs="v4.2.0"/>
                <w:u w:val="single"/>
              </w:rPr>
              <w:t>Intra-band contiguous CA</w:t>
            </w:r>
          </w:p>
          <w:p w14:paraId="3870FD00" w14:textId="77777777" w:rsidR="007D397D" w:rsidRPr="00A135A0" w:rsidRDefault="007D397D" w:rsidP="00CE6DC1">
            <w:pPr>
              <w:pStyle w:val="TAL"/>
              <w:rPr>
                <w:rFonts w:cs="v4.2.0"/>
                <w:u w:val="single"/>
              </w:rPr>
            </w:pPr>
            <w:r w:rsidRPr="00A135A0">
              <w:rPr>
                <w:rFonts w:cs="v4.2.0"/>
                <w:u w:val="single"/>
              </w:rPr>
              <w:t>Maximum aggregated BW ≤ 400MHz</w:t>
            </w:r>
          </w:p>
          <w:p w14:paraId="61A6C78F" w14:textId="77777777" w:rsidR="007D397D" w:rsidRPr="00A135A0" w:rsidRDefault="007D397D" w:rsidP="00CE6DC1">
            <w:pPr>
              <w:pStyle w:val="TAL"/>
              <w:rPr>
                <w:rFonts w:cs="v4.2.0"/>
                <w:u w:val="single"/>
              </w:rPr>
            </w:pPr>
            <w:r w:rsidRPr="00A135A0">
              <w:rPr>
                <w:rFonts w:cs="v4.2.0"/>
                <w:u w:val="single"/>
              </w:rPr>
              <w:t>Same as 6.2.2</w:t>
            </w:r>
          </w:p>
          <w:p w14:paraId="56429BA1" w14:textId="77777777" w:rsidR="007D397D" w:rsidRPr="00A135A0" w:rsidRDefault="007D397D" w:rsidP="00CE6DC1">
            <w:pPr>
              <w:pStyle w:val="TAL"/>
              <w:rPr>
                <w:rFonts w:cs="v4.2.0"/>
                <w:u w:val="single"/>
              </w:rPr>
            </w:pPr>
          </w:p>
          <w:p w14:paraId="545951CB" w14:textId="77777777" w:rsidR="007D397D" w:rsidRPr="00A135A0" w:rsidRDefault="007D397D" w:rsidP="00CE6DC1">
            <w:pPr>
              <w:pStyle w:val="TAL"/>
              <w:rPr>
                <w:rFonts w:cs="v4.2.0"/>
                <w:u w:val="single"/>
              </w:rPr>
            </w:pPr>
            <w:r w:rsidRPr="00A135A0">
              <w:rPr>
                <w:rFonts w:cs="v4.2.0"/>
                <w:u w:val="single"/>
              </w:rPr>
              <w:t>Maximum aggregated BW &gt; 400MHz</w:t>
            </w:r>
          </w:p>
          <w:p w14:paraId="01A3BE94" w14:textId="77777777" w:rsidR="007D397D" w:rsidRPr="00A135A0" w:rsidRDefault="007D397D" w:rsidP="00CE6DC1">
            <w:pPr>
              <w:pStyle w:val="TAL"/>
              <w:rPr>
                <w:rFonts w:cs="v4.2.0"/>
                <w:u w:val="single"/>
              </w:rPr>
            </w:pPr>
            <w:r w:rsidRPr="00A135A0">
              <w:rPr>
                <w:rFonts w:cs="v4.2.0"/>
                <w:u w:val="single"/>
              </w:rPr>
              <w:t>TBD</w:t>
            </w:r>
          </w:p>
          <w:p w14:paraId="01D2E17A" w14:textId="77777777" w:rsidR="007D397D" w:rsidRPr="00A135A0" w:rsidRDefault="007D397D" w:rsidP="00CE6DC1">
            <w:pPr>
              <w:pStyle w:val="TAL"/>
              <w:rPr>
                <w:rFonts w:cs="v4.2.0"/>
                <w:u w:val="single"/>
              </w:rPr>
            </w:pPr>
          </w:p>
          <w:p w14:paraId="1220B128" w14:textId="77777777" w:rsidR="007D397D" w:rsidRPr="00A135A0" w:rsidRDefault="007D397D" w:rsidP="00CE6DC1">
            <w:pPr>
              <w:pStyle w:val="TAL"/>
              <w:rPr>
                <w:rFonts w:cs="v4.2.0"/>
                <w:u w:val="single"/>
              </w:rPr>
            </w:pPr>
            <w:r w:rsidRPr="00A135A0">
              <w:rPr>
                <w:rFonts w:cs="v4.2.0"/>
                <w:u w:val="single"/>
              </w:rPr>
              <w:t>Intra-band non-contiguous, Inter-band CA</w:t>
            </w:r>
          </w:p>
          <w:p w14:paraId="0B39147A" w14:textId="77777777" w:rsidR="007D397D" w:rsidRPr="00A135A0" w:rsidRDefault="007D397D" w:rsidP="00CE6DC1">
            <w:pPr>
              <w:pStyle w:val="TAL"/>
              <w:rPr>
                <w:rFonts w:cs="v4.2.0"/>
                <w:u w:val="single"/>
              </w:rPr>
            </w:pPr>
            <w:r w:rsidRPr="00A135A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7D33558" w14:textId="77777777" w:rsidR="007D397D" w:rsidRPr="00A135A0" w:rsidRDefault="007D397D" w:rsidP="00CE6DC1">
            <w:pPr>
              <w:pStyle w:val="TAL"/>
            </w:pPr>
          </w:p>
        </w:tc>
      </w:tr>
      <w:tr w:rsidR="007D397D" w:rsidRPr="00A135A0" w14:paraId="5DD50143"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0EA08C4D" w14:textId="77777777" w:rsidR="007D397D" w:rsidRPr="00A135A0" w:rsidRDefault="007D397D" w:rsidP="00CE6DC1">
            <w:pPr>
              <w:pStyle w:val="TAL"/>
              <w:rPr>
                <w:rFonts w:cs="v4.2.0"/>
              </w:rPr>
            </w:pPr>
            <w:r w:rsidRPr="00A135A0">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0332656" w14:textId="77777777" w:rsidR="007D397D" w:rsidRPr="00A135A0" w:rsidRDefault="007D397D" w:rsidP="00CE6DC1">
            <w:pPr>
              <w:pStyle w:val="TAL"/>
              <w:rPr>
                <w:rFonts w:cs="v4.2.0"/>
                <w:u w:val="single"/>
              </w:rPr>
            </w:pPr>
            <w:r w:rsidRPr="00A135A0">
              <w:rPr>
                <w:rFonts w:cs="v4.2.0"/>
                <w:u w:val="single"/>
              </w:rPr>
              <w:t>Intra-band contiguous CA</w:t>
            </w:r>
          </w:p>
          <w:p w14:paraId="05528C36" w14:textId="77777777" w:rsidR="007D397D" w:rsidRPr="00A135A0" w:rsidRDefault="007D397D" w:rsidP="00CE6DC1">
            <w:pPr>
              <w:pStyle w:val="TAL"/>
              <w:rPr>
                <w:rFonts w:cs="v4.2.0"/>
                <w:u w:val="single"/>
              </w:rPr>
            </w:pPr>
            <w:r w:rsidRPr="00A135A0">
              <w:rPr>
                <w:rFonts w:cs="v4.2.0"/>
                <w:u w:val="single"/>
              </w:rPr>
              <w:t>Maximum aggregated BW ≤ 400MHz</w:t>
            </w:r>
          </w:p>
          <w:p w14:paraId="4AD9945C" w14:textId="77777777" w:rsidR="007D397D" w:rsidRPr="00A135A0" w:rsidRDefault="007D397D" w:rsidP="00CE6DC1">
            <w:pPr>
              <w:pStyle w:val="TAL"/>
              <w:rPr>
                <w:rFonts w:cs="v4.2.0"/>
                <w:u w:val="single"/>
              </w:rPr>
            </w:pPr>
            <w:r w:rsidRPr="00A135A0">
              <w:rPr>
                <w:rFonts w:cs="v4.2.0"/>
                <w:u w:val="single"/>
              </w:rPr>
              <w:t>Same as 6.2.2</w:t>
            </w:r>
          </w:p>
          <w:p w14:paraId="181D75BA" w14:textId="77777777" w:rsidR="007D397D" w:rsidRPr="00A135A0" w:rsidRDefault="007D397D" w:rsidP="00CE6DC1">
            <w:pPr>
              <w:pStyle w:val="TAL"/>
              <w:rPr>
                <w:rFonts w:cs="v4.2.0"/>
                <w:u w:val="single"/>
              </w:rPr>
            </w:pPr>
          </w:p>
          <w:p w14:paraId="3D3A0E0D" w14:textId="77777777" w:rsidR="007D397D" w:rsidRPr="00A135A0" w:rsidRDefault="007D397D" w:rsidP="00CE6DC1">
            <w:pPr>
              <w:pStyle w:val="TAL"/>
              <w:rPr>
                <w:rFonts w:cs="v4.2.0"/>
                <w:u w:val="single"/>
              </w:rPr>
            </w:pPr>
            <w:r w:rsidRPr="00A135A0">
              <w:rPr>
                <w:rFonts w:cs="v4.2.0"/>
                <w:u w:val="single"/>
              </w:rPr>
              <w:t>Maximum aggregated BW &gt; 400MHz</w:t>
            </w:r>
          </w:p>
          <w:p w14:paraId="7739EC60" w14:textId="77777777" w:rsidR="007D397D" w:rsidRPr="00A135A0" w:rsidRDefault="007D397D" w:rsidP="00CE6DC1">
            <w:pPr>
              <w:pStyle w:val="TAL"/>
              <w:rPr>
                <w:rFonts w:cs="v4.2.0"/>
                <w:u w:val="single"/>
              </w:rPr>
            </w:pPr>
            <w:r w:rsidRPr="00A135A0">
              <w:rPr>
                <w:rFonts w:cs="v4.2.0"/>
                <w:u w:val="single"/>
              </w:rPr>
              <w:t>TBD</w:t>
            </w:r>
          </w:p>
          <w:p w14:paraId="042E0F0C" w14:textId="77777777" w:rsidR="007D397D" w:rsidRPr="00A135A0" w:rsidRDefault="007D397D" w:rsidP="00CE6DC1">
            <w:pPr>
              <w:pStyle w:val="TAL"/>
              <w:rPr>
                <w:rFonts w:cs="v4.2.0"/>
                <w:u w:val="single"/>
              </w:rPr>
            </w:pPr>
          </w:p>
          <w:p w14:paraId="7603EFAF" w14:textId="77777777" w:rsidR="007D397D" w:rsidRPr="00A135A0" w:rsidRDefault="007D397D" w:rsidP="00CE6DC1">
            <w:pPr>
              <w:pStyle w:val="TAL"/>
              <w:rPr>
                <w:rFonts w:cs="v4.2.0"/>
                <w:u w:val="single"/>
              </w:rPr>
            </w:pPr>
            <w:r w:rsidRPr="00A135A0">
              <w:rPr>
                <w:rFonts w:cs="v4.2.0"/>
                <w:u w:val="single"/>
              </w:rPr>
              <w:t>Intra-band non-contiguous, Inter-band CA</w:t>
            </w:r>
          </w:p>
          <w:p w14:paraId="100F12D9" w14:textId="77777777" w:rsidR="007D397D" w:rsidRPr="00A135A0" w:rsidRDefault="007D397D" w:rsidP="00CE6DC1">
            <w:pPr>
              <w:pStyle w:val="TAL"/>
              <w:rPr>
                <w:rFonts w:cs="v4.2.0"/>
                <w:u w:val="single"/>
              </w:rPr>
            </w:pPr>
            <w:r w:rsidRPr="00A135A0">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D52D57E" w14:textId="77777777" w:rsidR="007D397D" w:rsidRPr="00A135A0" w:rsidRDefault="007D397D" w:rsidP="00CE6DC1">
            <w:pPr>
              <w:pStyle w:val="TAL"/>
            </w:pPr>
          </w:p>
        </w:tc>
      </w:tr>
      <w:tr w:rsidR="007D397D" w:rsidRPr="00A135A0" w14:paraId="52935980"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F9E53E9" w14:textId="77777777" w:rsidR="007D397D" w:rsidRPr="00A135A0" w:rsidRDefault="007D397D" w:rsidP="00CE6DC1">
            <w:pPr>
              <w:pStyle w:val="TAL"/>
              <w:rPr>
                <w:rFonts w:cs="v4.2.0"/>
              </w:rPr>
            </w:pPr>
            <w:r w:rsidRPr="00A135A0">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0805F30E" w14:textId="77777777" w:rsidR="007D397D" w:rsidRPr="00A135A0" w:rsidRDefault="007D397D" w:rsidP="00CE6DC1">
            <w:pPr>
              <w:pStyle w:val="TAL"/>
              <w:rPr>
                <w:rFonts w:cs="v4.2.0"/>
                <w:u w:val="single"/>
              </w:rPr>
            </w:pPr>
            <w:r w:rsidRPr="00A135A0">
              <w:rPr>
                <w:rFonts w:cs="v4.2.0"/>
                <w:u w:val="single"/>
              </w:rPr>
              <w:t>Intra-band contiguous CA</w:t>
            </w:r>
          </w:p>
          <w:p w14:paraId="674A18A8" w14:textId="77777777" w:rsidR="007D397D" w:rsidRPr="00A135A0" w:rsidRDefault="007D397D" w:rsidP="00CE6DC1">
            <w:pPr>
              <w:pStyle w:val="TAL"/>
              <w:rPr>
                <w:rFonts w:cs="v4.2.0"/>
                <w:u w:val="single"/>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0A0C431" w14:textId="77777777" w:rsidR="007D397D" w:rsidRPr="00A135A0" w:rsidRDefault="007D397D" w:rsidP="00CE6DC1">
            <w:pPr>
              <w:pStyle w:val="TAL"/>
            </w:pPr>
          </w:p>
        </w:tc>
      </w:tr>
      <w:tr w:rsidR="007D397D" w:rsidRPr="00A135A0" w14:paraId="657D9107"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9DD6B33" w14:textId="77777777" w:rsidR="007D397D" w:rsidRPr="00A135A0" w:rsidRDefault="007D397D" w:rsidP="00CE6DC1">
            <w:pPr>
              <w:pStyle w:val="TAL"/>
              <w:rPr>
                <w:rFonts w:cs="v4.2.0"/>
              </w:rPr>
            </w:pPr>
            <w:r w:rsidRPr="00A135A0">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3E666C5A"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7A579707" w14:textId="77777777" w:rsidR="007D397D" w:rsidRPr="00A135A0" w:rsidRDefault="007D397D" w:rsidP="00CE6DC1">
            <w:pPr>
              <w:pStyle w:val="TAL"/>
              <w:rPr>
                <w:rFonts w:cs="v4.2.0"/>
                <w:u w:val="single"/>
              </w:rPr>
            </w:pPr>
            <w:r w:rsidRPr="00A135A0">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D49DBAF" w14:textId="77777777" w:rsidR="007D397D" w:rsidRPr="00A135A0" w:rsidRDefault="007D397D" w:rsidP="00CE6DC1">
            <w:pPr>
              <w:pStyle w:val="TAL"/>
            </w:pPr>
          </w:p>
        </w:tc>
      </w:tr>
      <w:tr w:rsidR="007D397D" w:rsidRPr="00A135A0" w14:paraId="475086D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1D31AC30" w14:textId="77777777" w:rsidR="007D397D" w:rsidRPr="00A135A0" w:rsidRDefault="007D397D" w:rsidP="00CE6DC1">
            <w:pPr>
              <w:pStyle w:val="TAL"/>
              <w:rPr>
                <w:rFonts w:cs="v4.2.0"/>
              </w:rPr>
            </w:pPr>
            <w:r w:rsidRPr="00A135A0">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15A75D78"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50B988A1" w14:textId="77777777" w:rsidR="007D397D" w:rsidRPr="00A135A0" w:rsidRDefault="007D397D" w:rsidP="00CE6DC1">
            <w:pPr>
              <w:pStyle w:val="TAL"/>
              <w:rPr>
                <w:rFonts w:cs="v4.2.0"/>
                <w:u w:val="single"/>
              </w:rPr>
            </w:pPr>
            <w:r w:rsidRPr="00A135A0">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BB5FA0" w14:textId="77777777" w:rsidR="007D397D" w:rsidRPr="00A135A0" w:rsidRDefault="007D397D" w:rsidP="00CE6DC1">
            <w:pPr>
              <w:pStyle w:val="TAL"/>
            </w:pPr>
          </w:p>
        </w:tc>
      </w:tr>
      <w:tr w:rsidR="007D397D" w:rsidRPr="00A135A0" w14:paraId="568B5F68"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7751E0E9" w14:textId="77777777" w:rsidR="007D397D" w:rsidRPr="00A135A0" w:rsidRDefault="007D397D" w:rsidP="00CE6DC1">
            <w:pPr>
              <w:pStyle w:val="TAL"/>
              <w:rPr>
                <w:rFonts w:cs="v4.2.0"/>
              </w:rPr>
            </w:pPr>
            <w:r w:rsidRPr="00A135A0">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2E3FAF" w14:textId="77777777" w:rsidR="007D397D" w:rsidRPr="00A135A0" w:rsidRDefault="007D397D" w:rsidP="00CE6DC1">
            <w:pPr>
              <w:keepNext/>
              <w:keepLines/>
              <w:spacing w:after="0"/>
              <w:rPr>
                <w:rFonts w:ascii="Arial" w:eastAsia="PMingLiU" w:hAnsi="Arial" w:cs="v4.2.0"/>
                <w:sz w:val="18"/>
                <w:u w:val="single"/>
              </w:rPr>
            </w:pPr>
            <w:r w:rsidRPr="00A135A0">
              <w:rPr>
                <w:rFonts w:ascii="Arial" w:eastAsia="PMingLiU" w:hAnsi="Arial" w:cs="v4.2.0"/>
                <w:sz w:val="18"/>
                <w:u w:val="single"/>
              </w:rPr>
              <w:t>Intra-band contiguous CA</w:t>
            </w:r>
          </w:p>
          <w:p w14:paraId="584DEBEC" w14:textId="77777777" w:rsidR="007D397D" w:rsidRPr="00A135A0" w:rsidRDefault="007D397D" w:rsidP="00CE6DC1">
            <w:pPr>
              <w:pStyle w:val="TAL"/>
              <w:rPr>
                <w:rFonts w:cs="v4.2.0"/>
                <w:u w:val="single"/>
              </w:rPr>
            </w:pPr>
            <w:r w:rsidRPr="00A135A0">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60A449" w14:textId="77777777" w:rsidR="007D397D" w:rsidRPr="00A135A0" w:rsidRDefault="007D397D" w:rsidP="00CE6DC1">
            <w:pPr>
              <w:pStyle w:val="TAL"/>
            </w:pPr>
          </w:p>
        </w:tc>
      </w:tr>
      <w:tr w:rsidR="007D397D" w:rsidRPr="00A135A0" w14:paraId="515F22F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BD7FF49" w14:textId="77777777" w:rsidR="007D397D" w:rsidRPr="00A135A0" w:rsidRDefault="007D397D" w:rsidP="00CE6DC1">
            <w:pPr>
              <w:pStyle w:val="TAL"/>
              <w:rPr>
                <w:rFonts w:cs="v4.2.0"/>
              </w:rPr>
            </w:pPr>
            <w:r w:rsidRPr="00A135A0">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68695993" w14:textId="77777777" w:rsidR="007D397D" w:rsidRPr="00A135A0" w:rsidRDefault="007D397D" w:rsidP="00CE6DC1">
            <w:pPr>
              <w:pStyle w:val="TAL"/>
              <w:rPr>
                <w:rFonts w:eastAsia="PMingLiU" w:cs="v4.2.0"/>
                <w:u w:val="single"/>
              </w:rPr>
            </w:pPr>
            <w:r w:rsidRPr="00A135A0">
              <w:t>Same as 6.2.2</w:t>
            </w:r>
          </w:p>
        </w:tc>
        <w:tc>
          <w:tcPr>
            <w:tcW w:w="3247" w:type="dxa"/>
            <w:tcBorders>
              <w:top w:val="single" w:sz="4" w:space="0" w:color="auto"/>
              <w:left w:val="single" w:sz="4" w:space="0" w:color="auto"/>
              <w:bottom w:val="single" w:sz="4" w:space="0" w:color="auto"/>
              <w:right w:val="single" w:sz="4" w:space="0" w:color="auto"/>
            </w:tcBorders>
          </w:tcPr>
          <w:p w14:paraId="2C9E563D" w14:textId="77777777" w:rsidR="007D397D" w:rsidRPr="00A135A0" w:rsidRDefault="007D397D" w:rsidP="00CE6DC1">
            <w:pPr>
              <w:pStyle w:val="TAL"/>
            </w:pPr>
          </w:p>
        </w:tc>
      </w:tr>
      <w:tr w:rsidR="007D397D" w:rsidRPr="00A135A0" w14:paraId="3A5F4D9B"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9CD88DE" w14:textId="77777777" w:rsidR="007D397D" w:rsidRPr="00A135A0" w:rsidRDefault="007D397D" w:rsidP="00CE6DC1">
            <w:pPr>
              <w:pStyle w:val="TAL"/>
              <w:rPr>
                <w:rFonts w:cs="v4.2.0"/>
              </w:rPr>
            </w:pPr>
            <w:r w:rsidRPr="00A135A0">
              <w:rPr>
                <w:rFonts w:cs="v4.2.0"/>
              </w:rPr>
              <w:t>6.2D.3</w:t>
            </w:r>
            <w:r w:rsidRPr="00A135A0">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6D088164" w14:textId="77777777" w:rsidR="007D397D" w:rsidRPr="00A135A0" w:rsidRDefault="007D397D" w:rsidP="00CE6DC1">
            <w:pPr>
              <w:pStyle w:val="TAL"/>
              <w:rPr>
                <w:rFonts w:eastAsia="PMingLiU" w:cs="v4.2.0"/>
                <w:u w:val="single"/>
              </w:rPr>
            </w:pPr>
            <w:r w:rsidRPr="00A135A0">
              <w:t>Same as 6.2.3</w:t>
            </w:r>
          </w:p>
        </w:tc>
        <w:tc>
          <w:tcPr>
            <w:tcW w:w="3247" w:type="dxa"/>
            <w:tcBorders>
              <w:top w:val="single" w:sz="4" w:space="0" w:color="auto"/>
              <w:left w:val="single" w:sz="4" w:space="0" w:color="auto"/>
              <w:bottom w:val="single" w:sz="4" w:space="0" w:color="auto"/>
              <w:right w:val="single" w:sz="4" w:space="0" w:color="auto"/>
            </w:tcBorders>
          </w:tcPr>
          <w:p w14:paraId="7A58C3DF" w14:textId="77777777" w:rsidR="007D397D" w:rsidRPr="00A135A0" w:rsidRDefault="007D397D" w:rsidP="00CE6DC1">
            <w:pPr>
              <w:pStyle w:val="TAL"/>
            </w:pPr>
          </w:p>
        </w:tc>
      </w:tr>
      <w:tr w:rsidR="007D397D" w:rsidRPr="00A135A0" w14:paraId="20F32651" w14:textId="77777777" w:rsidTr="00CE6DC1">
        <w:trPr>
          <w:jc w:val="center"/>
        </w:trPr>
        <w:tc>
          <w:tcPr>
            <w:tcW w:w="2587" w:type="dxa"/>
          </w:tcPr>
          <w:p w14:paraId="7530F611" w14:textId="77777777" w:rsidR="007D397D" w:rsidRPr="00A135A0" w:rsidRDefault="007D397D" w:rsidP="00CE6DC1">
            <w:pPr>
              <w:pStyle w:val="TAL"/>
              <w:rPr>
                <w:rFonts w:cs="v4.2.0"/>
              </w:rPr>
            </w:pPr>
            <w:r w:rsidRPr="00A135A0">
              <w:rPr>
                <w:rFonts w:cs="v4.2.0"/>
              </w:rPr>
              <w:lastRenderedPageBreak/>
              <w:t>6.3.1 Minimum output power</w:t>
            </w:r>
          </w:p>
        </w:tc>
        <w:tc>
          <w:tcPr>
            <w:tcW w:w="3875" w:type="dxa"/>
          </w:tcPr>
          <w:p w14:paraId="725CE44E" w14:textId="77777777" w:rsidR="007D397D" w:rsidRPr="00A135A0" w:rsidRDefault="007D397D" w:rsidP="00CE6DC1">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 xml:space="preserve">PC3 </w:t>
            </w:r>
          </w:p>
          <w:p w14:paraId="70AF8788"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Minimum EIRP</w:t>
            </w:r>
          </w:p>
          <w:p w14:paraId="18EF6EB6"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IFF (</w:t>
            </w:r>
            <w:r w:rsidRPr="00A135A0">
              <w:rPr>
                <w:rFonts w:ascii="Arial" w:hAnsi="Arial"/>
                <w:sz w:val="18"/>
              </w:rPr>
              <w:t>Max Device size</w:t>
            </w:r>
            <w:r w:rsidRPr="00A135A0">
              <w:rPr>
                <w:rFonts w:ascii="Arial" w:hAnsi="Arial"/>
                <w:b/>
                <w:sz w:val="18"/>
              </w:rPr>
              <w:t xml:space="preserve"> </w:t>
            </w:r>
            <w:r w:rsidRPr="00A135A0">
              <w:rPr>
                <w:rFonts w:ascii="Arial" w:hAnsi="Arial" w:cs="Arial"/>
                <w:bCs/>
                <w:color w:val="000000"/>
                <w:sz w:val="18"/>
                <w:szCs w:val="18"/>
              </w:rPr>
              <w:t>≤ 30 cm)</w:t>
            </w:r>
          </w:p>
          <w:p w14:paraId="3476EACC"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NTC</w:t>
            </w:r>
          </w:p>
          <w:p w14:paraId="511A742B"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4.21 dB (FR2a 50 MHz)</w:t>
            </w:r>
          </w:p>
          <w:p w14:paraId="7EE76A36"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2.52 dB (FR2a 100 MHz)</w:t>
            </w:r>
          </w:p>
          <w:p w14:paraId="0EE29C98"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0.66 dB (FR2a 200 MHz)</w:t>
            </w:r>
          </w:p>
          <w:p w14:paraId="269E3A2D"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(FR2a 400 MHz)</w:t>
            </w:r>
          </w:p>
          <w:p w14:paraId="1F2AAAB7" w14:textId="77777777" w:rsidR="007D397D" w:rsidRPr="00A135A0" w:rsidRDefault="007D397D" w:rsidP="00CE6DC1">
            <w:pPr>
              <w:keepNext/>
              <w:keepLines/>
              <w:spacing w:after="0"/>
              <w:ind w:left="284"/>
              <w:rPr>
                <w:rFonts w:ascii="Arial" w:hAnsi="Arial" w:cs="Arial"/>
                <w:bCs/>
                <w:color w:val="000000"/>
                <w:sz w:val="18"/>
                <w:szCs w:val="18"/>
              </w:rPr>
            </w:pPr>
          </w:p>
          <w:p w14:paraId="42E3E434"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1.17 dB (FR2b 50 MHz)</w:t>
            </w:r>
          </w:p>
          <w:p w14:paraId="3BB681CC"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(FR2b 100 MHz)</w:t>
            </w:r>
          </w:p>
          <w:p w14:paraId="639E3FF5"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(FR2b 200 MHz)</w:t>
            </w:r>
          </w:p>
          <w:p w14:paraId="49087378"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(FR2b 400 MHz)</w:t>
            </w:r>
          </w:p>
          <w:p w14:paraId="644297C9" w14:textId="77777777" w:rsidR="007D397D" w:rsidRPr="00A135A0" w:rsidRDefault="007D397D" w:rsidP="00CE6DC1">
            <w:pPr>
              <w:keepNext/>
              <w:keepLines/>
              <w:spacing w:after="0"/>
              <w:ind w:left="284"/>
              <w:rPr>
                <w:rFonts w:ascii="Arial" w:hAnsi="Arial" w:cs="Arial"/>
                <w:bCs/>
                <w:color w:val="000000"/>
                <w:sz w:val="18"/>
                <w:szCs w:val="18"/>
              </w:rPr>
            </w:pPr>
          </w:p>
          <w:p w14:paraId="69C5E803"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TBD (FR2c)</w:t>
            </w:r>
          </w:p>
          <w:p w14:paraId="6862ADCE" w14:textId="77777777" w:rsidR="007D397D" w:rsidRPr="00A135A0" w:rsidRDefault="007D397D" w:rsidP="00CE6DC1">
            <w:pPr>
              <w:keepNext/>
              <w:keepLines/>
              <w:spacing w:after="0"/>
              <w:ind w:left="284"/>
              <w:rPr>
                <w:rFonts w:ascii="Arial" w:hAnsi="Arial" w:cs="Arial"/>
                <w:bCs/>
                <w:color w:val="000000"/>
                <w:sz w:val="18"/>
                <w:szCs w:val="18"/>
              </w:rPr>
            </w:pPr>
          </w:p>
          <w:p w14:paraId="2CB29533"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ETC</w:t>
            </w:r>
          </w:p>
          <w:p w14:paraId="5A128571"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4.37 dB (FR2a 50 MHz)</w:t>
            </w:r>
          </w:p>
          <w:p w14:paraId="13961792"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2.68 dB (FR2a 100 MHz)</w:t>
            </w:r>
          </w:p>
          <w:p w14:paraId="0012F583"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0.82 dB (FR2a 200 MHz)</w:t>
            </w:r>
          </w:p>
          <w:p w14:paraId="72616247"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(FR2a 400 MHz)</w:t>
            </w:r>
          </w:p>
          <w:p w14:paraId="1D0426C5" w14:textId="77777777" w:rsidR="007D397D" w:rsidRPr="00A135A0" w:rsidRDefault="007D397D" w:rsidP="00CE6DC1">
            <w:pPr>
              <w:keepNext/>
              <w:keepLines/>
              <w:spacing w:after="0"/>
              <w:ind w:left="284"/>
              <w:rPr>
                <w:rFonts w:ascii="Arial" w:hAnsi="Arial" w:cs="Arial"/>
                <w:bCs/>
                <w:color w:val="000000"/>
                <w:sz w:val="18"/>
                <w:szCs w:val="18"/>
              </w:rPr>
            </w:pPr>
          </w:p>
          <w:p w14:paraId="4350271D"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1.33 dB (FR2b 50 MHz)</w:t>
            </w:r>
          </w:p>
          <w:p w14:paraId="74F94B50"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(FR2b 100 MHz)</w:t>
            </w:r>
          </w:p>
          <w:p w14:paraId="1ACB3CB8"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(FR2b 200 MHz)</w:t>
            </w:r>
          </w:p>
          <w:p w14:paraId="01E50DAE"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0 dB (FR2b 400 MHz)</w:t>
            </w:r>
          </w:p>
          <w:p w14:paraId="4B4A6D7B" w14:textId="77777777" w:rsidR="007D397D" w:rsidRPr="00A135A0" w:rsidRDefault="007D397D" w:rsidP="00CE6DC1">
            <w:pPr>
              <w:keepNext/>
              <w:keepLines/>
              <w:spacing w:after="0"/>
              <w:ind w:left="284"/>
              <w:rPr>
                <w:rFonts w:ascii="Arial" w:hAnsi="Arial" w:cs="Arial"/>
                <w:bCs/>
                <w:color w:val="000000"/>
                <w:sz w:val="18"/>
                <w:szCs w:val="18"/>
              </w:rPr>
            </w:pPr>
          </w:p>
          <w:p w14:paraId="0156D40B"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TBD (FR2c)</w:t>
            </w:r>
          </w:p>
          <w:p w14:paraId="7B1151A1" w14:textId="77777777" w:rsidR="007D397D" w:rsidRPr="00A135A0" w:rsidRDefault="007D397D" w:rsidP="00CE6DC1">
            <w:pPr>
              <w:keepNext/>
              <w:keepLines/>
              <w:spacing w:after="0"/>
              <w:ind w:left="284"/>
              <w:rPr>
                <w:rFonts w:ascii="Arial" w:hAnsi="Arial" w:cs="Arial"/>
                <w:bCs/>
                <w:color w:val="000000"/>
                <w:sz w:val="18"/>
                <w:szCs w:val="18"/>
              </w:rPr>
            </w:pPr>
          </w:p>
          <w:p w14:paraId="62759110" w14:textId="77777777" w:rsidR="007D397D" w:rsidRPr="00A135A0" w:rsidRDefault="007D397D" w:rsidP="00CE6DC1">
            <w:pPr>
              <w:keepNext/>
              <w:keepLines/>
              <w:spacing w:after="0"/>
              <w:rPr>
                <w:rFonts w:ascii="Arial" w:hAnsi="Arial" w:cs="Arial"/>
                <w:bCs/>
                <w:color w:val="000000"/>
                <w:sz w:val="18"/>
                <w:szCs w:val="18"/>
              </w:rPr>
            </w:pPr>
            <w:r w:rsidRPr="00A135A0">
              <w:rPr>
                <w:rFonts w:ascii="Arial" w:hAnsi="Arial" w:cs="Arial"/>
                <w:bCs/>
                <w:color w:val="000000"/>
                <w:sz w:val="18"/>
                <w:szCs w:val="18"/>
                <w:u w:val="single"/>
              </w:rPr>
              <w:t xml:space="preserve">PC1 </w:t>
            </w:r>
          </w:p>
          <w:p w14:paraId="534AF6B1"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Minimum EIRP</w:t>
            </w:r>
          </w:p>
          <w:p w14:paraId="7DE6C302"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IFF (Max Device size ≤ 30 cm)</w:t>
            </w:r>
          </w:p>
          <w:p w14:paraId="18D41459"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NTC</w:t>
            </w:r>
          </w:p>
          <w:p w14:paraId="1B1D4E1C"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3.79 dB (FR2a &lt;=400 MHz)</w:t>
            </w:r>
          </w:p>
          <w:p w14:paraId="4E4A4F5A"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4.09 dB (FR2b &lt;=400 MHz)</w:t>
            </w:r>
          </w:p>
          <w:p w14:paraId="13D31EF8" w14:textId="77777777" w:rsidR="007D397D" w:rsidRPr="00A135A0" w:rsidRDefault="007D397D" w:rsidP="00CE6DC1">
            <w:pPr>
              <w:keepNext/>
              <w:keepLines/>
              <w:spacing w:after="0"/>
              <w:ind w:left="284"/>
              <w:rPr>
                <w:rFonts w:ascii="Arial" w:hAnsi="Arial" w:cs="Arial"/>
                <w:bCs/>
                <w:color w:val="000000"/>
                <w:sz w:val="18"/>
                <w:szCs w:val="18"/>
              </w:rPr>
            </w:pPr>
          </w:p>
          <w:p w14:paraId="2557B975"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ETC</w:t>
            </w:r>
          </w:p>
          <w:p w14:paraId="31727B2C"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3.95 dB (FR2a &lt;=400 MHz)</w:t>
            </w:r>
          </w:p>
          <w:p w14:paraId="0FEC0D45"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4.25 dB (FR2b &lt;=400 MHz)</w:t>
            </w:r>
          </w:p>
          <w:p w14:paraId="6DC5D213" w14:textId="77777777" w:rsidR="007D397D" w:rsidRPr="00A135A0" w:rsidRDefault="007D397D" w:rsidP="00CE6DC1">
            <w:pPr>
              <w:keepNext/>
              <w:keepLines/>
              <w:spacing w:after="0"/>
              <w:ind w:left="284"/>
              <w:rPr>
                <w:rFonts w:ascii="Arial" w:hAnsi="Arial" w:cs="Arial"/>
                <w:bCs/>
                <w:color w:val="000000"/>
                <w:sz w:val="18"/>
                <w:szCs w:val="18"/>
              </w:rPr>
            </w:pPr>
          </w:p>
          <w:p w14:paraId="59192414" w14:textId="77777777" w:rsidR="007D397D" w:rsidRPr="00A135A0" w:rsidRDefault="007D397D" w:rsidP="00CE6DC1">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 xml:space="preserve">PC5 </w:t>
            </w:r>
          </w:p>
          <w:p w14:paraId="3489F2CD"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Minimum EIRP</w:t>
            </w:r>
          </w:p>
          <w:p w14:paraId="2B346CA7"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IFF (</w:t>
            </w:r>
            <w:r w:rsidRPr="00A135A0">
              <w:rPr>
                <w:rFonts w:ascii="Arial" w:hAnsi="Arial"/>
                <w:sz w:val="18"/>
              </w:rPr>
              <w:t>Max Device size</w:t>
            </w:r>
            <w:r w:rsidRPr="00A135A0">
              <w:rPr>
                <w:rFonts w:ascii="Arial" w:hAnsi="Arial"/>
                <w:b/>
                <w:sz w:val="18"/>
              </w:rPr>
              <w:t xml:space="preserve"> </w:t>
            </w:r>
            <w:r w:rsidRPr="00A135A0">
              <w:rPr>
                <w:rFonts w:ascii="Arial" w:hAnsi="Arial" w:cs="Arial"/>
                <w:bCs/>
                <w:color w:val="000000"/>
                <w:sz w:val="18"/>
                <w:szCs w:val="18"/>
              </w:rPr>
              <w:t>≤ 30 cm)</w:t>
            </w:r>
          </w:p>
          <w:p w14:paraId="153915C4"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NTC</w:t>
            </w:r>
          </w:p>
          <w:p w14:paraId="4A04C48A"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3.67 dB (FR2a 50 MHz)</w:t>
            </w:r>
          </w:p>
          <w:p w14:paraId="33F4AEC9"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3.85 dB (FR2a 100 MHz)</w:t>
            </w:r>
          </w:p>
          <w:p w14:paraId="4CE227E4"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4.18 dB (FR2a 200 MHz)</w:t>
            </w:r>
          </w:p>
          <w:p w14:paraId="1B212BA0"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3.38 dB (FR2a 400 MHz)</w:t>
            </w:r>
          </w:p>
          <w:p w14:paraId="62934BC6" w14:textId="77777777" w:rsidR="007D397D" w:rsidRPr="00A135A0" w:rsidRDefault="007D397D" w:rsidP="00CE6DC1">
            <w:pPr>
              <w:keepNext/>
              <w:keepLines/>
              <w:spacing w:after="0"/>
              <w:ind w:left="284"/>
              <w:rPr>
                <w:rFonts w:ascii="Arial" w:hAnsi="Arial" w:cs="Arial"/>
                <w:bCs/>
                <w:color w:val="000000"/>
                <w:sz w:val="18"/>
                <w:szCs w:val="18"/>
              </w:rPr>
            </w:pPr>
          </w:p>
          <w:p w14:paraId="47CEE30A"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ETC</w:t>
            </w:r>
          </w:p>
          <w:p w14:paraId="66E8D6FD"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3.84 dB (FR2a 50 MHz)</w:t>
            </w:r>
          </w:p>
          <w:p w14:paraId="0D8C9862"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4.02 dB (FR2a 100 MHz)</w:t>
            </w:r>
          </w:p>
          <w:p w14:paraId="65BE8D5D"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4.35 dB (FR2a 200 MHz)</w:t>
            </w:r>
          </w:p>
          <w:p w14:paraId="5A42179A" w14:textId="77777777" w:rsidR="007D397D" w:rsidRPr="00A135A0" w:rsidRDefault="007D397D" w:rsidP="00CE6DC1">
            <w:pPr>
              <w:keepNext/>
              <w:keepLines/>
              <w:spacing w:after="0"/>
              <w:ind w:left="284"/>
              <w:rPr>
                <w:rFonts w:ascii="Arial" w:hAnsi="Arial" w:cs="Arial"/>
                <w:bCs/>
                <w:color w:val="000000"/>
                <w:sz w:val="18"/>
                <w:szCs w:val="18"/>
              </w:rPr>
            </w:pPr>
            <w:r w:rsidRPr="00A135A0">
              <w:rPr>
                <w:rFonts w:ascii="Arial" w:hAnsi="Arial" w:cs="Arial"/>
                <w:bCs/>
                <w:color w:val="000000"/>
                <w:sz w:val="18"/>
                <w:szCs w:val="18"/>
              </w:rPr>
              <w:t>3.55 dB (FR2a 400 MHz)</w:t>
            </w:r>
          </w:p>
        </w:tc>
        <w:tc>
          <w:tcPr>
            <w:tcW w:w="3247" w:type="dxa"/>
          </w:tcPr>
          <w:p w14:paraId="34906196" w14:textId="77777777" w:rsidR="007D397D" w:rsidRPr="00A135A0" w:rsidRDefault="007D397D" w:rsidP="00CE6DC1">
            <w:pPr>
              <w:keepNext/>
              <w:keepLines/>
              <w:spacing w:after="0"/>
              <w:rPr>
                <w:rFonts w:ascii="Arial" w:hAnsi="Arial"/>
                <w:sz w:val="18"/>
              </w:rPr>
            </w:pPr>
            <w:r w:rsidRPr="00A135A0">
              <w:rPr>
                <w:rFonts w:ascii="Arial" w:hAnsi="Arial"/>
                <w:sz w:val="18"/>
              </w:rPr>
              <w:t>Minimum EIRP</w:t>
            </w:r>
          </w:p>
          <w:p w14:paraId="21FC8DE3" w14:textId="77777777" w:rsidR="007D397D" w:rsidRPr="00A135A0" w:rsidRDefault="007D397D" w:rsidP="00CE6DC1">
            <w:pPr>
              <w:keepNext/>
              <w:keepLines/>
              <w:spacing w:after="0"/>
              <w:rPr>
                <w:rFonts w:ascii="Arial" w:hAnsi="Arial"/>
                <w:sz w:val="18"/>
              </w:rPr>
            </w:pPr>
            <w:r w:rsidRPr="00A135A0">
              <w:rPr>
                <w:rFonts w:ascii="Arial" w:hAnsi="Arial"/>
                <w:sz w:val="18"/>
              </w:rPr>
              <w:t>PC3, PC5</w:t>
            </w:r>
          </w:p>
          <w:p w14:paraId="70DC017F" w14:textId="77777777" w:rsidR="007D397D" w:rsidRPr="00A135A0" w:rsidRDefault="007D397D" w:rsidP="00CE6DC1">
            <w:pPr>
              <w:keepNext/>
              <w:keepLines/>
              <w:spacing w:after="0"/>
              <w:rPr>
                <w:rFonts w:ascii="Arial" w:hAnsi="Arial"/>
                <w:sz w:val="18"/>
              </w:rPr>
            </w:pPr>
            <w:r w:rsidRPr="00A135A0">
              <w:rPr>
                <w:rFonts w:ascii="Arial" w:hAnsi="Arial"/>
                <w:sz w:val="18"/>
              </w:rPr>
              <w:t xml:space="preserve">TT = max(R, </w:t>
            </w:r>
            <w:r w:rsidRPr="00A135A0">
              <w:rPr>
                <w:rFonts w:ascii="Arial" w:hAnsi="Arial" w:cs="Arial"/>
                <w:sz w:val="18"/>
                <w:szCs w:val="18"/>
              </w:rPr>
              <w:t>ΔSNR</w:t>
            </w:r>
            <w:r w:rsidRPr="00A135A0">
              <w:rPr>
                <w:rFonts w:ascii="Arial" w:hAnsi="Arial" w:cs="Arial"/>
                <w:sz w:val="18"/>
                <w:szCs w:val="18"/>
                <w:vertAlign w:val="subscript"/>
              </w:rPr>
              <w:t>mr</w:t>
            </w:r>
            <w:r w:rsidRPr="00A135A0">
              <w:t xml:space="preserve"> </w:t>
            </w:r>
            <w:r w:rsidRPr="00A135A0">
              <w:rPr>
                <w:rFonts w:ascii="Arial" w:hAnsi="Arial"/>
                <w:sz w:val="18"/>
              </w:rPr>
              <w:t>+ 0.65 x (MTSU</w:t>
            </w:r>
            <w:r w:rsidRPr="00A135A0">
              <w:rPr>
                <w:rFonts w:ascii="Arial" w:hAnsi="Arial"/>
                <w:sz w:val="18"/>
                <w:vertAlign w:val="subscript"/>
              </w:rPr>
              <w:t>IFF</w:t>
            </w:r>
            <w:r w:rsidRPr="00A135A0">
              <w:rPr>
                <w:rFonts w:ascii="Arial" w:hAnsi="Arial"/>
                <w:sz w:val="18"/>
              </w:rPr>
              <w:t xml:space="preserve"> – 1.0)) -R</w:t>
            </w:r>
          </w:p>
          <w:p w14:paraId="433262A4" w14:textId="77777777" w:rsidR="007D397D" w:rsidRPr="00A135A0" w:rsidRDefault="007D397D" w:rsidP="00CE6DC1">
            <w:pPr>
              <w:pStyle w:val="TAL"/>
            </w:pPr>
          </w:p>
          <w:p w14:paraId="7EFF1101" w14:textId="77777777" w:rsidR="007D397D" w:rsidRPr="00A135A0" w:rsidRDefault="007D397D" w:rsidP="00CE6DC1">
            <w:pPr>
              <w:pStyle w:val="TAL"/>
            </w:pPr>
            <w:r w:rsidRPr="00A135A0">
              <w:t>PC1</w:t>
            </w:r>
          </w:p>
          <w:p w14:paraId="1A3C54FE" w14:textId="77777777" w:rsidR="007D397D" w:rsidRPr="00A135A0" w:rsidRDefault="007D397D" w:rsidP="00CE6DC1">
            <w:pPr>
              <w:pStyle w:val="TAL"/>
            </w:pPr>
            <w:r w:rsidRPr="00A135A0">
              <w:t xml:space="preserve">TT = </w:t>
            </w:r>
            <w:r w:rsidRPr="00A135A0">
              <w:rPr>
                <w:rFonts w:cs="Arial"/>
              </w:rPr>
              <w:t>Δ</w:t>
            </w:r>
            <w:r w:rsidRPr="00A135A0">
              <w:t>SNR</w:t>
            </w:r>
            <w:r w:rsidRPr="00A135A0">
              <w:rPr>
                <w:vertAlign w:val="subscript"/>
              </w:rPr>
              <w:t>mr</w:t>
            </w:r>
            <w:r w:rsidRPr="00A135A0">
              <w:t xml:space="preserve"> + 0.65 x (MTSU</w:t>
            </w:r>
            <w:r w:rsidRPr="00A135A0">
              <w:rPr>
                <w:vertAlign w:val="subscript"/>
              </w:rPr>
              <w:t>IFF</w:t>
            </w:r>
            <w:r w:rsidRPr="00A135A0">
              <w:t xml:space="preserve"> – </w:t>
            </w:r>
            <w:r w:rsidRPr="00A135A0">
              <w:rPr>
                <w:rFonts w:cs="Arial"/>
              </w:rPr>
              <w:t>Δ</w:t>
            </w:r>
            <w:r w:rsidRPr="00A135A0">
              <w:t>SNR</w:t>
            </w:r>
            <w:r w:rsidRPr="00A135A0">
              <w:rPr>
                <w:vertAlign w:val="subscript"/>
              </w:rPr>
              <w:t>mr</w:t>
            </w:r>
            <w:r w:rsidRPr="00A135A0">
              <w:t>)</w:t>
            </w:r>
          </w:p>
          <w:p w14:paraId="1795510B" w14:textId="77777777" w:rsidR="007D397D" w:rsidRPr="00A135A0" w:rsidRDefault="007D397D" w:rsidP="00CE6DC1">
            <w:pPr>
              <w:pStyle w:val="TAL"/>
            </w:pPr>
          </w:p>
          <w:p w14:paraId="5652D262" w14:textId="77777777" w:rsidR="007D397D" w:rsidRPr="00A135A0" w:rsidRDefault="007D397D" w:rsidP="00CE6DC1">
            <w:pPr>
              <w:pStyle w:val="TAL"/>
            </w:pPr>
            <w:r w:rsidRPr="00A135A0">
              <w:t>R: Relaxation needed to limit influence of TE noise to 1 dB (specified in clause 6.3.1.5)</w:t>
            </w:r>
          </w:p>
          <w:p w14:paraId="425DED11" w14:textId="77777777" w:rsidR="007D397D" w:rsidRPr="00A135A0" w:rsidRDefault="007D397D" w:rsidP="00CE6DC1">
            <w:pPr>
              <w:pStyle w:val="TAL"/>
            </w:pPr>
          </w:p>
          <w:p w14:paraId="285C7B7F" w14:textId="77777777" w:rsidR="007D397D" w:rsidRPr="00A135A0" w:rsidRDefault="007D397D" w:rsidP="00CE6DC1">
            <w:pPr>
              <w:pStyle w:val="TAL"/>
            </w:pPr>
            <w:r w:rsidRPr="00A135A0">
              <w:rPr>
                <w:rFonts w:cs="Arial"/>
              </w:rPr>
              <w:t>Δ</w:t>
            </w:r>
            <w:r w:rsidRPr="00A135A0">
              <w:t>SNR</w:t>
            </w:r>
            <w:r w:rsidRPr="00A135A0">
              <w:rPr>
                <w:vertAlign w:val="subscript"/>
              </w:rPr>
              <w:t>mr:</w:t>
            </w:r>
            <w:r w:rsidRPr="00A135A0">
              <w:t xml:space="preserve"> Systematic offset due to noise when measuring at minimum requirement level (-13 dBm for PC3, 4dBm for PC1, -6dBm for PC5)</w:t>
            </w:r>
          </w:p>
          <w:p w14:paraId="7EFA7433" w14:textId="77777777" w:rsidR="007D397D" w:rsidRPr="00A135A0" w:rsidRDefault="007D397D" w:rsidP="00CE6DC1">
            <w:pPr>
              <w:pStyle w:val="TAL"/>
            </w:pPr>
          </w:p>
          <w:p w14:paraId="6948CA27" w14:textId="77777777" w:rsidR="007D397D" w:rsidRPr="00A135A0" w:rsidRDefault="007D397D" w:rsidP="00CE6DC1">
            <w:pPr>
              <w:pStyle w:val="TAL"/>
            </w:pPr>
            <w:r w:rsidRPr="00A135A0">
              <w:t>ΔSNR</w:t>
            </w:r>
            <w:r w:rsidRPr="00A135A0">
              <w:rPr>
                <w:vertAlign w:val="subscript"/>
              </w:rPr>
              <w:t>mr</w:t>
            </w:r>
            <w:r w:rsidRPr="00A135A0">
              <w:t xml:space="preserve"> for PC3:</w:t>
            </w:r>
          </w:p>
          <w:p w14:paraId="28801D4D" w14:textId="77777777" w:rsidR="007D397D" w:rsidRPr="00A135A0" w:rsidRDefault="007D397D" w:rsidP="00CE6DC1">
            <w:pPr>
              <w:pStyle w:val="TAL"/>
            </w:pPr>
            <w:r w:rsidRPr="00A135A0">
              <w:t xml:space="preserve">FR2a 50 MHz: </w:t>
            </w:r>
            <w:r w:rsidRPr="00A135A0">
              <w:rPr>
                <w:rFonts w:cs="Arial"/>
              </w:rPr>
              <w:t>Δ</w:t>
            </w:r>
            <w:r w:rsidRPr="00A135A0">
              <w:t>SNR</w:t>
            </w:r>
            <w:r w:rsidRPr="00A135A0">
              <w:rPr>
                <w:vertAlign w:val="subscript"/>
              </w:rPr>
              <w:t>mr</w:t>
            </w:r>
            <w:r w:rsidRPr="00A135A0">
              <w:t xml:space="preserve"> = 0.86 dB</w:t>
            </w:r>
          </w:p>
          <w:p w14:paraId="55F0D25C" w14:textId="77777777" w:rsidR="007D397D" w:rsidRPr="00A135A0" w:rsidRDefault="007D397D" w:rsidP="00CE6DC1">
            <w:pPr>
              <w:pStyle w:val="TAL"/>
            </w:pPr>
            <w:r w:rsidRPr="00A135A0">
              <w:t xml:space="preserve">FR2a 100 MHz: </w:t>
            </w:r>
            <w:r w:rsidRPr="00A135A0">
              <w:rPr>
                <w:rFonts w:cs="Arial"/>
              </w:rPr>
              <w:t>Δ</w:t>
            </w:r>
            <w:r w:rsidRPr="00A135A0">
              <w:t>SNR</w:t>
            </w:r>
            <w:r w:rsidRPr="00A135A0">
              <w:rPr>
                <w:vertAlign w:val="subscript"/>
              </w:rPr>
              <w:t>mr</w:t>
            </w:r>
            <w:r w:rsidRPr="00A135A0">
              <w:t xml:space="preserve"> = 1.57 dB</w:t>
            </w:r>
          </w:p>
          <w:p w14:paraId="12C306E4" w14:textId="77777777" w:rsidR="007D397D" w:rsidRPr="00A135A0" w:rsidRDefault="007D397D" w:rsidP="00CE6DC1">
            <w:pPr>
              <w:pStyle w:val="TAL"/>
            </w:pPr>
            <w:r w:rsidRPr="00A135A0">
              <w:t xml:space="preserve">FR2a 200 MHz: </w:t>
            </w:r>
            <w:r w:rsidRPr="00A135A0">
              <w:rPr>
                <w:rFonts w:cs="Arial"/>
              </w:rPr>
              <w:t>Δ</w:t>
            </w:r>
            <w:r w:rsidRPr="00A135A0">
              <w:t>SNR</w:t>
            </w:r>
            <w:r w:rsidRPr="00A135A0">
              <w:rPr>
                <w:vertAlign w:val="subscript"/>
              </w:rPr>
              <w:t>mr</w:t>
            </w:r>
            <w:r w:rsidRPr="00A135A0">
              <w:t xml:space="preserve"> = 2.71 dB</w:t>
            </w:r>
          </w:p>
          <w:p w14:paraId="5EEC08C8" w14:textId="77777777" w:rsidR="007D397D" w:rsidRPr="00A135A0" w:rsidRDefault="007D397D" w:rsidP="00CE6DC1">
            <w:pPr>
              <w:pStyle w:val="TAL"/>
            </w:pPr>
            <w:r w:rsidRPr="00A135A0">
              <w:t xml:space="preserve">FR2a 400 MHz: </w:t>
            </w:r>
            <w:r w:rsidRPr="00A135A0">
              <w:rPr>
                <w:rFonts w:cs="Arial"/>
              </w:rPr>
              <w:t>Δ</w:t>
            </w:r>
            <w:r w:rsidRPr="00A135A0">
              <w:t>SNR</w:t>
            </w:r>
            <w:r w:rsidRPr="00A135A0">
              <w:rPr>
                <w:vertAlign w:val="subscript"/>
              </w:rPr>
              <w:t>mr</w:t>
            </w:r>
            <w:r w:rsidRPr="00A135A0">
              <w:t xml:space="preserve"> = 4.35 dB</w:t>
            </w:r>
          </w:p>
          <w:p w14:paraId="2019C417" w14:textId="77777777" w:rsidR="007D397D" w:rsidRPr="00A135A0" w:rsidRDefault="007D397D" w:rsidP="00CE6DC1">
            <w:pPr>
              <w:pStyle w:val="TAL"/>
            </w:pPr>
          </w:p>
          <w:p w14:paraId="17845B42" w14:textId="77777777" w:rsidR="007D397D" w:rsidRPr="00A135A0" w:rsidRDefault="007D397D" w:rsidP="00CE6DC1">
            <w:pPr>
              <w:pStyle w:val="TAL"/>
            </w:pPr>
            <w:r w:rsidRPr="00A135A0">
              <w:t xml:space="preserve">FR2b 50 MHz: </w:t>
            </w:r>
            <w:r w:rsidRPr="00A135A0">
              <w:rPr>
                <w:rFonts w:cs="Arial"/>
              </w:rPr>
              <w:t>Δ</w:t>
            </w:r>
            <w:r w:rsidRPr="00A135A0">
              <w:t>SNR</w:t>
            </w:r>
            <w:r w:rsidRPr="00A135A0">
              <w:rPr>
                <w:vertAlign w:val="subscript"/>
              </w:rPr>
              <w:t>mr</w:t>
            </w:r>
            <w:r w:rsidRPr="00A135A0">
              <w:t xml:space="preserve"> = 2.32 dB</w:t>
            </w:r>
          </w:p>
          <w:p w14:paraId="4BADAF98" w14:textId="77777777" w:rsidR="007D397D" w:rsidRPr="00A135A0" w:rsidRDefault="007D397D" w:rsidP="00CE6DC1">
            <w:pPr>
              <w:pStyle w:val="TAL"/>
            </w:pPr>
            <w:r w:rsidRPr="00A135A0">
              <w:t xml:space="preserve">FR2b 100 MHz: </w:t>
            </w:r>
            <w:r w:rsidRPr="00A135A0">
              <w:rPr>
                <w:rFonts w:cs="Arial"/>
              </w:rPr>
              <w:t>Δ</w:t>
            </w:r>
            <w:r w:rsidRPr="00A135A0">
              <w:t>SNR</w:t>
            </w:r>
            <w:r w:rsidRPr="00A135A0">
              <w:rPr>
                <w:vertAlign w:val="subscript"/>
              </w:rPr>
              <w:t>mr</w:t>
            </w:r>
            <w:r w:rsidRPr="00A135A0">
              <w:t xml:space="preserve"> = 3.82 dB</w:t>
            </w:r>
          </w:p>
          <w:p w14:paraId="61363208" w14:textId="77777777" w:rsidR="007D397D" w:rsidRPr="00A135A0" w:rsidRDefault="007D397D" w:rsidP="00CE6DC1">
            <w:pPr>
              <w:pStyle w:val="TAL"/>
            </w:pPr>
            <w:r w:rsidRPr="00A135A0">
              <w:t xml:space="preserve">FR2b 200 MHz: </w:t>
            </w:r>
            <w:r w:rsidRPr="00A135A0">
              <w:rPr>
                <w:rFonts w:cs="Arial"/>
              </w:rPr>
              <w:t>Δ</w:t>
            </w:r>
            <w:r w:rsidRPr="00A135A0">
              <w:t>SNR</w:t>
            </w:r>
            <w:r w:rsidRPr="00A135A0">
              <w:rPr>
                <w:vertAlign w:val="subscript"/>
              </w:rPr>
              <w:t>mr</w:t>
            </w:r>
            <w:r w:rsidRPr="00A135A0">
              <w:t xml:space="preserve"> = 5.82 dB</w:t>
            </w:r>
          </w:p>
          <w:p w14:paraId="772A589C" w14:textId="77777777" w:rsidR="007D397D" w:rsidRPr="00A135A0" w:rsidRDefault="007D397D" w:rsidP="00CE6DC1">
            <w:pPr>
              <w:pStyle w:val="TAL"/>
            </w:pPr>
            <w:r w:rsidRPr="00A135A0">
              <w:t xml:space="preserve">FR2b 400 MHz: </w:t>
            </w:r>
            <w:r w:rsidRPr="00A135A0">
              <w:rPr>
                <w:rFonts w:cs="Arial"/>
              </w:rPr>
              <w:t>Δ</w:t>
            </w:r>
            <w:r w:rsidRPr="00A135A0">
              <w:t>SNR</w:t>
            </w:r>
            <w:r w:rsidRPr="00A135A0">
              <w:rPr>
                <w:vertAlign w:val="subscript"/>
              </w:rPr>
              <w:t>mr</w:t>
            </w:r>
            <w:r w:rsidRPr="00A135A0">
              <w:t xml:space="preserve"> = 8.21 dB</w:t>
            </w:r>
          </w:p>
          <w:p w14:paraId="2E96549B" w14:textId="77777777" w:rsidR="007D397D" w:rsidRPr="00A135A0" w:rsidRDefault="007D397D" w:rsidP="00CE6DC1">
            <w:pPr>
              <w:pStyle w:val="TAL"/>
            </w:pPr>
          </w:p>
          <w:p w14:paraId="58388291" w14:textId="77777777" w:rsidR="007D397D" w:rsidRPr="00A135A0" w:rsidRDefault="007D397D" w:rsidP="00CE6DC1">
            <w:pPr>
              <w:pStyle w:val="TAL"/>
            </w:pPr>
            <w:r w:rsidRPr="00A135A0">
              <w:t>ΔSNR</w:t>
            </w:r>
            <w:r w:rsidRPr="00A135A0">
              <w:rPr>
                <w:vertAlign w:val="subscript"/>
              </w:rPr>
              <w:t>mr</w:t>
            </w:r>
            <w:r w:rsidRPr="00A135A0">
              <w:t xml:space="preserve"> for PC1:</w:t>
            </w:r>
          </w:p>
          <w:p w14:paraId="0AF5E0BA" w14:textId="77777777" w:rsidR="007D397D" w:rsidRPr="00A135A0" w:rsidRDefault="007D397D" w:rsidP="00CE6DC1">
            <w:pPr>
              <w:pStyle w:val="TAL"/>
            </w:pPr>
            <w:r w:rsidRPr="00A135A0">
              <w:t>FR2a: ΔSNR</w:t>
            </w:r>
            <w:r w:rsidRPr="00A135A0">
              <w:rPr>
                <w:vertAlign w:val="subscript"/>
              </w:rPr>
              <w:t>mr</w:t>
            </w:r>
            <w:r w:rsidRPr="00A135A0">
              <w:t xml:space="preserve"> = 0.3 dB</w:t>
            </w:r>
          </w:p>
          <w:p w14:paraId="15BAF034" w14:textId="77777777" w:rsidR="007D397D" w:rsidRPr="00A135A0" w:rsidRDefault="007D397D" w:rsidP="00CE6DC1">
            <w:pPr>
              <w:pStyle w:val="TAL"/>
            </w:pPr>
            <w:r w:rsidRPr="00A135A0">
              <w:t>FR2b: ΔSNR</w:t>
            </w:r>
            <w:r w:rsidRPr="00A135A0">
              <w:rPr>
                <w:vertAlign w:val="subscript"/>
              </w:rPr>
              <w:t>mr</w:t>
            </w:r>
            <w:r w:rsidRPr="00A135A0">
              <w:t xml:space="preserve"> = 0.6 dB</w:t>
            </w:r>
          </w:p>
          <w:p w14:paraId="3F9DA9F2" w14:textId="77777777" w:rsidR="007D397D" w:rsidRPr="00A135A0" w:rsidRDefault="007D397D" w:rsidP="00CE6DC1">
            <w:pPr>
              <w:pStyle w:val="TAL"/>
            </w:pPr>
          </w:p>
          <w:p w14:paraId="1E8D8574" w14:textId="77777777" w:rsidR="007D397D" w:rsidRPr="00A135A0" w:rsidRDefault="007D397D" w:rsidP="00CE6DC1">
            <w:pPr>
              <w:pStyle w:val="TAL"/>
            </w:pPr>
            <w:r w:rsidRPr="00A135A0">
              <w:t>ΔSNRmr for PC5:</w:t>
            </w:r>
          </w:p>
          <w:p w14:paraId="36457321" w14:textId="77777777" w:rsidR="007D397D" w:rsidRPr="00A135A0" w:rsidRDefault="007D397D" w:rsidP="00CE6DC1">
            <w:pPr>
              <w:pStyle w:val="TAL"/>
            </w:pPr>
            <w:r w:rsidRPr="00A135A0">
              <w:t xml:space="preserve">FR2a 50 MHz: </w:t>
            </w:r>
            <w:r w:rsidRPr="00A135A0">
              <w:rPr>
                <w:rFonts w:cs="Arial"/>
              </w:rPr>
              <w:t>Δ</w:t>
            </w:r>
            <w:r w:rsidRPr="00A135A0">
              <w:t>SNR</w:t>
            </w:r>
            <w:r w:rsidRPr="00A135A0">
              <w:rPr>
                <w:vertAlign w:val="subscript"/>
              </w:rPr>
              <w:t>mr</w:t>
            </w:r>
            <w:r w:rsidRPr="00A135A0">
              <w:t xml:space="preserve"> = 0.19 dB</w:t>
            </w:r>
          </w:p>
          <w:p w14:paraId="215E977A" w14:textId="77777777" w:rsidR="007D397D" w:rsidRPr="00A135A0" w:rsidRDefault="007D397D" w:rsidP="00CE6DC1">
            <w:pPr>
              <w:pStyle w:val="TAL"/>
            </w:pPr>
            <w:r w:rsidRPr="00A135A0">
              <w:t xml:space="preserve">FR2a 100 MHz: </w:t>
            </w:r>
            <w:r w:rsidRPr="00A135A0">
              <w:rPr>
                <w:rFonts w:cs="Arial"/>
              </w:rPr>
              <w:t>Δ</w:t>
            </w:r>
            <w:r w:rsidRPr="00A135A0">
              <w:t>SNR</w:t>
            </w:r>
            <w:r w:rsidRPr="00A135A0">
              <w:rPr>
                <w:vertAlign w:val="subscript"/>
              </w:rPr>
              <w:t>mr</w:t>
            </w:r>
            <w:r w:rsidRPr="00A135A0">
              <w:t xml:space="preserve"> = 0.36 dB</w:t>
            </w:r>
          </w:p>
          <w:p w14:paraId="44E5D8AB" w14:textId="77777777" w:rsidR="007D397D" w:rsidRPr="00A135A0" w:rsidRDefault="007D397D" w:rsidP="00CE6DC1">
            <w:pPr>
              <w:pStyle w:val="TAL"/>
            </w:pPr>
            <w:r w:rsidRPr="00A135A0">
              <w:t xml:space="preserve">FR2a 200 MHz: </w:t>
            </w:r>
            <w:r w:rsidRPr="00A135A0">
              <w:rPr>
                <w:rFonts w:cs="Arial"/>
              </w:rPr>
              <w:t>Δ</w:t>
            </w:r>
            <w:r w:rsidRPr="00A135A0">
              <w:t>SNR</w:t>
            </w:r>
            <w:r w:rsidRPr="00A135A0">
              <w:rPr>
                <w:vertAlign w:val="subscript"/>
              </w:rPr>
              <w:t>mr</w:t>
            </w:r>
            <w:r w:rsidRPr="00A135A0">
              <w:t xml:space="preserve"> = 0.70 dB</w:t>
            </w:r>
          </w:p>
          <w:p w14:paraId="40B5FE8C" w14:textId="77777777" w:rsidR="007D397D" w:rsidRPr="00A135A0" w:rsidRDefault="007D397D" w:rsidP="00CE6DC1">
            <w:pPr>
              <w:pStyle w:val="TAL"/>
            </w:pPr>
            <w:r w:rsidRPr="00A135A0">
              <w:t xml:space="preserve">FR2a 400 MHz: </w:t>
            </w:r>
            <w:r w:rsidRPr="00A135A0">
              <w:rPr>
                <w:rFonts w:cs="Arial"/>
              </w:rPr>
              <w:t>Δ</w:t>
            </w:r>
            <w:r w:rsidRPr="00A135A0">
              <w:t>SNR</w:t>
            </w:r>
            <w:r w:rsidRPr="00A135A0">
              <w:rPr>
                <w:vertAlign w:val="subscript"/>
              </w:rPr>
              <w:t>mr</w:t>
            </w:r>
            <w:r w:rsidRPr="00A135A0">
              <w:t xml:space="preserve"> = 1.29 dB</w:t>
            </w:r>
          </w:p>
        </w:tc>
      </w:tr>
      <w:tr w:rsidR="007D397D" w:rsidRPr="00A135A0" w14:paraId="51CD8607" w14:textId="77777777" w:rsidTr="00CE6DC1">
        <w:trPr>
          <w:jc w:val="center"/>
        </w:trPr>
        <w:tc>
          <w:tcPr>
            <w:tcW w:w="2587" w:type="dxa"/>
          </w:tcPr>
          <w:p w14:paraId="2B11A2A8" w14:textId="77777777" w:rsidR="007D397D" w:rsidRPr="00A135A0" w:rsidRDefault="007D397D" w:rsidP="00CE6DC1">
            <w:pPr>
              <w:pStyle w:val="TAL"/>
              <w:rPr>
                <w:rFonts w:cs="v4.2.0"/>
              </w:rPr>
            </w:pPr>
            <w:r w:rsidRPr="00A135A0">
              <w:rPr>
                <w:rFonts w:cs="v4.2.0"/>
              </w:rPr>
              <w:t>6.3.2 Transmit OFF power</w:t>
            </w:r>
          </w:p>
        </w:tc>
        <w:tc>
          <w:tcPr>
            <w:tcW w:w="3875" w:type="dxa"/>
          </w:tcPr>
          <w:p w14:paraId="5E99C778" w14:textId="77777777" w:rsidR="007D397D" w:rsidRPr="00A135A0" w:rsidRDefault="007D397D" w:rsidP="00CE6DC1">
            <w:pPr>
              <w:pStyle w:val="TAL"/>
              <w:rPr>
                <w:rFonts w:cs="Arial"/>
                <w:bCs/>
                <w:color w:val="000000"/>
                <w:szCs w:val="18"/>
                <w:u w:val="single"/>
              </w:rPr>
            </w:pPr>
            <w:r w:rsidRPr="00A135A0">
              <w:rPr>
                <w:rFonts w:cs="v4.2.0"/>
              </w:rPr>
              <w:t>0 dB</w:t>
            </w:r>
          </w:p>
        </w:tc>
        <w:tc>
          <w:tcPr>
            <w:tcW w:w="3247" w:type="dxa"/>
          </w:tcPr>
          <w:p w14:paraId="4C862886" w14:textId="77777777" w:rsidR="007D397D" w:rsidRPr="00A135A0" w:rsidRDefault="007D397D" w:rsidP="00CE6DC1">
            <w:pPr>
              <w:pStyle w:val="TAL"/>
            </w:pPr>
          </w:p>
        </w:tc>
      </w:tr>
      <w:tr w:rsidR="007D397D" w:rsidRPr="00A135A0" w14:paraId="140F36FD" w14:textId="77777777" w:rsidTr="00CE6DC1">
        <w:trPr>
          <w:jc w:val="center"/>
        </w:trPr>
        <w:tc>
          <w:tcPr>
            <w:tcW w:w="2587" w:type="dxa"/>
          </w:tcPr>
          <w:p w14:paraId="549BA338" w14:textId="77777777" w:rsidR="007D397D" w:rsidRPr="00A135A0" w:rsidRDefault="007D397D" w:rsidP="00CE6DC1">
            <w:pPr>
              <w:pStyle w:val="TAL"/>
              <w:rPr>
                <w:rFonts w:cs="v4.2.0"/>
              </w:rPr>
            </w:pPr>
            <w:r w:rsidRPr="00A135A0">
              <w:rPr>
                <w:rFonts w:cs="v4.2.0"/>
              </w:rPr>
              <w:t>6.3.3.2 General ON/OFF time mask</w:t>
            </w:r>
          </w:p>
        </w:tc>
        <w:tc>
          <w:tcPr>
            <w:tcW w:w="3875" w:type="dxa"/>
          </w:tcPr>
          <w:p w14:paraId="71D16BAA" w14:textId="77777777" w:rsidR="007D397D" w:rsidRPr="00A135A0" w:rsidRDefault="007D397D" w:rsidP="00CE6DC1">
            <w:pPr>
              <w:pStyle w:val="TAL"/>
              <w:rPr>
                <w:rFonts w:cs="v4.2.0"/>
              </w:rPr>
            </w:pPr>
            <w:r w:rsidRPr="00A135A0">
              <w:rPr>
                <w:rFonts w:cs="v4.2.0"/>
              </w:rPr>
              <w:t>PC3:</w:t>
            </w:r>
          </w:p>
          <w:p w14:paraId="0A1C4E2D"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ON Power </w:t>
            </w:r>
          </w:p>
          <w:p w14:paraId="7AEFB9BC" w14:textId="77777777" w:rsidR="007D397D" w:rsidRPr="00A135A0" w:rsidRDefault="007D397D" w:rsidP="00CE6DC1">
            <w:pPr>
              <w:pStyle w:val="TAL"/>
              <w:rPr>
                <w:rFonts w:cs="Arial"/>
                <w:bCs/>
                <w:color w:val="000000"/>
                <w:szCs w:val="18"/>
              </w:rPr>
            </w:pPr>
            <w:r w:rsidRPr="00A135A0">
              <w:tab/>
              <w:t>Same as 6.2.1.1 (EIRP)</w:t>
            </w:r>
          </w:p>
          <w:p w14:paraId="59B553A3"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OFF Power </w:t>
            </w:r>
          </w:p>
          <w:p w14:paraId="1C567540" w14:textId="77777777" w:rsidR="007D397D" w:rsidRPr="00A135A0" w:rsidRDefault="007D397D" w:rsidP="00CE6DC1">
            <w:pPr>
              <w:pStyle w:val="TAL"/>
              <w:rPr>
                <w:rFonts w:cs="Arial"/>
                <w:bCs/>
                <w:color w:val="000000"/>
                <w:szCs w:val="18"/>
                <w:u w:val="single"/>
              </w:rPr>
            </w:pPr>
            <w:r w:rsidRPr="00A135A0">
              <w:tab/>
              <w:t>0 dB</w:t>
            </w:r>
          </w:p>
        </w:tc>
        <w:tc>
          <w:tcPr>
            <w:tcW w:w="3247" w:type="dxa"/>
          </w:tcPr>
          <w:p w14:paraId="3BDCD458"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ON Power:</w:t>
            </w:r>
          </w:p>
          <w:p w14:paraId="21CB015F" w14:textId="77777777" w:rsidR="007D397D" w:rsidRPr="00A135A0" w:rsidRDefault="007D397D" w:rsidP="00CE6DC1">
            <w:pPr>
              <w:pStyle w:val="TAL"/>
              <w:rPr>
                <w:rFonts w:cs="Arial"/>
                <w:bCs/>
                <w:color w:val="000000"/>
                <w:szCs w:val="18"/>
              </w:rPr>
            </w:pPr>
            <w:r w:rsidRPr="00A135A0">
              <w:tab/>
              <w:t>Same as 6.2.1.1 (EIRP)</w:t>
            </w:r>
          </w:p>
          <w:p w14:paraId="04006558"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OFF Power:</w:t>
            </w:r>
          </w:p>
          <w:p w14:paraId="1E3C8D8E" w14:textId="77777777" w:rsidR="007D397D" w:rsidRPr="00A135A0" w:rsidRDefault="007D397D" w:rsidP="00CE6DC1">
            <w:pPr>
              <w:pStyle w:val="TAL"/>
            </w:pPr>
            <w:r w:rsidRPr="00A135A0">
              <w:tab/>
              <w:t>Same as 6.3.1</w:t>
            </w:r>
          </w:p>
        </w:tc>
      </w:tr>
      <w:tr w:rsidR="007D397D" w:rsidRPr="00A135A0" w14:paraId="6F36E69F" w14:textId="77777777" w:rsidTr="00CE6DC1">
        <w:trPr>
          <w:jc w:val="center"/>
        </w:trPr>
        <w:tc>
          <w:tcPr>
            <w:tcW w:w="2587" w:type="dxa"/>
          </w:tcPr>
          <w:p w14:paraId="26BD3671" w14:textId="77777777" w:rsidR="007D397D" w:rsidRPr="00A135A0" w:rsidRDefault="007D397D" w:rsidP="00CE6DC1">
            <w:pPr>
              <w:pStyle w:val="TAL"/>
              <w:rPr>
                <w:rFonts w:cs="v4.2.0"/>
              </w:rPr>
            </w:pPr>
            <w:r w:rsidRPr="00A135A0">
              <w:rPr>
                <w:rFonts w:cs="v4.2.0"/>
              </w:rPr>
              <w:lastRenderedPageBreak/>
              <w:t>6.3.3.4 PRACH time mask</w:t>
            </w:r>
          </w:p>
        </w:tc>
        <w:tc>
          <w:tcPr>
            <w:tcW w:w="3875" w:type="dxa"/>
          </w:tcPr>
          <w:p w14:paraId="43DE5F2C" w14:textId="77777777" w:rsidR="007D397D" w:rsidRPr="00A135A0" w:rsidRDefault="007D397D" w:rsidP="00CE6DC1">
            <w:pPr>
              <w:pStyle w:val="TAL"/>
              <w:rPr>
                <w:rFonts w:cs="v4.2.0"/>
              </w:rPr>
            </w:pPr>
            <w:r w:rsidRPr="00A135A0">
              <w:rPr>
                <w:rFonts w:cs="v4.2.0"/>
              </w:rPr>
              <w:t>PC3:</w:t>
            </w:r>
          </w:p>
          <w:p w14:paraId="44F5F7D2"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OFF Power </w:t>
            </w:r>
          </w:p>
          <w:p w14:paraId="2B310F27" w14:textId="77777777" w:rsidR="007D397D" w:rsidRPr="00A135A0" w:rsidRDefault="007D397D" w:rsidP="00CE6DC1">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141F192C" w14:textId="77777777" w:rsidR="007D397D" w:rsidRPr="00A135A0" w:rsidRDefault="007D397D" w:rsidP="00CE6DC1">
            <w:pPr>
              <w:pStyle w:val="TAL"/>
              <w:rPr>
                <w:rFonts w:cs="Arial"/>
                <w:bCs/>
                <w:color w:val="000000"/>
                <w:szCs w:val="18"/>
              </w:rPr>
            </w:pPr>
            <w:r w:rsidRPr="00A135A0">
              <w:rPr>
                <w:rFonts w:cs="Arial"/>
              </w:rPr>
              <w:t>0 dB</w:t>
            </w:r>
          </w:p>
          <w:p w14:paraId="081563D6" w14:textId="77777777" w:rsidR="007D397D" w:rsidRPr="00A135A0" w:rsidRDefault="007D397D" w:rsidP="00CE6DC1">
            <w:pPr>
              <w:pStyle w:val="TAL"/>
              <w:rPr>
                <w:rFonts w:cs="Arial"/>
              </w:rPr>
            </w:pPr>
          </w:p>
          <w:p w14:paraId="37A3BAB8"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ON Power </w:t>
            </w:r>
          </w:p>
          <w:p w14:paraId="1F3F049B" w14:textId="77777777" w:rsidR="007D397D" w:rsidRPr="00A135A0" w:rsidRDefault="007D397D" w:rsidP="00CE6DC1">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4FA06707" w14:textId="77777777" w:rsidR="007D397D" w:rsidRPr="00A135A0" w:rsidRDefault="007D397D" w:rsidP="00CE6DC1">
            <w:pPr>
              <w:pStyle w:val="TAL"/>
              <w:rPr>
                <w:rFonts w:cs="Arial"/>
              </w:rPr>
            </w:pPr>
            <w:r w:rsidRPr="00A135A0">
              <w:rPr>
                <w:rFonts w:cs="Arial"/>
              </w:rPr>
              <w:t>TBD (FR2a)</w:t>
            </w:r>
          </w:p>
          <w:p w14:paraId="579D64A3" w14:textId="77777777" w:rsidR="007D397D" w:rsidRPr="00A135A0" w:rsidRDefault="007D397D" w:rsidP="00CE6DC1">
            <w:pPr>
              <w:pStyle w:val="TAL"/>
              <w:rPr>
                <w:rFonts w:cs="Arial"/>
                <w:bCs/>
                <w:color w:val="000000"/>
                <w:szCs w:val="18"/>
                <w:u w:val="single"/>
              </w:rPr>
            </w:pPr>
            <w:r w:rsidRPr="00A135A0">
              <w:rPr>
                <w:rFonts w:cs="Arial"/>
              </w:rPr>
              <w:t>TBD (FR2b)</w:t>
            </w:r>
            <w:r w:rsidRPr="00A135A0">
              <w:rPr>
                <w:rFonts w:cs="v4.2.0"/>
              </w:rPr>
              <w:t>TBD</w:t>
            </w:r>
          </w:p>
        </w:tc>
        <w:tc>
          <w:tcPr>
            <w:tcW w:w="3247" w:type="dxa"/>
          </w:tcPr>
          <w:p w14:paraId="4C2AAD09" w14:textId="77777777" w:rsidR="007D397D" w:rsidRPr="00A135A0" w:rsidRDefault="007D397D" w:rsidP="00CE6DC1">
            <w:pPr>
              <w:pStyle w:val="TAL"/>
              <w:rPr>
                <w:rFonts w:cs="Arial"/>
                <w:snapToGrid w:val="0"/>
                <w:u w:val="single"/>
              </w:rPr>
            </w:pPr>
            <w:r w:rsidRPr="00A135A0">
              <w:rPr>
                <w:rFonts w:cs="Arial"/>
                <w:snapToGrid w:val="0"/>
                <w:u w:val="single"/>
              </w:rPr>
              <w:t>ON Power</w:t>
            </w:r>
          </w:p>
          <w:p w14:paraId="1C3D1AB9" w14:textId="77777777" w:rsidR="007D397D" w:rsidRPr="00A135A0" w:rsidRDefault="007D397D" w:rsidP="00CE6DC1">
            <w:pPr>
              <w:pStyle w:val="TAL"/>
            </w:pPr>
            <w:r w:rsidRPr="00A135A0">
              <w:rPr>
                <w:rFonts w:cs="Arial"/>
                <w:snapToGrid w:val="0"/>
              </w:rPr>
              <w:t>TBD</w:t>
            </w:r>
          </w:p>
        </w:tc>
      </w:tr>
      <w:tr w:rsidR="007D397D" w:rsidRPr="00A135A0" w14:paraId="496C7680" w14:textId="77777777" w:rsidTr="00CE6DC1">
        <w:trPr>
          <w:jc w:val="center"/>
        </w:trPr>
        <w:tc>
          <w:tcPr>
            <w:tcW w:w="2587" w:type="dxa"/>
          </w:tcPr>
          <w:p w14:paraId="283A638A" w14:textId="77777777" w:rsidR="007D397D" w:rsidRPr="00A135A0" w:rsidRDefault="007D397D" w:rsidP="00CE6DC1">
            <w:pPr>
              <w:pStyle w:val="TAL"/>
              <w:rPr>
                <w:rFonts w:cs="v4.2.0"/>
              </w:rPr>
            </w:pPr>
            <w:r w:rsidRPr="00A135A0">
              <w:rPr>
                <w:rFonts w:cs="v4.2.0"/>
              </w:rPr>
              <w:t>6.3.4.2 Absolute power tolerance</w:t>
            </w:r>
          </w:p>
        </w:tc>
        <w:tc>
          <w:tcPr>
            <w:tcW w:w="3875" w:type="dxa"/>
          </w:tcPr>
          <w:p w14:paraId="63096FAF" w14:textId="77777777" w:rsidR="007D397D" w:rsidRPr="00A135A0" w:rsidRDefault="007D397D" w:rsidP="00CE6DC1">
            <w:pPr>
              <w:keepNext/>
              <w:keepLines/>
              <w:spacing w:after="0"/>
              <w:rPr>
                <w:rFonts w:ascii="Arial" w:hAnsi="Arial" w:cs="Arial"/>
                <w:bCs/>
                <w:color w:val="000000"/>
                <w:sz w:val="18"/>
                <w:szCs w:val="18"/>
                <w:u w:val="single"/>
              </w:rPr>
            </w:pPr>
            <w:r w:rsidRPr="00A135A0">
              <w:rPr>
                <w:rFonts w:ascii="Arial" w:hAnsi="Arial" w:cs="Arial"/>
                <w:bCs/>
                <w:color w:val="000000"/>
                <w:sz w:val="18"/>
                <w:szCs w:val="18"/>
                <w:u w:val="single"/>
              </w:rPr>
              <w:t xml:space="preserve">PC3 </w:t>
            </w:r>
          </w:p>
          <w:p w14:paraId="7C0E8282" w14:textId="77777777" w:rsidR="007D397D" w:rsidRPr="00A135A0" w:rsidRDefault="007D397D" w:rsidP="00CE6DC1">
            <w:pPr>
              <w:pStyle w:val="TAL"/>
              <w:rPr>
                <w:rFonts w:cs="Arial"/>
                <w:bCs/>
                <w:color w:val="000000"/>
                <w:szCs w:val="18"/>
              </w:rPr>
            </w:pPr>
            <w:r w:rsidRPr="00A135A0">
              <w:rPr>
                <w:rFonts w:cs="Arial"/>
                <w:bCs/>
                <w:color w:val="000000"/>
                <w:szCs w:val="18"/>
              </w:rPr>
              <w:t>Max Device size ≤ 30 cm</w:t>
            </w:r>
          </w:p>
          <w:p w14:paraId="53B1B1AE" w14:textId="77777777" w:rsidR="007D397D" w:rsidRPr="00A135A0" w:rsidRDefault="007D397D" w:rsidP="00CE6DC1">
            <w:pPr>
              <w:pStyle w:val="TAL"/>
              <w:rPr>
                <w:rFonts w:cs="Arial"/>
                <w:szCs w:val="18"/>
              </w:rPr>
            </w:pPr>
            <w:r w:rsidRPr="00A135A0">
              <w:rPr>
                <w:rFonts w:cs="Arial"/>
                <w:szCs w:val="18"/>
              </w:rPr>
              <w:t>±8.16 dB (FR2a &amp; FR2b, NTC testing)</w:t>
            </w:r>
          </w:p>
          <w:p w14:paraId="62FA552C" w14:textId="77777777" w:rsidR="007D397D" w:rsidRPr="00A135A0" w:rsidRDefault="007D397D" w:rsidP="00CE6DC1">
            <w:pPr>
              <w:pStyle w:val="TAL"/>
              <w:rPr>
                <w:rFonts w:cs="v4.2.0"/>
              </w:rPr>
            </w:pPr>
            <w:r w:rsidRPr="00A135A0">
              <w:rPr>
                <w:rFonts w:cs="Arial"/>
                <w:szCs w:val="18"/>
              </w:rPr>
              <w:t>±8.52 dB (FR2a &amp; FR2b, ETC testing)</w:t>
            </w:r>
          </w:p>
        </w:tc>
        <w:tc>
          <w:tcPr>
            <w:tcW w:w="3247" w:type="dxa"/>
          </w:tcPr>
          <w:p w14:paraId="38A26794" w14:textId="77777777" w:rsidR="007D397D" w:rsidRPr="00A135A0" w:rsidRDefault="007D397D" w:rsidP="00CE6DC1">
            <w:pPr>
              <w:pStyle w:val="TAL"/>
            </w:pPr>
            <w:r w:rsidRPr="00A135A0">
              <w:rPr>
                <w:lang w:eastAsia="ja-JP"/>
              </w:rPr>
              <w:t>TT = MTSU</w:t>
            </w:r>
          </w:p>
        </w:tc>
      </w:tr>
      <w:tr w:rsidR="007D397D" w:rsidRPr="00A135A0" w14:paraId="411C4A3B" w14:textId="77777777" w:rsidTr="00CE6DC1">
        <w:trPr>
          <w:jc w:val="center"/>
        </w:trPr>
        <w:tc>
          <w:tcPr>
            <w:tcW w:w="2587" w:type="dxa"/>
          </w:tcPr>
          <w:p w14:paraId="610AEF41" w14:textId="77777777" w:rsidR="007D397D" w:rsidRPr="00A135A0" w:rsidRDefault="007D397D" w:rsidP="00CE6DC1">
            <w:pPr>
              <w:pStyle w:val="TAL"/>
              <w:rPr>
                <w:rFonts w:cs="v4.2.0"/>
              </w:rPr>
            </w:pPr>
            <w:r w:rsidRPr="00A135A0">
              <w:rPr>
                <w:rFonts w:cs="v4.2.0"/>
              </w:rPr>
              <w:t>6.3.4.3 Relative power tolerance</w:t>
            </w:r>
          </w:p>
        </w:tc>
        <w:tc>
          <w:tcPr>
            <w:tcW w:w="3875" w:type="dxa"/>
          </w:tcPr>
          <w:p w14:paraId="7B8979E2"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PC3</w:t>
            </w:r>
          </w:p>
          <w:p w14:paraId="6415DB2B" w14:textId="77777777" w:rsidR="007D397D" w:rsidRPr="00A135A0" w:rsidRDefault="007D397D" w:rsidP="00CE6DC1">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3585FB6E" w14:textId="77777777" w:rsidR="007D397D" w:rsidRPr="00A135A0" w:rsidRDefault="007D397D" w:rsidP="00CE6DC1">
            <w:pPr>
              <w:pStyle w:val="TAL"/>
              <w:rPr>
                <w:rFonts w:cs="Arial"/>
                <w:bCs/>
                <w:color w:val="000000"/>
                <w:szCs w:val="18"/>
              </w:rPr>
            </w:pPr>
            <w:r w:rsidRPr="00A135A0">
              <w:rPr>
                <w:rFonts w:cs="Arial"/>
                <w:bCs/>
                <w:color w:val="000000"/>
                <w:szCs w:val="18"/>
              </w:rPr>
              <w:t>[0.46 dB] (FR2a)</w:t>
            </w:r>
          </w:p>
          <w:p w14:paraId="700B79A2" w14:textId="77777777" w:rsidR="007D397D" w:rsidRPr="00A135A0" w:rsidRDefault="007D397D" w:rsidP="00CE6DC1">
            <w:pPr>
              <w:pStyle w:val="TAL"/>
              <w:rPr>
                <w:rFonts w:cs="v4.2.0"/>
              </w:rPr>
            </w:pPr>
            <w:r w:rsidRPr="00A135A0">
              <w:rPr>
                <w:rFonts w:cs="Arial"/>
                <w:bCs/>
                <w:color w:val="000000"/>
                <w:szCs w:val="18"/>
              </w:rPr>
              <w:t>[0.46 dB] (FR2b)</w:t>
            </w:r>
          </w:p>
        </w:tc>
        <w:tc>
          <w:tcPr>
            <w:tcW w:w="3247" w:type="dxa"/>
          </w:tcPr>
          <w:p w14:paraId="0346316B" w14:textId="77777777" w:rsidR="007D397D" w:rsidRPr="00A135A0" w:rsidRDefault="007D397D" w:rsidP="00CE6DC1">
            <w:pPr>
              <w:pStyle w:val="TAL"/>
            </w:pPr>
            <w:r w:rsidRPr="00A135A0">
              <w:t>PC3</w:t>
            </w:r>
          </w:p>
          <w:p w14:paraId="36E28933" w14:textId="77777777" w:rsidR="007D397D" w:rsidRPr="00A135A0" w:rsidRDefault="007D397D" w:rsidP="00CE6DC1">
            <w:pPr>
              <w:keepNext/>
              <w:keepLines/>
              <w:spacing w:after="0"/>
              <w:rPr>
                <w:rFonts w:ascii="Arial" w:hAnsi="Arial"/>
                <w:sz w:val="18"/>
              </w:rPr>
            </w:pPr>
            <w:r w:rsidRPr="00A135A0">
              <w:rPr>
                <w:rFonts w:ascii="Arial" w:hAnsi="Arial"/>
                <w:sz w:val="18"/>
              </w:rPr>
              <w:t>TT = 0.65 x (MTSU</w:t>
            </w:r>
            <w:r w:rsidRPr="00A135A0">
              <w:rPr>
                <w:rFonts w:ascii="Arial" w:hAnsi="Arial"/>
                <w:sz w:val="18"/>
                <w:vertAlign w:val="subscript"/>
              </w:rPr>
              <w:t>IFF</w:t>
            </w:r>
            <w:r w:rsidRPr="00A135A0">
              <w:rPr>
                <w:rFonts w:ascii="Arial" w:hAnsi="Arial"/>
                <w:sz w:val="18"/>
              </w:rPr>
              <w:t xml:space="preserve"> – 1.0) (FR2a)</w:t>
            </w:r>
          </w:p>
          <w:p w14:paraId="2BB62D44" w14:textId="77777777" w:rsidR="007D397D" w:rsidRPr="00A135A0" w:rsidRDefault="007D397D" w:rsidP="00CE6DC1">
            <w:pPr>
              <w:pStyle w:val="TAL"/>
            </w:pPr>
            <w:r w:rsidRPr="00A135A0">
              <w:t>TT = 0.65 x (MTSU</w:t>
            </w:r>
            <w:r w:rsidRPr="00A135A0">
              <w:rPr>
                <w:vertAlign w:val="subscript"/>
              </w:rPr>
              <w:t>IFF</w:t>
            </w:r>
            <w:r w:rsidRPr="00A135A0">
              <w:t xml:space="preserve"> – 1.0) (FR2b)</w:t>
            </w:r>
          </w:p>
          <w:p w14:paraId="06F35BFA" w14:textId="77777777" w:rsidR="007D397D" w:rsidRPr="00A135A0" w:rsidRDefault="007D397D" w:rsidP="00CE6DC1">
            <w:pPr>
              <w:pStyle w:val="TAL"/>
            </w:pPr>
            <w:r w:rsidRPr="00A135A0">
              <w:t>(assuming a power step ΔP = 1 dB)</w:t>
            </w:r>
          </w:p>
        </w:tc>
      </w:tr>
      <w:tr w:rsidR="007D397D" w:rsidRPr="00A135A0" w14:paraId="1351C0C9" w14:textId="77777777" w:rsidTr="00CE6DC1">
        <w:trPr>
          <w:jc w:val="center"/>
        </w:trPr>
        <w:tc>
          <w:tcPr>
            <w:tcW w:w="2587" w:type="dxa"/>
          </w:tcPr>
          <w:p w14:paraId="75588D0D" w14:textId="77777777" w:rsidR="007D397D" w:rsidRPr="00A135A0" w:rsidRDefault="007D397D" w:rsidP="00CE6DC1">
            <w:pPr>
              <w:pStyle w:val="TAL"/>
              <w:rPr>
                <w:rFonts w:cs="v4.2.0"/>
              </w:rPr>
            </w:pPr>
            <w:r w:rsidRPr="00A135A0">
              <w:rPr>
                <w:rFonts w:cs="v4.2.0"/>
              </w:rPr>
              <w:t>6.3.4.4 Aggregate power tolerance</w:t>
            </w:r>
          </w:p>
        </w:tc>
        <w:tc>
          <w:tcPr>
            <w:tcW w:w="3875" w:type="dxa"/>
          </w:tcPr>
          <w:p w14:paraId="612820D5"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PC3</w:t>
            </w:r>
          </w:p>
          <w:p w14:paraId="5B8087FC" w14:textId="77777777" w:rsidR="007D397D" w:rsidRPr="00A135A0" w:rsidRDefault="007D397D" w:rsidP="00CE6DC1">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6CEDAB02" w14:textId="77777777" w:rsidR="007D397D" w:rsidRPr="00A135A0" w:rsidRDefault="007D397D" w:rsidP="00CE6DC1">
            <w:pPr>
              <w:pStyle w:val="TAL"/>
              <w:rPr>
                <w:rFonts w:cs="Arial"/>
                <w:bCs/>
                <w:color w:val="000000"/>
                <w:szCs w:val="18"/>
              </w:rPr>
            </w:pPr>
            <w:r w:rsidRPr="00A135A0">
              <w:rPr>
                <w:rFonts w:cs="Arial"/>
                <w:bCs/>
                <w:color w:val="000000"/>
                <w:szCs w:val="18"/>
              </w:rPr>
              <w:t>0.26 dB (FR2a)</w:t>
            </w:r>
          </w:p>
          <w:p w14:paraId="74C64B1B" w14:textId="77777777" w:rsidR="007D397D" w:rsidRPr="00A135A0" w:rsidRDefault="007D397D" w:rsidP="00CE6DC1">
            <w:pPr>
              <w:pStyle w:val="TAL"/>
              <w:rPr>
                <w:rFonts w:cs="v4.2.0"/>
              </w:rPr>
            </w:pPr>
            <w:r w:rsidRPr="00A135A0">
              <w:rPr>
                <w:rFonts w:cs="Arial"/>
                <w:bCs/>
                <w:color w:val="000000"/>
                <w:szCs w:val="18"/>
              </w:rPr>
              <w:t>0.26 dB (FR2b)</w:t>
            </w:r>
          </w:p>
        </w:tc>
        <w:tc>
          <w:tcPr>
            <w:tcW w:w="3247" w:type="dxa"/>
          </w:tcPr>
          <w:p w14:paraId="763C53D9" w14:textId="77777777" w:rsidR="007D397D" w:rsidRPr="00A135A0" w:rsidRDefault="007D397D" w:rsidP="00CE6DC1">
            <w:pPr>
              <w:pStyle w:val="TAL"/>
            </w:pPr>
            <w:r w:rsidRPr="00A135A0">
              <w:t>PC3</w:t>
            </w:r>
          </w:p>
          <w:p w14:paraId="0369B495" w14:textId="77777777" w:rsidR="007D397D" w:rsidRPr="00A135A0" w:rsidRDefault="007D397D" w:rsidP="00CE6DC1">
            <w:pPr>
              <w:keepNext/>
              <w:keepLines/>
              <w:spacing w:after="0"/>
              <w:rPr>
                <w:rFonts w:ascii="Arial" w:hAnsi="Arial"/>
                <w:sz w:val="18"/>
              </w:rPr>
            </w:pPr>
            <w:r w:rsidRPr="00A135A0">
              <w:rPr>
                <w:rFonts w:ascii="Arial" w:hAnsi="Arial"/>
                <w:sz w:val="18"/>
              </w:rPr>
              <w:t>TT = 0.65 x (MTSU</w:t>
            </w:r>
            <w:r w:rsidRPr="00A135A0">
              <w:rPr>
                <w:rFonts w:ascii="Arial" w:hAnsi="Arial"/>
                <w:sz w:val="18"/>
                <w:vertAlign w:val="subscript"/>
              </w:rPr>
              <w:t>IFF</w:t>
            </w:r>
            <w:r w:rsidRPr="00A135A0">
              <w:rPr>
                <w:rFonts w:ascii="Arial" w:hAnsi="Arial"/>
                <w:sz w:val="18"/>
              </w:rPr>
              <w:t xml:space="preserve"> – 1.0) (FR2a)</w:t>
            </w:r>
          </w:p>
          <w:p w14:paraId="09415847" w14:textId="77777777" w:rsidR="007D397D" w:rsidRPr="00A135A0" w:rsidRDefault="007D397D" w:rsidP="00CE6DC1">
            <w:pPr>
              <w:pStyle w:val="TAL"/>
            </w:pPr>
            <w:r w:rsidRPr="00A135A0">
              <w:t>TT = 0.65 x (MTSU</w:t>
            </w:r>
            <w:r w:rsidRPr="00A135A0">
              <w:rPr>
                <w:vertAlign w:val="subscript"/>
              </w:rPr>
              <w:t>IFF</w:t>
            </w:r>
            <w:r w:rsidRPr="00A135A0">
              <w:t xml:space="preserve"> – 1.0) (FR2b)</w:t>
            </w:r>
          </w:p>
          <w:p w14:paraId="2AE44C59" w14:textId="77777777" w:rsidR="007D397D" w:rsidRPr="00A135A0" w:rsidRDefault="007D397D" w:rsidP="00CE6DC1">
            <w:pPr>
              <w:pStyle w:val="TAL"/>
            </w:pPr>
            <w:r w:rsidRPr="00A135A0">
              <w:t>(assuming a power step ΔP = 1 dB)</w:t>
            </w:r>
          </w:p>
        </w:tc>
      </w:tr>
      <w:tr w:rsidR="007D397D" w:rsidRPr="00A135A0" w14:paraId="401210E4" w14:textId="77777777" w:rsidTr="00CE6DC1">
        <w:trPr>
          <w:jc w:val="center"/>
        </w:trPr>
        <w:tc>
          <w:tcPr>
            <w:tcW w:w="2587" w:type="dxa"/>
          </w:tcPr>
          <w:p w14:paraId="425D9950" w14:textId="77777777" w:rsidR="007D397D" w:rsidRPr="00A135A0" w:rsidRDefault="007D397D" w:rsidP="00CE6DC1">
            <w:pPr>
              <w:pStyle w:val="TAL"/>
              <w:rPr>
                <w:rFonts w:cs="v4.2.0"/>
              </w:rPr>
            </w:pPr>
            <w:r w:rsidRPr="00A135A0">
              <w:rPr>
                <w:rFonts w:cs="v4.2.0"/>
              </w:rPr>
              <w:t>6.3A.1.1 Minimum output power for CA (2UL CA)</w:t>
            </w:r>
          </w:p>
        </w:tc>
        <w:tc>
          <w:tcPr>
            <w:tcW w:w="3875" w:type="dxa"/>
          </w:tcPr>
          <w:p w14:paraId="1BCF780B"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013CF9A5" w14:textId="77777777" w:rsidR="007D397D" w:rsidRPr="00A135A0" w:rsidRDefault="007D397D" w:rsidP="00CE6DC1">
            <w:pPr>
              <w:pStyle w:val="TAL"/>
              <w:ind w:left="568"/>
              <w:rPr>
                <w:rFonts w:cs="v4.2.0"/>
              </w:rPr>
            </w:pPr>
            <w:r w:rsidRPr="00A135A0">
              <w:rPr>
                <w:rFonts w:cs="v4.2.0"/>
              </w:rPr>
              <w:t>Same as 6.3.1</w:t>
            </w:r>
          </w:p>
          <w:p w14:paraId="1B41D289"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47368FF6" w14:textId="77777777" w:rsidR="007D397D" w:rsidRPr="00A135A0" w:rsidRDefault="007D397D" w:rsidP="00CE6DC1">
            <w:pPr>
              <w:pStyle w:val="TAL"/>
              <w:rPr>
                <w:rFonts w:cs="v4.2.0"/>
              </w:rPr>
            </w:pPr>
            <w:r w:rsidRPr="00A135A0">
              <w:rPr>
                <w:rFonts w:cs="v4.2.0"/>
              </w:rPr>
              <w:t>TBD</w:t>
            </w:r>
            <w:r w:rsidRPr="00A135A0" w:rsidDel="006E2523">
              <w:rPr>
                <w:rFonts w:cs="v4.2.0"/>
              </w:rPr>
              <w:t xml:space="preserve"> </w:t>
            </w:r>
          </w:p>
        </w:tc>
        <w:tc>
          <w:tcPr>
            <w:tcW w:w="3247" w:type="dxa"/>
          </w:tcPr>
          <w:p w14:paraId="133DAC92" w14:textId="77777777" w:rsidR="007D397D" w:rsidRPr="00A135A0" w:rsidRDefault="007D397D" w:rsidP="00CE6DC1">
            <w:pPr>
              <w:pStyle w:val="TAL"/>
            </w:pPr>
          </w:p>
        </w:tc>
      </w:tr>
      <w:tr w:rsidR="007D397D" w:rsidRPr="00A135A0" w14:paraId="0BD2A4DA" w14:textId="77777777" w:rsidTr="00CE6DC1">
        <w:trPr>
          <w:jc w:val="center"/>
        </w:trPr>
        <w:tc>
          <w:tcPr>
            <w:tcW w:w="2587" w:type="dxa"/>
          </w:tcPr>
          <w:p w14:paraId="101EC8FB" w14:textId="77777777" w:rsidR="007D397D" w:rsidRPr="00A135A0" w:rsidRDefault="007D397D" w:rsidP="00CE6DC1">
            <w:pPr>
              <w:pStyle w:val="TAL"/>
              <w:rPr>
                <w:rFonts w:cs="v4.2.0"/>
              </w:rPr>
            </w:pPr>
            <w:r w:rsidRPr="00A135A0">
              <w:rPr>
                <w:rFonts w:cs="v4.2.0"/>
              </w:rPr>
              <w:t>6.3A.1.2 Minimum output power for CA (3UL CA)</w:t>
            </w:r>
          </w:p>
        </w:tc>
        <w:tc>
          <w:tcPr>
            <w:tcW w:w="3875" w:type="dxa"/>
          </w:tcPr>
          <w:p w14:paraId="081109F9"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10B83F32" w14:textId="77777777" w:rsidR="007D397D" w:rsidRPr="00A135A0" w:rsidRDefault="007D397D" w:rsidP="00CE6DC1">
            <w:pPr>
              <w:pStyle w:val="TAL"/>
              <w:ind w:left="568"/>
              <w:rPr>
                <w:rFonts w:cs="v4.2.0"/>
              </w:rPr>
            </w:pPr>
            <w:r w:rsidRPr="00A135A0">
              <w:rPr>
                <w:rFonts w:cs="v4.2.0"/>
              </w:rPr>
              <w:t>Same as 6.3.1</w:t>
            </w:r>
          </w:p>
          <w:p w14:paraId="075D1B50"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19ED7DBE" w14:textId="77777777" w:rsidR="007D397D" w:rsidRPr="00A135A0" w:rsidRDefault="007D397D" w:rsidP="00CE6DC1">
            <w:pPr>
              <w:pStyle w:val="TAL"/>
              <w:rPr>
                <w:rFonts w:cs="v4.2.0"/>
              </w:rPr>
            </w:pPr>
            <w:r w:rsidRPr="00A135A0">
              <w:rPr>
                <w:rFonts w:cs="v4.2.0"/>
              </w:rPr>
              <w:t>TBD</w:t>
            </w:r>
          </w:p>
        </w:tc>
        <w:tc>
          <w:tcPr>
            <w:tcW w:w="3247" w:type="dxa"/>
          </w:tcPr>
          <w:p w14:paraId="46FDA5E9" w14:textId="77777777" w:rsidR="007D397D" w:rsidRPr="00A135A0" w:rsidRDefault="007D397D" w:rsidP="00CE6DC1">
            <w:pPr>
              <w:pStyle w:val="TAL"/>
            </w:pPr>
          </w:p>
        </w:tc>
      </w:tr>
      <w:tr w:rsidR="007D397D" w:rsidRPr="00A135A0" w14:paraId="5AA25FA6" w14:textId="77777777" w:rsidTr="00CE6DC1">
        <w:trPr>
          <w:jc w:val="center"/>
        </w:trPr>
        <w:tc>
          <w:tcPr>
            <w:tcW w:w="2587" w:type="dxa"/>
          </w:tcPr>
          <w:p w14:paraId="2B0B046E" w14:textId="77777777" w:rsidR="007D397D" w:rsidRPr="00A135A0" w:rsidRDefault="007D397D" w:rsidP="00CE6DC1">
            <w:pPr>
              <w:pStyle w:val="TAL"/>
              <w:rPr>
                <w:rFonts w:cs="v4.2.0"/>
              </w:rPr>
            </w:pPr>
            <w:r w:rsidRPr="00A135A0">
              <w:rPr>
                <w:rFonts w:cs="v4.2.0"/>
              </w:rPr>
              <w:t>6.3A.1.3 Minimum output power for CA (4UL CA)</w:t>
            </w:r>
          </w:p>
        </w:tc>
        <w:tc>
          <w:tcPr>
            <w:tcW w:w="3875" w:type="dxa"/>
          </w:tcPr>
          <w:p w14:paraId="60B5C381"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381A1A02" w14:textId="77777777" w:rsidR="007D397D" w:rsidRPr="00A135A0" w:rsidRDefault="007D397D" w:rsidP="00CE6DC1">
            <w:pPr>
              <w:pStyle w:val="TAL"/>
              <w:ind w:left="568"/>
              <w:rPr>
                <w:rFonts w:cs="v4.2.0"/>
              </w:rPr>
            </w:pPr>
            <w:r w:rsidRPr="00A135A0">
              <w:rPr>
                <w:rFonts w:cs="v4.2.0"/>
              </w:rPr>
              <w:t>Same as 6.3.1</w:t>
            </w:r>
          </w:p>
          <w:p w14:paraId="5C649904"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1A4F0393" w14:textId="77777777" w:rsidR="007D397D" w:rsidRPr="00A135A0" w:rsidRDefault="007D397D" w:rsidP="00CE6DC1">
            <w:pPr>
              <w:pStyle w:val="TAL"/>
              <w:rPr>
                <w:rFonts w:cs="v4.2.0"/>
              </w:rPr>
            </w:pPr>
            <w:r w:rsidRPr="00A135A0">
              <w:rPr>
                <w:rFonts w:cs="v4.2.0"/>
              </w:rPr>
              <w:t>TBD</w:t>
            </w:r>
          </w:p>
        </w:tc>
        <w:tc>
          <w:tcPr>
            <w:tcW w:w="3247" w:type="dxa"/>
          </w:tcPr>
          <w:p w14:paraId="6448DF10" w14:textId="77777777" w:rsidR="007D397D" w:rsidRPr="00A135A0" w:rsidRDefault="007D397D" w:rsidP="00CE6DC1">
            <w:pPr>
              <w:pStyle w:val="TAL"/>
            </w:pPr>
          </w:p>
        </w:tc>
      </w:tr>
      <w:tr w:rsidR="007D397D" w:rsidRPr="00A135A0" w14:paraId="6A4FE78C" w14:textId="77777777" w:rsidTr="00CE6DC1">
        <w:trPr>
          <w:jc w:val="center"/>
        </w:trPr>
        <w:tc>
          <w:tcPr>
            <w:tcW w:w="2587" w:type="dxa"/>
          </w:tcPr>
          <w:p w14:paraId="223C404B" w14:textId="77777777" w:rsidR="007D397D" w:rsidRPr="00A135A0" w:rsidRDefault="007D397D" w:rsidP="00CE6DC1">
            <w:pPr>
              <w:pStyle w:val="TAL"/>
              <w:rPr>
                <w:rFonts w:cs="v4.2.0"/>
              </w:rPr>
            </w:pPr>
            <w:r w:rsidRPr="00A135A0">
              <w:rPr>
                <w:rFonts w:cs="v4.2.0"/>
              </w:rPr>
              <w:t>6.3A.1.4 Minimum output power for CA (5UL CA)</w:t>
            </w:r>
          </w:p>
        </w:tc>
        <w:tc>
          <w:tcPr>
            <w:tcW w:w="3875" w:type="dxa"/>
          </w:tcPr>
          <w:p w14:paraId="7C7B40AE"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1F6D3F56" w14:textId="77777777" w:rsidR="007D397D" w:rsidRPr="00A135A0" w:rsidRDefault="007D397D" w:rsidP="00CE6DC1">
            <w:pPr>
              <w:pStyle w:val="TAL"/>
              <w:ind w:left="568"/>
              <w:rPr>
                <w:rFonts w:cs="v4.2.0"/>
              </w:rPr>
            </w:pPr>
            <w:r w:rsidRPr="00A135A0">
              <w:rPr>
                <w:rFonts w:cs="v4.2.0"/>
              </w:rPr>
              <w:t>Same as 6.3.1</w:t>
            </w:r>
          </w:p>
          <w:p w14:paraId="3D237DEA"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15A25247" w14:textId="77777777" w:rsidR="007D397D" w:rsidRPr="00A135A0" w:rsidRDefault="007D397D" w:rsidP="00CE6DC1">
            <w:pPr>
              <w:pStyle w:val="TAL"/>
              <w:rPr>
                <w:rFonts w:cs="v4.2.0"/>
              </w:rPr>
            </w:pPr>
            <w:r w:rsidRPr="00A135A0">
              <w:rPr>
                <w:rFonts w:cs="v4.2.0"/>
              </w:rPr>
              <w:t>TBD</w:t>
            </w:r>
          </w:p>
        </w:tc>
        <w:tc>
          <w:tcPr>
            <w:tcW w:w="3247" w:type="dxa"/>
          </w:tcPr>
          <w:p w14:paraId="0F3B2039" w14:textId="77777777" w:rsidR="007D397D" w:rsidRPr="00A135A0" w:rsidRDefault="007D397D" w:rsidP="00CE6DC1">
            <w:pPr>
              <w:pStyle w:val="TAL"/>
            </w:pPr>
          </w:p>
        </w:tc>
      </w:tr>
      <w:tr w:rsidR="007D397D" w:rsidRPr="00A135A0" w14:paraId="7D3557A5" w14:textId="77777777" w:rsidTr="00CE6DC1">
        <w:trPr>
          <w:jc w:val="center"/>
        </w:trPr>
        <w:tc>
          <w:tcPr>
            <w:tcW w:w="2587" w:type="dxa"/>
          </w:tcPr>
          <w:p w14:paraId="1672D295" w14:textId="77777777" w:rsidR="007D397D" w:rsidRPr="00A135A0" w:rsidRDefault="007D397D" w:rsidP="00CE6DC1">
            <w:pPr>
              <w:pStyle w:val="TAL"/>
              <w:rPr>
                <w:rFonts w:cs="v4.2.0"/>
              </w:rPr>
            </w:pPr>
            <w:r w:rsidRPr="00A135A0">
              <w:rPr>
                <w:rFonts w:cs="v4.2.0"/>
              </w:rPr>
              <w:t>6.3A.1.5 Minimum output power for CA (6UL CA)</w:t>
            </w:r>
          </w:p>
        </w:tc>
        <w:tc>
          <w:tcPr>
            <w:tcW w:w="3875" w:type="dxa"/>
          </w:tcPr>
          <w:p w14:paraId="4E05671C"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405173DD" w14:textId="77777777" w:rsidR="007D397D" w:rsidRPr="00A135A0" w:rsidRDefault="007D397D" w:rsidP="00CE6DC1">
            <w:pPr>
              <w:pStyle w:val="TAL"/>
              <w:ind w:left="568"/>
              <w:rPr>
                <w:rFonts w:cs="v4.2.0"/>
              </w:rPr>
            </w:pPr>
            <w:r w:rsidRPr="00A135A0">
              <w:rPr>
                <w:rFonts w:cs="v4.2.0"/>
              </w:rPr>
              <w:t>Same as 6.3.1</w:t>
            </w:r>
          </w:p>
          <w:p w14:paraId="0FD6C532"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3D57D5D2" w14:textId="77777777" w:rsidR="007D397D" w:rsidRPr="00A135A0" w:rsidRDefault="007D397D" w:rsidP="00CE6DC1">
            <w:pPr>
              <w:pStyle w:val="TAL"/>
              <w:rPr>
                <w:rFonts w:cs="v4.2.0"/>
              </w:rPr>
            </w:pPr>
            <w:r w:rsidRPr="00A135A0">
              <w:rPr>
                <w:rFonts w:cs="v4.2.0"/>
              </w:rPr>
              <w:t>TBD</w:t>
            </w:r>
          </w:p>
        </w:tc>
        <w:tc>
          <w:tcPr>
            <w:tcW w:w="3247" w:type="dxa"/>
          </w:tcPr>
          <w:p w14:paraId="6DB2BE24" w14:textId="77777777" w:rsidR="007D397D" w:rsidRPr="00A135A0" w:rsidRDefault="007D397D" w:rsidP="00CE6DC1">
            <w:pPr>
              <w:pStyle w:val="TAL"/>
            </w:pPr>
          </w:p>
        </w:tc>
      </w:tr>
      <w:tr w:rsidR="007D397D" w:rsidRPr="00A135A0" w14:paraId="2D6169C5" w14:textId="77777777" w:rsidTr="00CE6DC1">
        <w:trPr>
          <w:jc w:val="center"/>
        </w:trPr>
        <w:tc>
          <w:tcPr>
            <w:tcW w:w="2587" w:type="dxa"/>
          </w:tcPr>
          <w:p w14:paraId="02705CCA" w14:textId="77777777" w:rsidR="007D397D" w:rsidRPr="00A135A0" w:rsidRDefault="007D397D" w:rsidP="00CE6DC1">
            <w:pPr>
              <w:pStyle w:val="TAL"/>
              <w:rPr>
                <w:rFonts w:cs="v4.2.0"/>
              </w:rPr>
            </w:pPr>
            <w:r w:rsidRPr="00A135A0">
              <w:rPr>
                <w:rFonts w:cs="v4.2.0"/>
              </w:rPr>
              <w:t>6.3A.1.6 Minimum output power for CA (7UL CA)</w:t>
            </w:r>
          </w:p>
        </w:tc>
        <w:tc>
          <w:tcPr>
            <w:tcW w:w="3875" w:type="dxa"/>
          </w:tcPr>
          <w:p w14:paraId="2BA47100"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5E8FC8A5" w14:textId="77777777" w:rsidR="007D397D" w:rsidRPr="00A135A0" w:rsidRDefault="007D397D" w:rsidP="00CE6DC1">
            <w:pPr>
              <w:pStyle w:val="TAL"/>
              <w:ind w:left="568"/>
              <w:rPr>
                <w:rFonts w:cs="v4.2.0"/>
              </w:rPr>
            </w:pPr>
            <w:r w:rsidRPr="00A135A0">
              <w:rPr>
                <w:rFonts w:cs="v4.2.0"/>
              </w:rPr>
              <w:t>Same as 6.3.1</w:t>
            </w:r>
          </w:p>
          <w:p w14:paraId="4D1142E6"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2A404D0B" w14:textId="77777777" w:rsidR="007D397D" w:rsidRPr="00A135A0" w:rsidRDefault="007D397D" w:rsidP="00CE6DC1">
            <w:pPr>
              <w:pStyle w:val="TAL"/>
              <w:rPr>
                <w:rFonts w:cs="v4.2.0"/>
              </w:rPr>
            </w:pPr>
            <w:r w:rsidRPr="00A135A0">
              <w:rPr>
                <w:rFonts w:cs="v4.2.0"/>
              </w:rPr>
              <w:t>TBD</w:t>
            </w:r>
          </w:p>
        </w:tc>
        <w:tc>
          <w:tcPr>
            <w:tcW w:w="3247" w:type="dxa"/>
          </w:tcPr>
          <w:p w14:paraId="7FD87084" w14:textId="77777777" w:rsidR="007D397D" w:rsidRPr="00A135A0" w:rsidRDefault="007D397D" w:rsidP="00CE6DC1">
            <w:pPr>
              <w:pStyle w:val="TAL"/>
            </w:pPr>
          </w:p>
        </w:tc>
      </w:tr>
      <w:tr w:rsidR="007D397D" w:rsidRPr="00A135A0" w14:paraId="52566F9B" w14:textId="77777777" w:rsidTr="00CE6DC1">
        <w:trPr>
          <w:jc w:val="center"/>
        </w:trPr>
        <w:tc>
          <w:tcPr>
            <w:tcW w:w="2587" w:type="dxa"/>
          </w:tcPr>
          <w:p w14:paraId="0D23811D" w14:textId="77777777" w:rsidR="007D397D" w:rsidRPr="00A135A0" w:rsidRDefault="007D397D" w:rsidP="00CE6DC1">
            <w:pPr>
              <w:pStyle w:val="TAL"/>
              <w:rPr>
                <w:rFonts w:cs="v4.2.0"/>
              </w:rPr>
            </w:pPr>
            <w:r w:rsidRPr="00A135A0">
              <w:rPr>
                <w:rFonts w:cs="v4.2.0"/>
              </w:rPr>
              <w:t>6.3A.1.7 Minimum output power for CA (8UL CA)</w:t>
            </w:r>
          </w:p>
        </w:tc>
        <w:tc>
          <w:tcPr>
            <w:tcW w:w="3875" w:type="dxa"/>
          </w:tcPr>
          <w:p w14:paraId="261CE125"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w:t>
            </w:r>
            <w:r w:rsidRPr="00A135A0">
              <w:rPr>
                <w:rFonts w:cs="v4.2.0"/>
              </w:rPr>
              <w:t xml:space="preserve"> 800 MHz:</w:t>
            </w:r>
          </w:p>
          <w:p w14:paraId="3CF61757" w14:textId="77777777" w:rsidR="007D397D" w:rsidRPr="00A135A0" w:rsidRDefault="007D397D" w:rsidP="00CE6DC1">
            <w:pPr>
              <w:pStyle w:val="TAL"/>
              <w:ind w:left="568"/>
              <w:rPr>
                <w:rFonts w:cs="v4.2.0"/>
              </w:rPr>
            </w:pPr>
            <w:r w:rsidRPr="00A135A0">
              <w:rPr>
                <w:rFonts w:cs="v4.2.0"/>
              </w:rPr>
              <w:t>Same as 6.3.1</w:t>
            </w:r>
          </w:p>
          <w:p w14:paraId="47EA48B6" w14:textId="77777777" w:rsidR="007D397D" w:rsidRPr="00A135A0" w:rsidRDefault="007D397D" w:rsidP="00CE6DC1">
            <w:pPr>
              <w:pStyle w:val="TAL"/>
              <w:rPr>
                <w:rFonts w:cs="v4.2.0"/>
              </w:rPr>
            </w:pPr>
            <w:r w:rsidRPr="00A135A0">
              <w:rPr>
                <w:rFonts w:cs="v4.2.0"/>
              </w:rPr>
              <w:t xml:space="preserve">For UL CA aggregated BW </w:t>
            </w:r>
            <w:r w:rsidRPr="00A135A0">
              <w:rPr>
                <w:rFonts w:cs="Arial"/>
              </w:rPr>
              <w:t>&gt;</w:t>
            </w:r>
            <w:r w:rsidRPr="00A135A0">
              <w:rPr>
                <w:rFonts w:cs="v4.2.0"/>
              </w:rPr>
              <w:t xml:space="preserve"> 800 MHz:</w:t>
            </w:r>
          </w:p>
          <w:p w14:paraId="01F43B5F" w14:textId="77777777" w:rsidR="007D397D" w:rsidRPr="00A135A0" w:rsidRDefault="007D397D" w:rsidP="00CE6DC1">
            <w:pPr>
              <w:pStyle w:val="TAL"/>
              <w:rPr>
                <w:rFonts w:cs="v4.2.0"/>
              </w:rPr>
            </w:pPr>
            <w:r w:rsidRPr="00A135A0">
              <w:rPr>
                <w:rFonts w:cs="v4.2.0"/>
              </w:rPr>
              <w:t>TBD</w:t>
            </w:r>
          </w:p>
        </w:tc>
        <w:tc>
          <w:tcPr>
            <w:tcW w:w="3247" w:type="dxa"/>
          </w:tcPr>
          <w:p w14:paraId="11966968" w14:textId="77777777" w:rsidR="007D397D" w:rsidRPr="00A135A0" w:rsidRDefault="007D397D" w:rsidP="00CE6DC1">
            <w:pPr>
              <w:pStyle w:val="TAL"/>
            </w:pPr>
          </w:p>
        </w:tc>
      </w:tr>
      <w:tr w:rsidR="007D397D" w:rsidRPr="00A135A0" w14:paraId="298DE872" w14:textId="77777777" w:rsidTr="00CE6DC1">
        <w:trPr>
          <w:jc w:val="center"/>
        </w:trPr>
        <w:tc>
          <w:tcPr>
            <w:tcW w:w="2587" w:type="dxa"/>
          </w:tcPr>
          <w:p w14:paraId="59048053" w14:textId="77777777" w:rsidR="007D397D" w:rsidRPr="00A135A0" w:rsidRDefault="007D397D" w:rsidP="00CE6DC1">
            <w:pPr>
              <w:pStyle w:val="TAL"/>
              <w:rPr>
                <w:rFonts w:cs="v4.2.0"/>
              </w:rPr>
            </w:pPr>
            <w:r w:rsidRPr="00A135A0">
              <w:rPr>
                <w:rFonts w:cs="v4.2.0"/>
              </w:rPr>
              <w:t>6.3A.3.1.1</w:t>
            </w:r>
            <w:r w:rsidRPr="00A135A0">
              <w:rPr>
                <w:rFonts w:cs="v4.2.0"/>
              </w:rPr>
              <w:tab/>
              <w:t>General ON/OFF time mask for CA (2UL CA)</w:t>
            </w:r>
          </w:p>
        </w:tc>
        <w:tc>
          <w:tcPr>
            <w:tcW w:w="3875" w:type="dxa"/>
          </w:tcPr>
          <w:p w14:paraId="1CBBC307" w14:textId="77777777" w:rsidR="007D397D" w:rsidRPr="00A135A0" w:rsidRDefault="007D397D" w:rsidP="00CE6DC1">
            <w:pPr>
              <w:pStyle w:val="TAL"/>
              <w:rPr>
                <w:rFonts w:cs="v4.2.0"/>
                <w:u w:val="single"/>
              </w:rPr>
            </w:pPr>
            <w:r w:rsidRPr="00A135A0">
              <w:rPr>
                <w:rFonts w:cs="v4.2.0"/>
                <w:u w:val="single"/>
              </w:rPr>
              <w:t>Intra-band contiguous CA</w:t>
            </w:r>
          </w:p>
          <w:p w14:paraId="6A3592F8"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4543379" w14:textId="77777777" w:rsidR="007D397D" w:rsidRPr="00A135A0" w:rsidRDefault="007D397D" w:rsidP="00CE6DC1">
            <w:pPr>
              <w:pStyle w:val="TAL"/>
              <w:rPr>
                <w:rFonts w:cs="v4.2.0"/>
              </w:rPr>
            </w:pPr>
            <w:r w:rsidRPr="00A135A0">
              <w:rPr>
                <w:rFonts w:cs="v4.2.0"/>
              </w:rPr>
              <w:t>Same as 6.3.3</w:t>
            </w:r>
          </w:p>
          <w:p w14:paraId="4D477AB4" w14:textId="77777777" w:rsidR="007D397D" w:rsidRPr="00A135A0" w:rsidRDefault="007D397D" w:rsidP="00CE6DC1">
            <w:pPr>
              <w:pStyle w:val="TAL"/>
              <w:rPr>
                <w:rFonts w:cs="v4.2.0"/>
              </w:rPr>
            </w:pPr>
          </w:p>
          <w:p w14:paraId="4A3B2BC0"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B0A2EDA" w14:textId="77777777" w:rsidR="007D397D" w:rsidRPr="00A135A0" w:rsidRDefault="007D397D" w:rsidP="00CE6DC1">
            <w:pPr>
              <w:pStyle w:val="TAL"/>
              <w:rPr>
                <w:rFonts w:cs="v4.2.0"/>
              </w:rPr>
            </w:pPr>
            <w:r w:rsidRPr="00A135A0">
              <w:rPr>
                <w:rFonts w:cs="v4.2.0"/>
              </w:rPr>
              <w:t>TBD</w:t>
            </w:r>
          </w:p>
          <w:p w14:paraId="30B453B0" w14:textId="77777777" w:rsidR="007D397D" w:rsidRPr="00A135A0" w:rsidRDefault="007D397D" w:rsidP="00CE6DC1">
            <w:pPr>
              <w:pStyle w:val="TAL"/>
              <w:rPr>
                <w:rFonts w:cs="v4.2.0"/>
              </w:rPr>
            </w:pPr>
          </w:p>
          <w:p w14:paraId="10FB4F65" w14:textId="77777777" w:rsidR="007D397D" w:rsidRPr="00A135A0" w:rsidRDefault="007D397D" w:rsidP="00CE6DC1">
            <w:pPr>
              <w:pStyle w:val="TAL"/>
              <w:rPr>
                <w:rFonts w:cs="v4.2.0"/>
                <w:u w:val="single"/>
              </w:rPr>
            </w:pPr>
            <w:r w:rsidRPr="00A135A0">
              <w:rPr>
                <w:rFonts w:cs="v4.2.0"/>
                <w:u w:val="single"/>
              </w:rPr>
              <w:t>Intra-band non-contiguous, Inter-band CA</w:t>
            </w:r>
          </w:p>
          <w:p w14:paraId="1421A1F9" w14:textId="77777777" w:rsidR="007D397D" w:rsidRPr="00A135A0" w:rsidRDefault="007D397D" w:rsidP="00CE6DC1">
            <w:pPr>
              <w:pStyle w:val="TAL"/>
              <w:rPr>
                <w:rFonts w:cs="v4.2.0"/>
                <w:u w:val="single"/>
              </w:rPr>
            </w:pPr>
            <w:r w:rsidRPr="00A135A0">
              <w:rPr>
                <w:rFonts w:cs="v4.2.0"/>
              </w:rPr>
              <w:t>TBD</w:t>
            </w:r>
          </w:p>
        </w:tc>
        <w:tc>
          <w:tcPr>
            <w:tcW w:w="3247" w:type="dxa"/>
          </w:tcPr>
          <w:p w14:paraId="694F7D7C" w14:textId="77777777" w:rsidR="007D397D" w:rsidRPr="00A135A0" w:rsidRDefault="007D397D" w:rsidP="00CE6DC1">
            <w:pPr>
              <w:pStyle w:val="TAL"/>
            </w:pPr>
          </w:p>
        </w:tc>
      </w:tr>
      <w:tr w:rsidR="007D397D" w:rsidRPr="00A135A0" w14:paraId="6B192352" w14:textId="77777777" w:rsidTr="00CE6DC1">
        <w:trPr>
          <w:jc w:val="center"/>
        </w:trPr>
        <w:tc>
          <w:tcPr>
            <w:tcW w:w="2587" w:type="dxa"/>
          </w:tcPr>
          <w:p w14:paraId="441B348E" w14:textId="77777777" w:rsidR="007D397D" w:rsidRPr="00A135A0" w:rsidRDefault="007D397D" w:rsidP="00CE6DC1">
            <w:pPr>
              <w:pStyle w:val="TAL"/>
              <w:rPr>
                <w:rFonts w:cs="v4.2.0"/>
              </w:rPr>
            </w:pPr>
            <w:r w:rsidRPr="00A135A0">
              <w:rPr>
                <w:rFonts w:cs="v4.2.0"/>
              </w:rPr>
              <w:t>6.3A.3.1.2</w:t>
            </w:r>
            <w:r w:rsidRPr="00A135A0">
              <w:rPr>
                <w:rFonts w:cs="v4.2.0"/>
              </w:rPr>
              <w:tab/>
              <w:t>General ON/OFF time mask for CA (3UL CA)</w:t>
            </w:r>
          </w:p>
        </w:tc>
        <w:tc>
          <w:tcPr>
            <w:tcW w:w="3875" w:type="dxa"/>
          </w:tcPr>
          <w:p w14:paraId="62BC0EF0" w14:textId="77777777" w:rsidR="007D397D" w:rsidRPr="00A135A0" w:rsidRDefault="007D397D" w:rsidP="00CE6DC1">
            <w:pPr>
              <w:pStyle w:val="TAL"/>
              <w:rPr>
                <w:rFonts w:cs="v4.2.0"/>
                <w:u w:val="single"/>
              </w:rPr>
            </w:pPr>
            <w:r w:rsidRPr="00A135A0">
              <w:rPr>
                <w:rFonts w:cs="v4.2.0"/>
                <w:u w:val="single"/>
              </w:rPr>
              <w:t>Intra-band contiguous CA</w:t>
            </w:r>
          </w:p>
          <w:p w14:paraId="639607D8"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DB7D093" w14:textId="77777777" w:rsidR="007D397D" w:rsidRPr="00A135A0" w:rsidRDefault="007D397D" w:rsidP="00CE6DC1">
            <w:pPr>
              <w:pStyle w:val="TAL"/>
              <w:rPr>
                <w:rFonts w:cs="v4.2.0"/>
              </w:rPr>
            </w:pPr>
            <w:r w:rsidRPr="00A135A0">
              <w:rPr>
                <w:rFonts w:cs="v4.2.0"/>
              </w:rPr>
              <w:t>Same as 6.3.3</w:t>
            </w:r>
          </w:p>
          <w:p w14:paraId="5FC9487B" w14:textId="77777777" w:rsidR="007D397D" w:rsidRPr="00A135A0" w:rsidRDefault="007D397D" w:rsidP="00CE6DC1">
            <w:pPr>
              <w:pStyle w:val="TAL"/>
              <w:rPr>
                <w:rFonts w:cs="v4.2.0"/>
              </w:rPr>
            </w:pPr>
          </w:p>
          <w:p w14:paraId="47EE6F8C"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13A3809" w14:textId="77777777" w:rsidR="007D397D" w:rsidRPr="00A135A0" w:rsidRDefault="007D397D" w:rsidP="00CE6DC1">
            <w:pPr>
              <w:pStyle w:val="TAL"/>
              <w:rPr>
                <w:rFonts w:cs="v4.2.0"/>
              </w:rPr>
            </w:pPr>
            <w:r w:rsidRPr="00A135A0">
              <w:rPr>
                <w:rFonts w:cs="v4.2.0"/>
              </w:rPr>
              <w:t>TBD</w:t>
            </w:r>
          </w:p>
          <w:p w14:paraId="51847381" w14:textId="77777777" w:rsidR="007D397D" w:rsidRPr="00A135A0" w:rsidRDefault="007D397D" w:rsidP="00CE6DC1">
            <w:pPr>
              <w:pStyle w:val="TAL"/>
              <w:rPr>
                <w:rFonts w:cs="v4.2.0"/>
              </w:rPr>
            </w:pPr>
          </w:p>
          <w:p w14:paraId="61500B94" w14:textId="77777777" w:rsidR="007D397D" w:rsidRPr="00A135A0" w:rsidRDefault="007D397D" w:rsidP="00CE6DC1">
            <w:pPr>
              <w:pStyle w:val="TAL"/>
              <w:rPr>
                <w:rFonts w:cs="v4.2.0"/>
                <w:u w:val="single"/>
              </w:rPr>
            </w:pPr>
            <w:r w:rsidRPr="00A135A0">
              <w:rPr>
                <w:rFonts w:cs="v4.2.0"/>
                <w:u w:val="single"/>
              </w:rPr>
              <w:t>Intra-band non-contiguous, Inter-band CA</w:t>
            </w:r>
          </w:p>
          <w:p w14:paraId="56D9264C" w14:textId="77777777" w:rsidR="007D397D" w:rsidRPr="00A135A0" w:rsidRDefault="007D397D" w:rsidP="00CE6DC1">
            <w:pPr>
              <w:pStyle w:val="TAL"/>
              <w:rPr>
                <w:rFonts w:cs="v4.2.0"/>
                <w:u w:val="single"/>
              </w:rPr>
            </w:pPr>
            <w:r w:rsidRPr="00A135A0">
              <w:rPr>
                <w:rFonts w:cs="v4.2.0"/>
              </w:rPr>
              <w:t>TBD</w:t>
            </w:r>
          </w:p>
        </w:tc>
        <w:tc>
          <w:tcPr>
            <w:tcW w:w="3247" w:type="dxa"/>
          </w:tcPr>
          <w:p w14:paraId="639F2346" w14:textId="77777777" w:rsidR="007D397D" w:rsidRPr="00A135A0" w:rsidRDefault="007D397D" w:rsidP="00CE6DC1">
            <w:pPr>
              <w:pStyle w:val="TAL"/>
            </w:pPr>
          </w:p>
        </w:tc>
      </w:tr>
      <w:tr w:rsidR="007D397D" w:rsidRPr="00A135A0" w14:paraId="1C9E22BF" w14:textId="77777777" w:rsidTr="00CE6DC1">
        <w:trPr>
          <w:jc w:val="center"/>
        </w:trPr>
        <w:tc>
          <w:tcPr>
            <w:tcW w:w="2587" w:type="dxa"/>
          </w:tcPr>
          <w:p w14:paraId="3E6CFA66" w14:textId="77777777" w:rsidR="007D397D" w:rsidRPr="00A135A0" w:rsidRDefault="007D397D" w:rsidP="00CE6DC1">
            <w:pPr>
              <w:pStyle w:val="TAL"/>
              <w:rPr>
                <w:rFonts w:cs="v4.2.0"/>
              </w:rPr>
            </w:pPr>
            <w:r w:rsidRPr="00A135A0">
              <w:rPr>
                <w:rFonts w:cs="v4.2.0"/>
              </w:rPr>
              <w:lastRenderedPageBreak/>
              <w:t>6.3A.3.1.3</w:t>
            </w:r>
            <w:r w:rsidRPr="00A135A0">
              <w:rPr>
                <w:rFonts w:cs="v4.2.0"/>
              </w:rPr>
              <w:tab/>
              <w:t>General ON/OFF time mask for CA (4UL CA)</w:t>
            </w:r>
          </w:p>
        </w:tc>
        <w:tc>
          <w:tcPr>
            <w:tcW w:w="3875" w:type="dxa"/>
          </w:tcPr>
          <w:p w14:paraId="75CEED66" w14:textId="77777777" w:rsidR="007D397D" w:rsidRPr="00A135A0" w:rsidRDefault="007D397D" w:rsidP="00CE6DC1">
            <w:pPr>
              <w:pStyle w:val="TAL"/>
              <w:rPr>
                <w:rFonts w:cs="v4.2.0"/>
                <w:u w:val="single"/>
              </w:rPr>
            </w:pPr>
            <w:r w:rsidRPr="00A135A0">
              <w:rPr>
                <w:rFonts w:cs="v4.2.0"/>
                <w:u w:val="single"/>
              </w:rPr>
              <w:t>Intra-band contiguous CA</w:t>
            </w:r>
          </w:p>
          <w:p w14:paraId="1E7653CC"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3C7988C2" w14:textId="77777777" w:rsidR="007D397D" w:rsidRPr="00A135A0" w:rsidRDefault="007D397D" w:rsidP="00CE6DC1">
            <w:pPr>
              <w:pStyle w:val="TAL"/>
              <w:rPr>
                <w:rFonts w:cs="v4.2.0"/>
              </w:rPr>
            </w:pPr>
            <w:r w:rsidRPr="00A135A0">
              <w:rPr>
                <w:rFonts w:cs="v4.2.0"/>
              </w:rPr>
              <w:t>Same as 6.3.3</w:t>
            </w:r>
          </w:p>
          <w:p w14:paraId="1D80578A" w14:textId="77777777" w:rsidR="007D397D" w:rsidRPr="00A135A0" w:rsidRDefault="007D397D" w:rsidP="00CE6DC1">
            <w:pPr>
              <w:pStyle w:val="TAL"/>
              <w:rPr>
                <w:rFonts w:cs="v4.2.0"/>
              </w:rPr>
            </w:pPr>
          </w:p>
          <w:p w14:paraId="5FAB1389"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11956C5" w14:textId="77777777" w:rsidR="007D397D" w:rsidRPr="00A135A0" w:rsidRDefault="007D397D" w:rsidP="00CE6DC1">
            <w:pPr>
              <w:pStyle w:val="TAL"/>
              <w:rPr>
                <w:rFonts w:cs="v4.2.0"/>
              </w:rPr>
            </w:pPr>
            <w:r w:rsidRPr="00A135A0">
              <w:rPr>
                <w:rFonts w:cs="v4.2.0"/>
              </w:rPr>
              <w:t>TBD</w:t>
            </w:r>
          </w:p>
          <w:p w14:paraId="0422A1E8" w14:textId="77777777" w:rsidR="007D397D" w:rsidRPr="00A135A0" w:rsidRDefault="007D397D" w:rsidP="00CE6DC1">
            <w:pPr>
              <w:pStyle w:val="TAL"/>
              <w:rPr>
                <w:rFonts w:cs="v4.2.0"/>
              </w:rPr>
            </w:pPr>
          </w:p>
          <w:p w14:paraId="3FA9E8B2" w14:textId="77777777" w:rsidR="007D397D" w:rsidRPr="00A135A0" w:rsidRDefault="007D397D" w:rsidP="00CE6DC1">
            <w:pPr>
              <w:pStyle w:val="TAL"/>
              <w:rPr>
                <w:rFonts w:cs="v4.2.0"/>
                <w:u w:val="single"/>
              </w:rPr>
            </w:pPr>
            <w:r w:rsidRPr="00A135A0">
              <w:rPr>
                <w:rFonts w:cs="v4.2.0"/>
                <w:u w:val="single"/>
              </w:rPr>
              <w:t>Intra-band non-contiguous, Inter-band CA</w:t>
            </w:r>
          </w:p>
          <w:p w14:paraId="7450BCF8" w14:textId="77777777" w:rsidR="007D397D" w:rsidRPr="00A135A0" w:rsidRDefault="007D397D" w:rsidP="00CE6DC1">
            <w:pPr>
              <w:pStyle w:val="TAL"/>
              <w:rPr>
                <w:rFonts w:cs="v4.2.0"/>
                <w:u w:val="single"/>
              </w:rPr>
            </w:pPr>
            <w:r w:rsidRPr="00A135A0">
              <w:rPr>
                <w:rFonts w:cs="v4.2.0"/>
              </w:rPr>
              <w:t>TBD</w:t>
            </w:r>
          </w:p>
        </w:tc>
        <w:tc>
          <w:tcPr>
            <w:tcW w:w="3247" w:type="dxa"/>
          </w:tcPr>
          <w:p w14:paraId="586E5ACC" w14:textId="77777777" w:rsidR="007D397D" w:rsidRPr="00A135A0" w:rsidRDefault="007D397D" w:rsidP="00CE6DC1">
            <w:pPr>
              <w:pStyle w:val="TAL"/>
            </w:pPr>
          </w:p>
        </w:tc>
      </w:tr>
      <w:tr w:rsidR="007D397D" w:rsidRPr="00A135A0" w14:paraId="0FBD46E0" w14:textId="77777777" w:rsidTr="00CE6DC1">
        <w:trPr>
          <w:jc w:val="center"/>
        </w:trPr>
        <w:tc>
          <w:tcPr>
            <w:tcW w:w="2587" w:type="dxa"/>
          </w:tcPr>
          <w:p w14:paraId="79A7BCAB" w14:textId="77777777" w:rsidR="007D397D" w:rsidRPr="00A135A0" w:rsidRDefault="007D397D" w:rsidP="00CE6DC1">
            <w:pPr>
              <w:pStyle w:val="TAL"/>
              <w:rPr>
                <w:rFonts w:cs="v4.2.0"/>
              </w:rPr>
            </w:pPr>
            <w:r w:rsidRPr="00A135A0">
              <w:rPr>
                <w:rFonts w:cs="v4.2.0"/>
              </w:rPr>
              <w:t>6.3A.3.1.4</w:t>
            </w:r>
            <w:r w:rsidRPr="00A135A0">
              <w:rPr>
                <w:rFonts w:cs="v4.2.0"/>
              </w:rPr>
              <w:tab/>
              <w:t>General ON/OFF time mask for CA (5UL CA)</w:t>
            </w:r>
          </w:p>
        </w:tc>
        <w:tc>
          <w:tcPr>
            <w:tcW w:w="3875" w:type="dxa"/>
          </w:tcPr>
          <w:p w14:paraId="32FDF0AC" w14:textId="77777777" w:rsidR="007D397D" w:rsidRPr="00A135A0" w:rsidRDefault="007D397D" w:rsidP="00CE6DC1">
            <w:pPr>
              <w:pStyle w:val="TAL"/>
              <w:rPr>
                <w:rFonts w:cs="v4.2.0"/>
                <w:u w:val="single"/>
              </w:rPr>
            </w:pPr>
            <w:r w:rsidRPr="00A135A0">
              <w:rPr>
                <w:rFonts w:cs="v4.2.0"/>
                <w:u w:val="single"/>
              </w:rPr>
              <w:t>Intra-band contiguous CA</w:t>
            </w:r>
          </w:p>
          <w:p w14:paraId="5306B666" w14:textId="77777777" w:rsidR="007D397D" w:rsidRPr="00A135A0" w:rsidRDefault="007D397D" w:rsidP="00CE6DC1">
            <w:pPr>
              <w:pStyle w:val="TAL"/>
              <w:rPr>
                <w:rFonts w:cs="v4.2.0"/>
                <w:u w:val="single"/>
              </w:rPr>
            </w:pPr>
            <w:r w:rsidRPr="00A135A0">
              <w:rPr>
                <w:rFonts w:cs="v4.2.0"/>
              </w:rPr>
              <w:t>TBD</w:t>
            </w:r>
          </w:p>
        </w:tc>
        <w:tc>
          <w:tcPr>
            <w:tcW w:w="3247" w:type="dxa"/>
          </w:tcPr>
          <w:p w14:paraId="43903E92" w14:textId="77777777" w:rsidR="007D397D" w:rsidRPr="00A135A0" w:rsidRDefault="007D397D" w:rsidP="00CE6DC1">
            <w:pPr>
              <w:pStyle w:val="TAL"/>
            </w:pPr>
          </w:p>
        </w:tc>
      </w:tr>
      <w:tr w:rsidR="007D397D" w:rsidRPr="00A135A0" w14:paraId="335F93B6" w14:textId="77777777" w:rsidTr="00CE6DC1">
        <w:trPr>
          <w:jc w:val="center"/>
        </w:trPr>
        <w:tc>
          <w:tcPr>
            <w:tcW w:w="2587" w:type="dxa"/>
          </w:tcPr>
          <w:p w14:paraId="6B54BF10" w14:textId="77777777" w:rsidR="007D397D" w:rsidRPr="00A135A0" w:rsidRDefault="007D397D" w:rsidP="00CE6DC1">
            <w:pPr>
              <w:pStyle w:val="TAL"/>
              <w:rPr>
                <w:rFonts w:cs="v4.2.0"/>
              </w:rPr>
            </w:pPr>
            <w:r w:rsidRPr="00A135A0">
              <w:rPr>
                <w:rFonts w:cs="v4.2.0"/>
              </w:rPr>
              <w:t>6.3A.3.1.5</w:t>
            </w:r>
            <w:r w:rsidRPr="00A135A0">
              <w:rPr>
                <w:rFonts w:cs="v4.2.0"/>
              </w:rPr>
              <w:tab/>
              <w:t>General ON/OFF time mask for CA (6UL CA)</w:t>
            </w:r>
          </w:p>
        </w:tc>
        <w:tc>
          <w:tcPr>
            <w:tcW w:w="3875" w:type="dxa"/>
          </w:tcPr>
          <w:p w14:paraId="2D32B1CA" w14:textId="77777777" w:rsidR="007D397D" w:rsidRPr="00A135A0" w:rsidRDefault="007D397D" w:rsidP="00CE6DC1">
            <w:pPr>
              <w:pStyle w:val="TAL"/>
              <w:rPr>
                <w:rFonts w:cs="v4.2.0"/>
                <w:u w:val="single"/>
              </w:rPr>
            </w:pPr>
            <w:r w:rsidRPr="00A135A0">
              <w:rPr>
                <w:rFonts w:cs="v4.2.0"/>
                <w:u w:val="single"/>
              </w:rPr>
              <w:t>Intra-band contiguous CA</w:t>
            </w:r>
          </w:p>
          <w:p w14:paraId="0CDB584B" w14:textId="77777777" w:rsidR="007D397D" w:rsidRPr="00A135A0" w:rsidRDefault="007D397D" w:rsidP="00CE6DC1">
            <w:pPr>
              <w:pStyle w:val="TAL"/>
              <w:rPr>
                <w:rFonts w:cs="v4.2.0"/>
                <w:u w:val="single"/>
              </w:rPr>
            </w:pPr>
            <w:r w:rsidRPr="00A135A0">
              <w:rPr>
                <w:rFonts w:cs="v4.2.0"/>
              </w:rPr>
              <w:t>TBD</w:t>
            </w:r>
          </w:p>
        </w:tc>
        <w:tc>
          <w:tcPr>
            <w:tcW w:w="3247" w:type="dxa"/>
          </w:tcPr>
          <w:p w14:paraId="55D6FAC7" w14:textId="77777777" w:rsidR="007D397D" w:rsidRPr="00A135A0" w:rsidRDefault="007D397D" w:rsidP="00CE6DC1">
            <w:pPr>
              <w:pStyle w:val="TAL"/>
            </w:pPr>
          </w:p>
        </w:tc>
      </w:tr>
      <w:tr w:rsidR="007D397D" w:rsidRPr="00A135A0" w14:paraId="4BD26CE4" w14:textId="77777777" w:rsidTr="00CE6DC1">
        <w:trPr>
          <w:jc w:val="center"/>
        </w:trPr>
        <w:tc>
          <w:tcPr>
            <w:tcW w:w="2587" w:type="dxa"/>
          </w:tcPr>
          <w:p w14:paraId="74B28AC6" w14:textId="77777777" w:rsidR="007D397D" w:rsidRPr="00A135A0" w:rsidRDefault="007D397D" w:rsidP="00CE6DC1">
            <w:pPr>
              <w:pStyle w:val="TAL"/>
              <w:rPr>
                <w:rFonts w:cs="v4.2.0"/>
              </w:rPr>
            </w:pPr>
            <w:r w:rsidRPr="00A135A0">
              <w:rPr>
                <w:rFonts w:cs="v4.2.0"/>
              </w:rPr>
              <w:t>6.3A.3.1.6</w:t>
            </w:r>
            <w:r w:rsidRPr="00A135A0">
              <w:rPr>
                <w:rFonts w:cs="v4.2.0"/>
              </w:rPr>
              <w:tab/>
              <w:t>General ON/OFF time mask for CA (7UL CA)</w:t>
            </w:r>
          </w:p>
        </w:tc>
        <w:tc>
          <w:tcPr>
            <w:tcW w:w="3875" w:type="dxa"/>
          </w:tcPr>
          <w:p w14:paraId="0082D016" w14:textId="77777777" w:rsidR="007D397D" w:rsidRPr="00A135A0" w:rsidRDefault="007D397D" w:rsidP="00CE6DC1">
            <w:pPr>
              <w:pStyle w:val="TAL"/>
              <w:rPr>
                <w:rFonts w:cs="v4.2.0"/>
                <w:u w:val="single"/>
              </w:rPr>
            </w:pPr>
            <w:r w:rsidRPr="00A135A0">
              <w:rPr>
                <w:rFonts w:cs="v4.2.0"/>
                <w:u w:val="single"/>
              </w:rPr>
              <w:t>Intra-band contiguous CA</w:t>
            </w:r>
          </w:p>
          <w:p w14:paraId="35757CBD" w14:textId="77777777" w:rsidR="007D397D" w:rsidRPr="00A135A0" w:rsidRDefault="007D397D" w:rsidP="00CE6DC1">
            <w:pPr>
              <w:pStyle w:val="TAL"/>
              <w:rPr>
                <w:rFonts w:cs="v4.2.0"/>
                <w:u w:val="single"/>
              </w:rPr>
            </w:pPr>
            <w:r w:rsidRPr="00A135A0">
              <w:rPr>
                <w:rFonts w:cs="v4.2.0"/>
              </w:rPr>
              <w:t>TBD</w:t>
            </w:r>
          </w:p>
        </w:tc>
        <w:tc>
          <w:tcPr>
            <w:tcW w:w="3247" w:type="dxa"/>
          </w:tcPr>
          <w:p w14:paraId="773F2098" w14:textId="77777777" w:rsidR="007D397D" w:rsidRPr="00A135A0" w:rsidRDefault="007D397D" w:rsidP="00CE6DC1">
            <w:pPr>
              <w:pStyle w:val="TAL"/>
            </w:pPr>
          </w:p>
        </w:tc>
      </w:tr>
      <w:tr w:rsidR="007D397D" w:rsidRPr="00A135A0" w14:paraId="6FACF81A" w14:textId="77777777" w:rsidTr="00CE6DC1">
        <w:trPr>
          <w:jc w:val="center"/>
        </w:trPr>
        <w:tc>
          <w:tcPr>
            <w:tcW w:w="2587" w:type="dxa"/>
          </w:tcPr>
          <w:p w14:paraId="62A84277" w14:textId="77777777" w:rsidR="007D397D" w:rsidRPr="00A135A0" w:rsidRDefault="007D397D" w:rsidP="00CE6DC1">
            <w:pPr>
              <w:pStyle w:val="TAL"/>
              <w:rPr>
                <w:rFonts w:cs="v4.2.0"/>
              </w:rPr>
            </w:pPr>
            <w:r w:rsidRPr="00A135A0">
              <w:rPr>
                <w:rFonts w:cs="v4.2.0"/>
              </w:rPr>
              <w:t>6.3A.3.1.7</w:t>
            </w:r>
            <w:r w:rsidRPr="00A135A0">
              <w:rPr>
                <w:rFonts w:cs="v4.2.0"/>
              </w:rPr>
              <w:tab/>
              <w:t>General ON/OFF time mask for CA (8UL CA)</w:t>
            </w:r>
          </w:p>
        </w:tc>
        <w:tc>
          <w:tcPr>
            <w:tcW w:w="3875" w:type="dxa"/>
          </w:tcPr>
          <w:p w14:paraId="6C0AAEB0" w14:textId="77777777" w:rsidR="007D397D" w:rsidRPr="00A135A0" w:rsidRDefault="007D397D" w:rsidP="00CE6DC1">
            <w:pPr>
              <w:pStyle w:val="TAL"/>
              <w:rPr>
                <w:rFonts w:cs="v4.2.0"/>
                <w:u w:val="single"/>
              </w:rPr>
            </w:pPr>
            <w:r w:rsidRPr="00A135A0">
              <w:rPr>
                <w:rFonts w:cs="v4.2.0"/>
                <w:u w:val="single"/>
              </w:rPr>
              <w:t>Intra-band contiguous CA</w:t>
            </w:r>
          </w:p>
          <w:p w14:paraId="70DC7F82" w14:textId="77777777" w:rsidR="007D397D" w:rsidRPr="00A135A0" w:rsidRDefault="007D397D" w:rsidP="00CE6DC1">
            <w:pPr>
              <w:pStyle w:val="TAL"/>
              <w:rPr>
                <w:rFonts w:cs="v4.2.0"/>
                <w:u w:val="single"/>
              </w:rPr>
            </w:pPr>
            <w:r w:rsidRPr="00A135A0">
              <w:rPr>
                <w:rFonts w:cs="v4.2.0"/>
              </w:rPr>
              <w:t>TBD</w:t>
            </w:r>
          </w:p>
        </w:tc>
        <w:tc>
          <w:tcPr>
            <w:tcW w:w="3247" w:type="dxa"/>
          </w:tcPr>
          <w:p w14:paraId="56149BE1" w14:textId="77777777" w:rsidR="007D397D" w:rsidRPr="00A135A0" w:rsidRDefault="007D397D" w:rsidP="00CE6DC1">
            <w:pPr>
              <w:pStyle w:val="TAL"/>
            </w:pPr>
          </w:p>
        </w:tc>
      </w:tr>
      <w:tr w:rsidR="007D397D" w:rsidRPr="00A135A0" w14:paraId="1F619520" w14:textId="77777777" w:rsidTr="00CE6DC1">
        <w:trPr>
          <w:jc w:val="center"/>
        </w:trPr>
        <w:tc>
          <w:tcPr>
            <w:tcW w:w="2587" w:type="dxa"/>
          </w:tcPr>
          <w:p w14:paraId="59B6F6D4" w14:textId="77777777" w:rsidR="007D397D" w:rsidRPr="00A135A0" w:rsidRDefault="007D397D" w:rsidP="00CE6DC1">
            <w:pPr>
              <w:pStyle w:val="TAL"/>
              <w:rPr>
                <w:rFonts w:cs="v4.2.0"/>
              </w:rPr>
            </w:pPr>
            <w:r w:rsidRPr="00A135A0">
              <w:rPr>
                <w:rFonts w:cs="v4.2.0"/>
              </w:rPr>
              <w:t>6.3D.3.1 General ON/OFF time mask for UL MIMO</w:t>
            </w:r>
          </w:p>
        </w:tc>
        <w:tc>
          <w:tcPr>
            <w:tcW w:w="3875" w:type="dxa"/>
          </w:tcPr>
          <w:p w14:paraId="5B2806BE" w14:textId="77777777" w:rsidR="007D397D" w:rsidRPr="00A135A0" w:rsidRDefault="007D397D" w:rsidP="00CE6DC1">
            <w:pPr>
              <w:pStyle w:val="TAL"/>
              <w:rPr>
                <w:rFonts w:cs="v4.2.0"/>
              </w:rPr>
            </w:pPr>
            <w:r w:rsidRPr="00A135A0">
              <w:rPr>
                <w:rFonts w:cs="v4.2.0"/>
              </w:rPr>
              <w:t>PC3:</w:t>
            </w:r>
          </w:p>
          <w:p w14:paraId="29979E29"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OFF Power </w:t>
            </w:r>
          </w:p>
          <w:p w14:paraId="389B5D64" w14:textId="77777777" w:rsidR="007D397D" w:rsidRPr="00A135A0" w:rsidRDefault="007D397D" w:rsidP="00CE6DC1">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3B5A9EA5" w14:textId="77777777" w:rsidR="007D397D" w:rsidRPr="00A135A0" w:rsidRDefault="007D397D" w:rsidP="00CE6DC1">
            <w:pPr>
              <w:pStyle w:val="TAL"/>
              <w:rPr>
                <w:rFonts w:cs="Arial"/>
                <w:bCs/>
                <w:color w:val="000000"/>
                <w:szCs w:val="18"/>
              </w:rPr>
            </w:pPr>
            <w:r w:rsidRPr="00A135A0">
              <w:rPr>
                <w:rFonts w:cs="Arial"/>
              </w:rPr>
              <w:t>0 dB</w:t>
            </w:r>
          </w:p>
          <w:p w14:paraId="1E84E733" w14:textId="77777777" w:rsidR="007D397D" w:rsidRPr="00A135A0" w:rsidRDefault="007D397D" w:rsidP="00CE6DC1">
            <w:pPr>
              <w:pStyle w:val="TAL"/>
              <w:rPr>
                <w:rFonts w:cs="Arial"/>
              </w:rPr>
            </w:pPr>
          </w:p>
          <w:p w14:paraId="6BA65F66"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ON Power </w:t>
            </w:r>
          </w:p>
          <w:p w14:paraId="68A6BE05" w14:textId="77777777" w:rsidR="007D397D" w:rsidRPr="00A135A0" w:rsidRDefault="007D397D" w:rsidP="00CE6DC1">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5FD4AA4B" w14:textId="77777777" w:rsidR="007D397D" w:rsidRPr="00A135A0" w:rsidRDefault="007D397D" w:rsidP="00CE6DC1">
            <w:pPr>
              <w:pStyle w:val="TAL"/>
              <w:rPr>
                <w:rFonts w:cs="Arial"/>
              </w:rPr>
            </w:pPr>
            <w:r w:rsidRPr="00A135A0">
              <w:rPr>
                <w:rFonts w:cs="Arial"/>
              </w:rPr>
              <w:t>TBD (FR2a)</w:t>
            </w:r>
          </w:p>
          <w:p w14:paraId="7C95EF56" w14:textId="77777777" w:rsidR="007D397D" w:rsidRPr="00A135A0" w:rsidRDefault="007D397D" w:rsidP="00CE6DC1">
            <w:pPr>
              <w:pStyle w:val="TAL"/>
              <w:rPr>
                <w:rFonts w:cs="Arial"/>
                <w:bCs/>
                <w:color w:val="000000"/>
                <w:szCs w:val="18"/>
                <w:u w:val="single"/>
              </w:rPr>
            </w:pPr>
            <w:r w:rsidRPr="00A135A0">
              <w:rPr>
                <w:rFonts w:cs="Arial"/>
              </w:rPr>
              <w:t>TBD (FR2b)</w:t>
            </w:r>
          </w:p>
        </w:tc>
        <w:tc>
          <w:tcPr>
            <w:tcW w:w="3247" w:type="dxa"/>
          </w:tcPr>
          <w:p w14:paraId="1F0BAC42" w14:textId="77777777" w:rsidR="007D397D" w:rsidRPr="00A135A0" w:rsidRDefault="007D397D" w:rsidP="00CE6DC1">
            <w:pPr>
              <w:pStyle w:val="TAL"/>
              <w:rPr>
                <w:rFonts w:cs="Arial"/>
                <w:snapToGrid w:val="0"/>
                <w:u w:val="single"/>
              </w:rPr>
            </w:pPr>
            <w:r w:rsidRPr="00A135A0">
              <w:rPr>
                <w:rFonts w:cs="Arial"/>
                <w:snapToGrid w:val="0"/>
                <w:u w:val="single"/>
              </w:rPr>
              <w:t>ON Power</w:t>
            </w:r>
          </w:p>
          <w:p w14:paraId="1DDC16C0" w14:textId="77777777" w:rsidR="007D397D" w:rsidRPr="00A135A0" w:rsidRDefault="007D397D" w:rsidP="00CE6DC1">
            <w:pPr>
              <w:pStyle w:val="TAL"/>
              <w:rPr>
                <w:rFonts w:cs="Arial"/>
                <w:snapToGrid w:val="0"/>
                <w:u w:val="single"/>
              </w:rPr>
            </w:pPr>
            <w:r w:rsidRPr="00A135A0">
              <w:rPr>
                <w:rFonts w:cs="Arial"/>
                <w:snapToGrid w:val="0"/>
              </w:rPr>
              <w:t>TBD</w:t>
            </w:r>
          </w:p>
        </w:tc>
      </w:tr>
      <w:tr w:rsidR="007D397D" w:rsidRPr="00A135A0" w14:paraId="5649DEEB" w14:textId="77777777" w:rsidTr="00CE6DC1">
        <w:trPr>
          <w:jc w:val="center"/>
        </w:trPr>
        <w:tc>
          <w:tcPr>
            <w:tcW w:w="2587" w:type="dxa"/>
          </w:tcPr>
          <w:p w14:paraId="7DA2AA23" w14:textId="77777777" w:rsidR="007D397D" w:rsidRPr="00A135A0" w:rsidRDefault="007D397D" w:rsidP="00CE6DC1">
            <w:pPr>
              <w:pStyle w:val="TAL"/>
              <w:rPr>
                <w:rFonts w:cs="v4.2.0"/>
              </w:rPr>
            </w:pPr>
            <w:r w:rsidRPr="00A135A0">
              <w:rPr>
                <w:rFonts w:cs="v4.2.0"/>
              </w:rPr>
              <w:t>6.3D.3.4 SRS time mask for UL MIMO</w:t>
            </w:r>
          </w:p>
        </w:tc>
        <w:tc>
          <w:tcPr>
            <w:tcW w:w="3875" w:type="dxa"/>
          </w:tcPr>
          <w:p w14:paraId="646605C9" w14:textId="77777777" w:rsidR="007D397D" w:rsidRPr="00A135A0" w:rsidRDefault="007D397D" w:rsidP="00CE6DC1">
            <w:pPr>
              <w:pStyle w:val="TAL"/>
              <w:rPr>
                <w:rFonts w:cs="v4.2.0"/>
              </w:rPr>
            </w:pPr>
            <w:r w:rsidRPr="00A135A0">
              <w:rPr>
                <w:rFonts w:cs="v4.2.0"/>
              </w:rPr>
              <w:t>PC3:</w:t>
            </w:r>
          </w:p>
          <w:p w14:paraId="38F8E0A3"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OFF Power </w:t>
            </w:r>
          </w:p>
          <w:p w14:paraId="3ECEA747" w14:textId="77777777" w:rsidR="007D397D" w:rsidRPr="00A135A0" w:rsidRDefault="007D397D" w:rsidP="00CE6DC1">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18F4355F" w14:textId="77777777" w:rsidR="007D397D" w:rsidRPr="00A135A0" w:rsidRDefault="007D397D" w:rsidP="00CE6DC1">
            <w:pPr>
              <w:pStyle w:val="TAL"/>
              <w:rPr>
                <w:rFonts w:cs="Arial"/>
                <w:bCs/>
                <w:color w:val="000000"/>
                <w:szCs w:val="18"/>
              </w:rPr>
            </w:pPr>
            <w:r w:rsidRPr="00A135A0">
              <w:rPr>
                <w:rFonts w:cs="Arial"/>
              </w:rPr>
              <w:t>0 dB</w:t>
            </w:r>
          </w:p>
          <w:p w14:paraId="6BB04A89" w14:textId="77777777" w:rsidR="007D397D" w:rsidRPr="00A135A0" w:rsidRDefault="007D397D" w:rsidP="00CE6DC1">
            <w:pPr>
              <w:pStyle w:val="TAL"/>
              <w:rPr>
                <w:rFonts w:cs="Arial"/>
              </w:rPr>
            </w:pPr>
          </w:p>
          <w:p w14:paraId="65285F7B" w14:textId="77777777" w:rsidR="007D397D" w:rsidRPr="00A135A0" w:rsidRDefault="007D397D" w:rsidP="00CE6DC1">
            <w:pPr>
              <w:pStyle w:val="TAL"/>
              <w:rPr>
                <w:rFonts w:cs="Arial"/>
                <w:bCs/>
                <w:color w:val="000000"/>
                <w:szCs w:val="18"/>
                <w:u w:val="single"/>
              </w:rPr>
            </w:pPr>
            <w:r w:rsidRPr="00A135A0">
              <w:rPr>
                <w:rFonts w:cs="Arial"/>
                <w:bCs/>
                <w:color w:val="000000"/>
                <w:szCs w:val="18"/>
                <w:u w:val="single"/>
              </w:rPr>
              <w:t xml:space="preserve">ON Power </w:t>
            </w:r>
          </w:p>
          <w:p w14:paraId="58E3D94F" w14:textId="77777777" w:rsidR="007D397D" w:rsidRPr="00A135A0" w:rsidRDefault="007D397D" w:rsidP="00CE6DC1">
            <w:pPr>
              <w:pStyle w:val="TAL"/>
              <w:rPr>
                <w:rFonts w:cs="Arial"/>
                <w:bCs/>
                <w:color w:val="000000"/>
                <w:szCs w:val="18"/>
              </w:rPr>
            </w:pPr>
            <w:r w:rsidRPr="00A135A0">
              <w:t>Max Device size</w:t>
            </w:r>
            <w:r w:rsidRPr="00A135A0">
              <w:rPr>
                <w:b/>
              </w:rPr>
              <w:t xml:space="preserve"> </w:t>
            </w:r>
            <w:r w:rsidRPr="00A135A0">
              <w:rPr>
                <w:rFonts w:cs="Arial"/>
                <w:bCs/>
                <w:color w:val="000000"/>
                <w:szCs w:val="18"/>
              </w:rPr>
              <w:t>≤ 30cm</w:t>
            </w:r>
          </w:p>
          <w:p w14:paraId="38148D8E" w14:textId="77777777" w:rsidR="007D397D" w:rsidRPr="00A135A0" w:rsidRDefault="007D397D" w:rsidP="00CE6DC1">
            <w:pPr>
              <w:pStyle w:val="TAL"/>
              <w:rPr>
                <w:rFonts w:cs="Arial"/>
              </w:rPr>
            </w:pPr>
            <w:r w:rsidRPr="00A135A0">
              <w:rPr>
                <w:rFonts w:cs="Arial"/>
              </w:rPr>
              <w:t>TBD (FR2a)</w:t>
            </w:r>
          </w:p>
          <w:p w14:paraId="078762F8" w14:textId="77777777" w:rsidR="007D397D" w:rsidRPr="00A135A0" w:rsidRDefault="007D397D" w:rsidP="00CE6DC1">
            <w:pPr>
              <w:pStyle w:val="TAL"/>
              <w:rPr>
                <w:rFonts w:cs="v4.2.0"/>
              </w:rPr>
            </w:pPr>
            <w:r w:rsidRPr="00A135A0">
              <w:rPr>
                <w:rFonts w:cs="Arial"/>
              </w:rPr>
              <w:t>TBD (FR2b)</w:t>
            </w:r>
          </w:p>
        </w:tc>
        <w:tc>
          <w:tcPr>
            <w:tcW w:w="3247" w:type="dxa"/>
          </w:tcPr>
          <w:p w14:paraId="6FEC8A86" w14:textId="77777777" w:rsidR="007D397D" w:rsidRPr="00A135A0" w:rsidRDefault="007D397D" w:rsidP="00CE6DC1">
            <w:pPr>
              <w:pStyle w:val="TAL"/>
              <w:rPr>
                <w:rFonts w:cs="Arial"/>
                <w:snapToGrid w:val="0"/>
                <w:u w:val="single"/>
              </w:rPr>
            </w:pPr>
            <w:r w:rsidRPr="00A135A0">
              <w:rPr>
                <w:rFonts w:cs="Arial"/>
                <w:snapToGrid w:val="0"/>
                <w:u w:val="single"/>
              </w:rPr>
              <w:t>ON Power</w:t>
            </w:r>
          </w:p>
          <w:p w14:paraId="608B2CFD" w14:textId="77777777" w:rsidR="007D397D" w:rsidRPr="00A135A0" w:rsidRDefault="007D397D" w:rsidP="00CE6DC1">
            <w:pPr>
              <w:pStyle w:val="TAL"/>
            </w:pPr>
            <w:r w:rsidRPr="00A135A0">
              <w:rPr>
                <w:rFonts w:cs="Arial"/>
                <w:snapToGrid w:val="0"/>
              </w:rPr>
              <w:t>TBD</w:t>
            </w:r>
          </w:p>
        </w:tc>
      </w:tr>
      <w:tr w:rsidR="007D397D" w:rsidRPr="00A135A0" w14:paraId="294BD3E2" w14:textId="77777777" w:rsidTr="00CE6DC1">
        <w:trPr>
          <w:jc w:val="center"/>
        </w:trPr>
        <w:tc>
          <w:tcPr>
            <w:tcW w:w="2587" w:type="dxa"/>
          </w:tcPr>
          <w:p w14:paraId="6AF9C49F" w14:textId="77777777" w:rsidR="007D397D" w:rsidRPr="00A135A0" w:rsidRDefault="007D397D" w:rsidP="00CE6DC1">
            <w:pPr>
              <w:pStyle w:val="TAL"/>
              <w:rPr>
                <w:rFonts w:cs="v4.2.0"/>
              </w:rPr>
            </w:pPr>
            <w:r w:rsidRPr="00A135A0">
              <w:rPr>
                <w:rFonts w:cs="v4.2.0"/>
              </w:rPr>
              <w:t>6.3A.4.2.1 Absolute power tolerance for CA (2UL CA)</w:t>
            </w:r>
          </w:p>
        </w:tc>
        <w:tc>
          <w:tcPr>
            <w:tcW w:w="3875" w:type="dxa"/>
          </w:tcPr>
          <w:p w14:paraId="0AF8ED25" w14:textId="77777777" w:rsidR="007D397D" w:rsidRPr="00A135A0" w:rsidRDefault="007D397D" w:rsidP="00CE6DC1">
            <w:pPr>
              <w:pStyle w:val="TAL"/>
              <w:rPr>
                <w:rFonts w:cs="v4.2.0"/>
                <w:u w:val="single"/>
              </w:rPr>
            </w:pPr>
            <w:r w:rsidRPr="00A135A0">
              <w:rPr>
                <w:rFonts w:cs="v4.2.0"/>
                <w:u w:val="single"/>
              </w:rPr>
              <w:t>Intra-band contiguous CA</w:t>
            </w:r>
          </w:p>
          <w:p w14:paraId="0AAE4EC8"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C10F3D2" w14:textId="77777777" w:rsidR="007D397D" w:rsidRPr="00A135A0" w:rsidRDefault="007D397D" w:rsidP="00CE6DC1">
            <w:pPr>
              <w:pStyle w:val="TAL"/>
              <w:rPr>
                <w:rFonts w:cs="v4.2.0"/>
              </w:rPr>
            </w:pPr>
            <w:r w:rsidRPr="00A135A0">
              <w:rPr>
                <w:rFonts w:cs="v4.2.0"/>
              </w:rPr>
              <w:t xml:space="preserve">Same as 6.3.4.2 for each CC. </w:t>
            </w:r>
          </w:p>
          <w:p w14:paraId="11669CBA"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8975274" w14:textId="77777777" w:rsidR="007D397D" w:rsidRPr="00A135A0" w:rsidRDefault="007D397D" w:rsidP="00CE6DC1">
            <w:pPr>
              <w:pStyle w:val="TAL"/>
              <w:rPr>
                <w:rFonts w:cs="v4.2.0"/>
              </w:rPr>
            </w:pPr>
            <w:r w:rsidRPr="00A135A0">
              <w:rPr>
                <w:rFonts w:cs="v4.2.0"/>
              </w:rPr>
              <w:t>TBD</w:t>
            </w:r>
          </w:p>
          <w:p w14:paraId="5042FF89" w14:textId="77777777" w:rsidR="007D397D" w:rsidRPr="00A135A0" w:rsidRDefault="007D397D" w:rsidP="00CE6DC1">
            <w:pPr>
              <w:pStyle w:val="TAL"/>
              <w:rPr>
                <w:rFonts w:cs="v4.2.0"/>
              </w:rPr>
            </w:pPr>
          </w:p>
          <w:p w14:paraId="35520AFA" w14:textId="77777777" w:rsidR="007D397D" w:rsidRPr="00A135A0" w:rsidRDefault="007D397D" w:rsidP="00CE6DC1">
            <w:pPr>
              <w:pStyle w:val="TAL"/>
              <w:rPr>
                <w:rFonts w:cs="v4.2.0"/>
                <w:u w:val="single"/>
              </w:rPr>
            </w:pPr>
            <w:r w:rsidRPr="00A135A0">
              <w:rPr>
                <w:rFonts w:cs="v4.2.0"/>
                <w:u w:val="single"/>
              </w:rPr>
              <w:t>Intra-band non-contiguous, Inter-band CA</w:t>
            </w:r>
          </w:p>
          <w:p w14:paraId="277BFB5A" w14:textId="77777777" w:rsidR="007D397D" w:rsidRPr="00A135A0" w:rsidRDefault="007D397D" w:rsidP="00CE6DC1">
            <w:pPr>
              <w:pStyle w:val="TAL"/>
              <w:rPr>
                <w:rFonts w:cs="v4.2.0"/>
              </w:rPr>
            </w:pPr>
            <w:r w:rsidRPr="00A135A0">
              <w:rPr>
                <w:rFonts w:cs="v4.2.0"/>
              </w:rPr>
              <w:t>TBD</w:t>
            </w:r>
          </w:p>
        </w:tc>
        <w:tc>
          <w:tcPr>
            <w:tcW w:w="3247" w:type="dxa"/>
          </w:tcPr>
          <w:p w14:paraId="5A668010" w14:textId="77777777" w:rsidR="007D397D" w:rsidRPr="00A135A0" w:rsidRDefault="007D397D" w:rsidP="00CE6DC1">
            <w:pPr>
              <w:pStyle w:val="TAL"/>
            </w:pPr>
          </w:p>
        </w:tc>
      </w:tr>
      <w:tr w:rsidR="007D397D" w:rsidRPr="00A135A0" w14:paraId="1879BF27" w14:textId="77777777" w:rsidTr="00CE6DC1">
        <w:trPr>
          <w:jc w:val="center"/>
        </w:trPr>
        <w:tc>
          <w:tcPr>
            <w:tcW w:w="2587" w:type="dxa"/>
          </w:tcPr>
          <w:p w14:paraId="5D0C586C" w14:textId="77777777" w:rsidR="007D397D" w:rsidRPr="00A135A0" w:rsidRDefault="007D397D" w:rsidP="00CE6DC1">
            <w:pPr>
              <w:pStyle w:val="TAL"/>
              <w:rPr>
                <w:rFonts w:cs="v4.2.0"/>
              </w:rPr>
            </w:pPr>
            <w:r w:rsidRPr="00A135A0">
              <w:rPr>
                <w:rFonts w:cs="v4.2.0"/>
              </w:rPr>
              <w:t>6.3A.4.2.2 Absolute power tolerance for CA (3UL CA)</w:t>
            </w:r>
          </w:p>
        </w:tc>
        <w:tc>
          <w:tcPr>
            <w:tcW w:w="3875" w:type="dxa"/>
          </w:tcPr>
          <w:p w14:paraId="3DA90079" w14:textId="77777777" w:rsidR="007D397D" w:rsidRPr="00A135A0" w:rsidRDefault="007D397D" w:rsidP="00CE6DC1">
            <w:pPr>
              <w:pStyle w:val="TAL"/>
              <w:rPr>
                <w:rFonts w:cs="v4.2.0"/>
                <w:u w:val="single"/>
              </w:rPr>
            </w:pPr>
            <w:r w:rsidRPr="00A135A0">
              <w:rPr>
                <w:rFonts w:cs="v4.2.0"/>
                <w:u w:val="single"/>
              </w:rPr>
              <w:t>Intra-band contiguous CA</w:t>
            </w:r>
          </w:p>
          <w:p w14:paraId="1784089D"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3F4B1CAB" w14:textId="77777777" w:rsidR="007D397D" w:rsidRPr="00A135A0" w:rsidRDefault="007D397D" w:rsidP="00CE6DC1">
            <w:pPr>
              <w:pStyle w:val="TAL"/>
              <w:rPr>
                <w:rFonts w:cs="v4.2.0"/>
              </w:rPr>
            </w:pPr>
            <w:r w:rsidRPr="00A135A0">
              <w:rPr>
                <w:rFonts w:cs="v4.2.0"/>
              </w:rPr>
              <w:t xml:space="preserve">Same as 6.3.4.2 for each CC. </w:t>
            </w:r>
          </w:p>
          <w:p w14:paraId="3F979759"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5961942" w14:textId="77777777" w:rsidR="007D397D" w:rsidRPr="00A135A0" w:rsidRDefault="007D397D" w:rsidP="00CE6DC1">
            <w:pPr>
              <w:pStyle w:val="TAL"/>
              <w:rPr>
                <w:rFonts w:cs="v4.2.0"/>
              </w:rPr>
            </w:pPr>
            <w:r w:rsidRPr="00A135A0">
              <w:rPr>
                <w:rFonts w:cs="v4.2.0"/>
              </w:rPr>
              <w:t>TBD</w:t>
            </w:r>
          </w:p>
          <w:p w14:paraId="5A53D057" w14:textId="77777777" w:rsidR="007D397D" w:rsidRPr="00A135A0" w:rsidRDefault="007D397D" w:rsidP="00CE6DC1">
            <w:pPr>
              <w:pStyle w:val="TAL"/>
              <w:rPr>
                <w:rFonts w:cs="v4.2.0"/>
              </w:rPr>
            </w:pPr>
          </w:p>
          <w:p w14:paraId="5C6C91DD" w14:textId="77777777" w:rsidR="007D397D" w:rsidRPr="00A135A0" w:rsidRDefault="007D397D" w:rsidP="00CE6DC1">
            <w:pPr>
              <w:pStyle w:val="TAL"/>
              <w:rPr>
                <w:rFonts w:cs="v4.2.0"/>
                <w:u w:val="single"/>
              </w:rPr>
            </w:pPr>
            <w:r w:rsidRPr="00A135A0">
              <w:rPr>
                <w:rFonts w:cs="v4.2.0"/>
                <w:u w:val="single"/>
              </w:rPr>
              <w:t>Intra-band non-contiguous, Inter-band CA</w:t>
            </w:r>
          </w:p>
          <w:p w14:paraId="4C24B994" w14:textId="77777777" w:rsidR="007D397D" w:rsidRPr="00A135A0" w:rsidRDefault="007D397D" w:rsidP="00CE6DC1">
            <w:pPr>
              <w:pStyle w:val="TAL"/>
              <w:rPr>
                <w:rFonts w:cs="v4.2.0"/>
              </w:rPr>
            </w:pPr>
            <w:r w:rsidRPr="00A135A0">
              <w:rPr>
                <w:rFonts w:cs="v4.2.0"/>
              </w:rPr>
              <w:t>TBD</w:t>
            </w:r>
          </w:p>
        </w:tc>
        <w:tc>
          <w:tcPr>
            <w:tcW w:w="3247" w:type="dxa"/>
          </w:tcPr>
          <w:p w14:paraId="37F04AFE" w14:textId="77777777" w:rsidR="007D397D" w:rsidRPr="00A135A0" w:rsidRDefault="007D397D" w:rsidP="00CE6DC1">
            <w:pPr>
              <w:pStyle w:val="TAL"/>
            </w:pPr>
          </w:p>
        </w:tc>
      </w:tr>
      <w:tr w:rsidR="007D397D" w:rsidRPr="00A135A0" w14:paraId="65952373" w14:textId="77777777" w:rsidTr="00CE6DC1">
        <w:trPr>
          <w:jc w:val="center"/>
        </w:trPr>
        <w:tc>
          <w:tcPr>
            <w:tcW w:w="2587" w:type="dxa"/>
          </w:tcPr>
          <w:p w14:paraId="11A6FC95" w14:textId="77777777" w:rsidR="007D397D" w:rsidRPr="00A135A0" w:rsidRDefault="007D397D" w:rsidP="00CE6DC1">
            <w:pPr>
              <w:pStyle w:val="TAL"/>
              <w:rPr>
                <w:rFonts w:cs="v4.2.0"/>
              </w:rPr>
            </w:pPr>
            <w:r w:rsidRPr="00A135A0">
              <w:rPr>
                <w:rFonts w:cs="v4.2.0"/>
              </w:rPr>
              <w:t>6.3A.4.2.3 Absolute power tolerance for CA (4UL CA)</w:t>
            </w:r>
          </w:p>
        </w:tc>
        <w:tc>
          <w:tcPr>
            <w:tcW w:w="3875" w:type="dxa"/>
          </w:tcPr>
          <w:p w14:paraId="4E34A98F" w14:textId="77777777" w:rsidR="007D397D" w:rsidRPr="00A135A0" w:rsidRDefault="007D397D" w:rsidP="00CE6DC1">
            <w:pPr>
              <w:pStyle w:val="TAL"/>
              <w:rPr>
                <w:rFonts w:cs="v4.2.0"/>
                <w:u w:val="single"/>
              </w:rPr>
            </w:pPr>
            <w:r w:rsidRPr="00A135A0">
              <w:rPr>
                <w:rFonts w:cs="v4.2.0"/>
                <w:u w:val="single"/>
              </w:rPr>
              <w:t>Intra-band contiguous CA</w:t>
            </w:r>
          </w:p>
          <w:p w14:paraId="5559AD16"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C521289" w14:textId="77777777" w:rsidR="007D397D" w:rsidRPr="00A135A0" w:rsidRDefault="007D397D" w:rsidP="00CE6DC1">
            <w:pPr>
              <w:pStyle w:val="TAL"/>
              <w:rPr>
                <w:rFonts w:cs="v4.2.0"/>
              </w:rPr>
            </w:pPr>
            <w:r w:rsidRPr="00A135A0">
              <w:rPr>
                <w:rFonts w:cs="v4.2.0"/>
              </w:rPr>
              <w:t xml:space="preserve">Same as 6.3.4.2 for each CC. </w:t>
            </w:r>
          </w:p>
          <w:p w14:paraId="239E010A"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F9AAC6E" w14:textId="77777777" w:rsidR="007D397D" w:rsidRPr="00A135A0" w:rsidRDefault="007D397D" w:rsidP="00CE6DC1">
            <w:pPr>
              <w:pStyle w:val="TAL"/>
              <w:rPr>
                <w:rFonts w:cs="v4.2.0"/>
              </w:rPr>
            </w:pPr>
            <w:r w:rsidRPr="00A135A0">
              <w:rPr>
                <w:rFonts w:cs="v4.2.0"/>
              </w:rPr>
              <w:t>TBD</w:t>
            </w:r>
          </w:p>
          <w:p w14:paraId="6BD5E2F5" w14:textId="77777777" w:rsidR="007D397D" w:rsidRPr="00A135A0" w:rsidRDefault="007D397D" w:rsidP="00CE6DC1">
            <w:pPr>
              <w:pStyle w:val="TAL"/>
              <w:rPr>
                <w:rFonts w:cs="v4.2.0"/>
              </w:rPr>
            </w:pPr>
          </w:p>
          <w:p w14:paraId="0770B988" w14:textId="77777777" w:rsidR="007D397D" w:rsidRPr="00A135A0" w:rsidRDefault="007D397D" w:rsidP="00CE6DC1">
            <w:pPr>
              <w:pStyle w:val="TAL"/>
              <w:rPr>
                <w:rFonts w:cs="v4.2.0"/>
                <w:u w:val="single"/>
              </w:rPr>
            </w:pPr>
            <w:r w:rsidRPr="00A135A0">
              <w:rPr>
                <w:rFonts w:cs="v4.2.0"/>
                <w:u w:val="single"/>
              </w:rPr>
              <w:t>Intra-band non-contiguous, Inter-band CA</w:t>
            </w:r>
          </w:p>
          <w:p w14:paraId="0A8A58DF" w14:textId="77777777" w:rsidR="007D397D" w:rsidRPr="00A135A0" w:rsidRDefault="007D397D" w:rsidP="00CE6DC1">
            <w:pPr>
              <w:pStyle w:val="TAL"/>
              <w:rPr>
                <w:rFonts w:cs="v4.2.0"/>
              </w:rPr>
            </w:pPr>
            <w:r w:rsidRPr="00A135A0">
              <w:rPr>
                <w:rFonts w:cs="v4.2.0"/>
              </w:rPr>
              <w:t>TBD</w:t>
            </w:r>
          </w:p>
        </w:tc>
        <w:tc>
          <w:tcPr>
            <w:tcW w:w="3247" w:type="dxa"/>
          </w:tcPr>
          <w:p w14:paraId="78801AE8" w14:textId="77777777" w:rsidR="007D397D" w:rsidRPr="00A135A0" w:rsidRDefault="007D397D" w:rsidP="00CE6DC1">
            <w:pPr>
              <w:pStyle w:val="TAL"/>
            </w:pPr>
          </w:p>
        </w:tc>
      </w:tr>
      <w:tr w:rsidR="007D397D" w:rsidRPr="00A135A0" w14:paraId="3B4451B1" w14:textId="77777777" w:rsidTr="00CE6DC1">
        <w:trPr>
          <w:jc w:val="center"/>
        </w:trPr>
        <w:tc>
          <w:tcPr>
            <w:tcW w:w="2587" w:type="dxa"/>
          </w:tcPr>
          <w:p w14:paraId="257DE5A5" w14:textId="77777777" w:rsidR="007D397D" w:rsidRPr="00A135A0" w:rsidRDefault="007D397D" w:rsidP="00CE6DC1">
            <w:pPr>
              <w:pStyle w:val="TAL"/>
              <w:rPr>
                <w:rFonts w:cs="v4.2.0"/>
              </w:rPr>
            </w:pPr>
            <w:r w:rsidRPr="00A135A0">
              <w:rPr>
                <w:rFonts w:cs="v4.2.0"/>
              </w:rPr>
              <w:t>6.3A.4.2.4 Absolute power tolerance for CA (5UL CA)</w:t>
            </w:r>
          </w:p>
        </w:tc>
        <w:tc>
          <w:tcPr>
            <w:tcW w:w="3875" w:type="dxa"/>
          </w:tcPr>
          <w:p w14:paraId="69DFAFE0" w14:textId="77777777" w:rsidR="007D397D" w:rsidRPr="00A135A0" w:rsidRDefault="007D397D" w:rsidP="00CE6DC1">
            <w:pPr>
              <w:pStyle w:val="TAL"/>
              <w:rPr>
                <w:rFonts w:cs="v4.2.0"/>
                <w:u w:val="single"/>
              </w:rPr>
            </w:pPr>
            <w:r w:rsidRPr="00A135A0">
              <w:rPr>
                <w:rFonts w:cs="v4.2.0"/>
                <w:u w:val="single"/>
              </w:rPr>
              <w:t>Intra-band contiguous CA</w:t>
            </w:r>
          </w:p>
          <w:p w14:paraId="456B0269"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35484E69" w14:textId="77777777" w:rsidR="007D397D" w:rsidRPr="00A135A0" w:rsidRDefault="007D397D" w:rsidP="00CE6DC1">
            <w:pPr>
              <w:pStyle w:val="TAL"/>
              <w:rPr>
                <w:rFonts w:cs="v4.2.0"/>
              </w:rPr>
            </w:pPr>
            <w:r w:rsidRPr="00A135A0">
              <w:rPr>
                <w:rFonts w:cs="v4.2.0"/>
              </w:rPr>
              <w:t xml:space="preserve">Same as 6.3.4.2 for each CC. </w:t>
            </w:r>
          </w:p>
          <w:p w14:paraId="31F4EAF0"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BE5B608" w14:textId="77777777" w:rsidR="007D397D" w:rsidRPr="00A135A0" w:rsidRDefault="007D397D" w:rsidP="00CE6DC1">
            <w:pPr>
              <w:pStyle w:val="TAL"/>
              <w:rPr>
                <w:rFonts w:cs="v4.2.0"/>
              </w:rPr>
            </w:pPr>
            <w:r w:rsidRPr="00A135A0">
              <w:rPr>
                <w:rFonts w:cs="v4.2.0"/>
              </w:rPr>
              <w:t>TBD</w:t>
            </w:r>
          </w:p>
          <w:p w14:paraId="56851743" w14:textId="77777777" w:rsidR="007D397D" w:rsidRPr="00A135A0" w:rsidRDefault="007D397D" w:rsidP="00CE6DC1">
            <w:pPr>
              <w:pStyle w:val="TAL"/>
              <w:rPr>
                <w:rFonts w:cs="v4.2.0"/>
              </w:rPr>
            </w:pPr>
          </w:p>
          <w:p w14:paraId="4ADA54AF" w14:textId="77777777" w:rsidR="007D397D" w:rsidRPr="00A135A0" w:rsidRDefault="007D397D" w:rsidP="00CE6DC1">
            <w:pPr>
              <w:pStyle w:val="TAL"/>
              <w:rPr>
                <w:rFonts w:cs="v4.2.0"/>
                <w:u w:val="single"/>
              </w:rPr>
            </w:pPr>
            <w:r w:rsidRPr="00A135A0">
              <w:rPr>
                <w:rFonts w:cs="v4.2.0"/>
                <w:u w:val="single"/>
              </w:rPr>
              <w:t>Intra-band non-contiguous, Inter-band CA</w:t>
            </w:r>
          </w:p>
          <w:p w14:paraId="34EF9444" w14:textId="77777777" w:rsidR="007D397D" w:rsidRPr="00A135A0" w:rsidRDefault="007D397D" w:rsidP="00CE6DC1">
            <w:pPr>
              <w:pStyle w:val="TAL"/>
              <w:rPr>
                <w:rFonts w:cs="v4.2.0"/>
              </w:rPr>
            </w:pPr>
            <w:r w:rsidRPr="00A135A0">
              <w:rPr>
                <w:rFonts w:cs="v4.2.0"/>
              </w:rPr>
              <w:t>TBD</w:t>
            </w:r>
          </w:p>
        </w:tc>
        <w:tc>
          <w:tcPr>
            <w:tcW w:w="3247" w:type="dxa"/>
          </w:tcPr>
          <w:p w14:paraId="6617D49C" w14:textId="77777777" w:rsidR="007D397D" w:rsidRPr="00A135A0" w:rsidRDefault="007D397D" w:rsidP="00CE6DC1">
            <w:pPr>
              <w:pStyle w:val="TAL"/>
            </w:pPr>
          </w:p>
        </w:tc>
      </w:tr>
      <w:tr w:rsidR="007D397D" w:rsidRPr="00A135A0" w14:paraId="7B2813AF" w14:textId="77777777" w:rsidTr="00CE6DC1">
        <w:trPr>
          <w:jc w:val="center"/>
        </w:trPr>
        <w:tc>
          <w:tcPr>
            <w:tcW w:w="2587" w:type="dxa"/>
          </w:tcPr>
          <w:p w14:paraId="46FED827" w14:textId="77777777" w:rsidR="007D397D" w:rsidRPr="00A135A0" w:rsidRDefault="007D397D" w:rsidP="00CE6DC1">
            <w:pPr>
              <w:pStyle w:val="TAL"/>
              <w:rPr>
                <w:rFonts w:cs="v4.2.0"/>
              </w:rPr>
            </w:pPr>
            <w:r w:rsidRPr="00A135A0">
              <w:rPr>
                <w:rFonts w:cs="v4.2.0"/>
              </w:rPr>
              <w:lastRenderedPageBreak/>
              <w:t>6.3A.4.2.5 Absolute power tolerance for CA (6UL CA)</w:t>
            </w:r>
          </w:p>
        </w:tc>
        <w:tc>
          <w:tcPr>
            <w:tcW w:w="3875" w:type="dxa"/>
          </w:tcPr>
          <w:p w14:paraId="39B73CBD" w14:textId="77777777" w:rsidR="007D397D" w:rsidRPr="00A135A0" w:rsidRDefault="007D397D" w:rsidP="00CE6DC1">
            <w:pPr>
              <w:pStyle w:val="TAL"/>
              <w:rPr>
                <w:rFonts w:cs="v4.2.0"/>
                <w:u w:val="single"/>
              </w:rPr>
            </w:pPr>
            <w:r w:rsidRPr="00A135A0">
              <w:rPr>
                <w:rFonts w:cs="v4.2.0"/>
                <w:u w:val="single"/>
              </w:rPr>
              <w:t>Intra-band contiguous CA</w:t>
            </w:r>
          </w:p>
          <w:p w14:paraId="45A20011"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2E96B1B" w14:textId="77777777" w:rsidR="007D397D" w:rsidRPr="00A135A0" w:rsidRDefault="007D397D" w:rsidP="00CE6DC1">
            <w:pPr>
              <w:pStyle w:val="TAL"/>
              <w:rPr>
                <w:rFonts w:cs="v4.2.0"/>
              </w:rPr>
            </w:pPr>
            <w:r w:rsidRPr="00A135A0">
              <w:rPr>
                <w:rFonts w:cs="v4.2.0"/>
              </w:rPr>
              <w:t xml:space="preserve">Same as 6.3.4.2 for each CC. </w:t>
            </w:r>
          </w:p>
          <w:p w14:paraId="7FBEF054"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B16BABA" w14:textId="77777777" w:rsidR="007D397D" w:rsidRPr="00A135A0" w:rsidRDefault="007D397D" w:rsidP="00CE6DC1">
            <w:pPr>
              <w:pStyle w:val="TAL"/>
              <w:rPr>
                <w:rFonts w:cs="v4.2.0"/>
              </w:rPr>
            </w:pPr>
            <w:r w:rsidRPr="00A135A0">
              <w:rPr>
                <w:rFonts w:cs="v4.2.0"/>
              </w:rPr>
              <w:t>TBD</w:t>
            </w:r>
          </w:p>
          <w:p w14:paraId="12066749" w14:textId="77777777" w:rsidR="007D397D" w:rsidRPr="00A135A0" w:rsidRDefault="007D397D" w:rsidP="00CE6DC1">
            <w:pPr>
              <w:pStyle w:val="TAL"/>
              <w:rPr>
                <w:rFonts w:cs="v4.2.0"/>
              </w:rPr>
            </w:pPr>
          </w:p>
          <w:p w14:paraId="1AB51CB6" w14:textId="77777777" w:rsidR="007D397D" w:rsidRPr="00A135A0" w:rsidRDefault="007D397D" w:rsidP="00CE6DC1">
            <w:pPr>
              <w:pStyle w:val="TAL"/>
              <w:rPr>
                <w:rFonts w:cs="v4.2.0"/>
                <w:u w:val="single"/>
              </w:rPr>
            </w:pPr>
            <w:r w:rsidRPr="00A135A0">
              <w:rPr>
                <w:rFonts w:cs="v4.2.0"/>
                <w:u w:val="single"/>
              </w:rPr>
              <w:t>Intra-band non-contiguous, Inter-band CA</w:t>
            </w:r>
          </w:p>
          <w:p w14:paraId="311B26A5" w14:textId="77777777" w:rsidR="007D397D" w:rsidRPr="00A135A0" w:rsidRDefault="007D397D" w:rsidP="00CE6DC1">
            <w:pPr>
              <w:pStyle w:val="TAL"/>
              <w:rPr>
                <w:rFonts w:cs="v4.2.0"/>
              </w:rPr>
            </w:pPr>
            <w:r w:rsidRPr="00A135A0">
              <w:rPr>
                <w:rFonts w:cs="v4.2.0"/>
              </w:rPr>
              <w:t>TBD</w:t>
            </w:r>
          </w:p>
        </w:tc>
        <w:tc>
          <w:tcPr>
            <w:tcW w:w="3247" w:type="dxa"/>
          </w:tcPr>
          <w:p w14:paraId="79A64814" w14:textId="77777777" w:rsidR="007D397D" w:rsidRPr="00A135A0" w:rsidRDefault="007D397D" w:rsidP="00CE6DC1">
            <w:pPr>
              <w:pStyle w:val="TAL"/>
            </w:pPr>
          </w:p>
        </w:tc>
      </w:tr>
      <w:tr w:rsidR="007D397D" w:rsidRPr="00A135A0" w14:paraId="0CC0396C" w14:textId="77777777" w:rsidTr="00CE6DC1">
        <w:trPr>
          <w:jc w:val="center"/>
        </w:trPr>
        <w:tc>
          <w:tcPr>
            <w:tcW w:w="2587" w:type="dxa"/>
          </w:tcPr>
          <w:p w14:paraId="4B881A7B" w14:textId="77777777" w:rsidR="007D397D" w:rsidRPr="00A135A0" w:rsidRDefault="007D397D" w:rsidP="00CE6DC1">
            <w:pPr>
              <w:pStyle w:val="TAL"/>
              <w:rPr>
                <w:rFonts w:cs="v4.2.0"/>
              </w:rPr>
            </w:pPr>
            <w:r w:rsidRPr="00A135A0">
              <w:rPr>
                <w:rFonts w:cs="v4.2.0"/>
              </w:rPr>
              <w:t>6.3A.4.2.6 Absolute power tolerance for CA (7UL CA)</w:t>
            </w:r>
          </w:p>
        </w:tc>
        <w:tc>
          <w:tcPr>
            <w:tcW w:w="3875" w:type="dxa"/>
          </w:tcPr>
          <w:p w14:paraId="3F6CCEE7" w14:textId="77777777" w:rsidR="007D397D" w:rsidRPr="00A135A0" w:rsidRDefault="007D397D" w:rsidP="00CE6DC1">
            <w:pPr>
              <w:pStyle w:val="TAL"/>
              <w:rPr>
                <w:rFonts w:cs="v4.2.0"/>
                <w:u w:val="single"/>
              </w:rPr>
            </w:pPr>
            <w:r w:rsidRPr="00A135A0">
              <w:rPr>
                <w:rFonts w:cs="v4.2.0"/>
                <w:u w:val="single"/>
              </w:rPr>
              <w:t>Intra-band contiguous CA</w:t>
            </w:r>
          </w:p>
          <w:p w14:paraId="4C4A552D"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AB27058" w14:textId="77777777" w:rsidR="007D397D" w:rsidRPr="00A135A0" w:rsidRDefault="007D397D" w:rsidP="00CE6DC1">
            <w:pPr>
              <w:pStyle w:val="TAL"/>
              <w:rPr>
                <w:rFonts w:cs="v4.2.0"/>
              </w:rPr>
            </w:pPr>
            <w:r w:rsidRPr="00A135A0">
              <w:rPr>
                <w:rFonts w:cs="v4.2.0"/>
              </w:rPr>
              <w:t xml:space="preserve">Same as 6.3.4.2 for each CC. </w:t>
            </w:r>
          </w:p>
          <w:p w14:paraId="0A8CC760"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5C95476" w14:textId="77777777" w:rsidR="007D397D" w:rsidRPr="00A135A0" w:rsidRDefault="007D397D" w:rsidP="00CE6DC1">
            <w:pPr>
              <w:pStyle w:val="TAL"/>
              <w:rPr>
                <w:rFonts w:cs="v4.2.0"/>
              </w:rPr>
            </w:pPr>
            <w:r w:rsidRPr="00A135A0">
              <w:rPr>
                <w:rFonts w:cs="v4.2.0"/>
              </w:rPr>
              <w:t>TBD</w:t>
            </w:r>
          </w:p>
          <w:p w14:paraId="27BA219D" w14:textId="77777777" w:rsidR="007D397D" w:rsidRPr="00A135A0" w:rsidRDefault="007D397D" w:rsidP="00CE6DC1">
            <w:pPr>
              <w:pStyle w:val="TAL"/>
              <w:rPr>
                <w:rFonts w:cs="v4.2.0"/>
              </w:rPr>
            </w:pPr>
          </w:p>
          <w:p w14:paraId="2AA84958" w14:textId="77777777" w:rsidR="007D397D" w:rsidRPr="00A135A0" w:rsidRDefault="007D397D" w:rsidP="00CE6DC1">
            <w:pPr>
              <w:pStyle w:val="TAL"/>
              <w:rPr>
                <w:rFonts w:cs="v4.2.0"/>
                <w:u w:val="single"/>
              </w:rPr>
            </w:pPr>
            <w:r w:rsidRPr="00A135A0">
              <w:rPr>
                <w:rFonts w:cs="v4.2.0"/>
                <w:u w:val="single"/>
              </w:rPr>
              <w:t>Intra-band non-contiguous, Inter-band CA</w:t>
            </w:r>
          </w:p>
          <w:p w14:paraId="15128F7C" w14:textId="77777777" w:rsidR="007D397D" w:rsidRPr="00A135A0" w:rsidRDefault="007D397D" w:rsidP="00CE6DC1">
            <w:pPr>
              <w:pStyle w:val="TAL"/>
              <w:rPr>
                <w:rFonts w:cs="v4.2.0"/>
              </w:rPr>
            </w:pPr>
            <w:r w:rsidRPr="00A135A0">
              <w:rPr>
                <w:rFonts w:cs="v4.2.0"/>
              </w:rPr>
              <w:t>TBD</w:t>
            </w:r>
          </w:p>
        </w:tc>
        <w:tc>
          <w:tcPr>
            <w:tcW w:w="3247" w:type="dxa"/>
          </w:tcPr>
          <w:p w14:paraId="04174BB6" w14:textId="77777777" w:rsidR="007D397D" w:rsidRPr="00A135A0" w:rsidRDefault="007D397D" w:rsidP="00CE6DC1">
            <w:pPr>
              <w:pStyle w:val="TAL"/>
            </w:pPr>
          </w:p>
        </w:tc>
      </w:tr>
      <w:tr w:rsidR="007D397D" w:rsidRPr="00A135A0" w14:paraId="77BDF6D4" w14:textId="77777777" w:rsidTr="00CE6DC1">
        <w:trPr>
          <w:jc w:val="center"/>
        </w:trPr>
        <w:tc>
          <w:tcPr>
            <w:tcW w:w="2587" w:type="dxa"/>
          </w:tcPr>
          <w:p w14:paraId="45678F78" w14:textId="77777777" w:rsidR="007D397D" w:rsidRPr="00A135A0" w:rsidRDefault="007D397D" w:rsidP="00CE6DC1">
            <w:pPr>
              <w:pStyle w:val="TAL"/>
              <w:rPr>
                <w:rFonts w:cs="v4.2.0"/>
              </w:rPr>
            </w:pPr>
            <w:r w:rsidRPr="00A135A0">
              <w:rPr>
                <w:rFonts w:cs="v4.2.0"/>
              </w:rPr>
              <w:t>6.3A.4.2.7 Absolute power tolerance for CA (8UL CA)</w:t>
            </w:r>
          </w:p>
        </w:tc>
        <w:tc>
          <w:tcPr>
            <w:tcW w:w="3875" w:type="dxa"/>
          </w:tcPr>
          <w:p w14:paraId="30F7C104" w14:textId="77777777" w:rsidR="007D397D" w:rsidRPr="00A135A0" w:rsidRDefault="007D397D" w:rsidP="00CE6DC1">
            <w:pPr>
              <w:pStyle w:val="TAL"/>
              <w:rPr>
                <w:rFonts w:cs="v4.2.0"/>
                <w:u w:val="single"/>
              </w:rPr>
            </w:pPr>
            <w:r w:rsidRPr="00A135A0">
              <w:rPr>
                <w:rFonts w:cs="v4.2.0"/>
                <w:u w:val="single"/>
              </w:rPr>
              <w:t>Intra-band contiguous CA</w:t>
            </w:r>
          </w:p>
          <w:p w14:paraId="2BB488CD"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7F0EBDA" w14:textId="77777777" w:rsidR="007D397D" w:rsidRPr="00A135A0" w:rsidRDefault="007D397D" w:rsidP="00CE6DC1">
            <w:pPr>
              <w:pStyle w:val="TAL"/>
              <w:rPr>
                <w:rFonts w:cs="v4.2.0"/>
              </w:rPr>
            </w:pPr>
            <w:r w:rsidRPr="00A135A0">
              <w:rPr>
                <w:rFonts w:cs="v4.2.0"/>
              </w:rPr>
              <w:t xml:space="preserve">Same as 6.3.4.2 for each CC. </w:t>
            </w:r>
          </w:p>
          <w:p w14:paraId="0094D9B3"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97050C9" w14:textId="77777777" w:rsidR="007D397D" w:rsidRPr="00A135A0" w:rsidRDefault="007D397D" w:rsidP="00CE6DC1">
            <w:pPr>
              <w:pStyle w:val="TAL"/>
              <w:rPr>
                <w:rFonts w:cs="v4.2.0"/>
              </w:rPr>
            </w:pPr>
            <w:r w:rsidRPr="00A135A0">
              <w:rPr>
                <w:rFonts w:cs="v4.2.0"/>
              </w:rPr>
              <w:t>TBD</w:t>
            </w:r>
          </w:p>
          <w:p w14:paraId="14D82808" w14:textId="77777777" w:rsidR="007D397D" w:rsidRPr="00A135A0" w:rsidRDefault="007D397D" w:rsidP="00CE6DC1">
            <w:pPr>
              <w:pStyle w:val="TAL"/>
              <w:rPr>
                <w:rFonts w:cs="v4.2.0"/>
              </w:rPr>
            </w:pPr>
          </w:p>
          <w:p w14:paraId="43848742" w14:textId="77777777" w:rsidR="007D397D" w:rsidRPr="00A135A0" w:rsidRDefault="007D397D" w:rsidP="00CE6DC1">
            <w:pPr>
              <w:pStyle w:val="TAL"/>
              <w:rPr>
                <w:rFonts w:cs="v4.2.0"/>
                <w:u w:val="single"/>
              </w:rPr>
            </w:pPr>
            <w:r w:rsidRPr="00A135A0">
              <w:rPr>
                <w:rFonts w:cs="v4.2.0"/>
                <w:u w:val="single"/>
              </w:rPr>
              <w:t>Intra-band non-contiguous, Inter-band CA</w:t>
            </w:r>
          </w:p>
          <w:p w14:paraId="4E45CC56" w14:textId="77777777" w:rsidR="007D397D" w:rsidRPr="00A135A0" w:rsidRDefault="007D397D" w:rsidP="00CE6DC1">
            <w:pPr>
              <w:pStyle w:val="TAL"/>
              <w:rPr>
                <w:rFonts w:cs="v4.2.0"/>
              </w:rPr>
            </w:pPr>
            <w:r w:rsidRPr="00A135A0">
              <w:rPr>
                <w:rFonts w:cs="v4.2.0"/>
              </w:rPr>
              <w:t>TBD</w:t>
            </w:r>
          </w:p>
        </w:tc>
        <w:tc>
          <w:tcPr>
            <w:tcW w:w="3247" w:type="dxa"/>
          </w:tcPr>
          <w:p w14:paraId="66BCE584" w14:textId="77777777" w:rsidR="007D397D" w:rsidRPr="00A135A0" w:rsidRDefault="007D397D" w:rsidP="00CE6DC1">
            <w:pPr>
              <w:pStyle w:val="TAL"/>
            </w:pPr>
          </w:p>
        </w:tc>
      </w:tr>
      <w:tr w:rsidR="007D397D" w:rsidRPr="00A135A0" w14:paraId="130670E5" w14:textId="77777777" w:rsidTr="00CE6DC1">
        <w:trPr>
          <w:jc w:val="center"/>
        </w:trPr>
        <w:tc>
          <w:tcPr>
            <w:tcW w:w="2587" w:type="dxa"/>
          </w:tcPr>
          <w:p w14:paraId="4DB32936" w14:textId="77777777" w:rsidR="007D397D" w:rsidRPr="00A135A0" w:rsidRDefault="007D397D" w:rsidP="00CE6DC1">
            <w:pPr>
              <w:pStyle w:val="TAL"/>
              <w:rPr>
                <w:rFonts w:cs="v4.2.0"/>
              </w:rPr>
            </w:pPr>
            <w:r w:rsidRPr="00A135A0">
              <w:rPr>
                <w:rFonts w:cs="v4.2.0"/>
              </w:rPr>
              <w:t>6.3A.4.3.1 Relative power tolerance for CA (2UL CA)</w:t>
            </w:r>
          </w:p>
        </w:tc>
        <w:tc>
          <w:tcPr>
            <w:tcW w:w="3875" w:type="dxa"/>
          </w:tcPr>
          <w:p w14:paraId="6D40E2BE" w14:textId="77777777" w:rsidR="007D397D" w:rsidRPr="00A135A0" w:rsidRDefault="007D397D" w:rsidP="00CE6DC1">
            <w:pPr>
              <w:pStyle w:val="TAL"/>
              <w:rPr>
                <w:rFonts w:cs="v4.2.0"/>
                <w:u w:val="single"/>
              </w:rPr>
            </w:pPr>
            <w:r w:rsidRPr="00A135A0">
              <w:rPr>
                <w:rFonts w:cs="v4.2.0"/>
                <w:u w:val="single"/>
              </w:rPr>
              <w:t>Intra-band contiguous CA</w:t>
            </w:r>
          </w:p>
          <w:p w14:paraId="6D4782F7"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B7825F4" w14:textId="77777777" w:rsidR="007D397D" w:rsidRPr="00A135A0" w:rsidRDefault="007D397D" w:rsidP="00CE6DC1">
            <w:pPr>
              <w:pStyle w:val="TAL"/>
              <w:rPr>
                <w:rFonts w:cs="v4.2.0"/>
              </w:rPr>
            </w:pPr>
            <w:r w:rsidRPr="00A135A0">
              <w:rPr>
                <w:rFonts w:cs="v4.2.0"/>
              </w:rPr>
              <w:t>TBD</w:t>
            </w:r>
          </w:p>
          <w:p w14:paraId="7B54F4F4" w14:textId="77777777" w:rsidR="007D397D" w:rsidRPr="00A135A0" w:rsidRDefault="007D397D" w:rsidP="00CE6DC1">
            <w:pPr>
              <w:pStyle w:val="TAL"/>
              <w:rPr>
                <w:rFonts w:cs="v4.2.0"/>
              </w:rPr>
            </w:pPr>
          </w:p>
          <w:p w14:paraId="05462377"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6ECB3237" w14:textId="77777777" w:rsidR="007D397D" w:rsidRPr="00A135A0" w:rsidRDefault="007D397D" w:rsidP="00CE6DC1">
            <w:pPr>
              <w:pStyle w:val="TAL"/>
              <w:rPr>
                <w:rFonts w:cs="v4.2.0"/>
              </w:rPr>
            </w:pPr>
            <w:r w:rsidRPr="00A135A0">
              <w:rPr>
                <w:rFonts w:cs="v4.2.0"/>
              </w:rPr>
              <w:t>TBD</w:t>
            </w:r>
          </w:p>
          <w:p w14:paraId="04526BB5" w14:textId="77777777" w:rsidR="007D397D" w:rsidRPr="00A135A0" w:rsidRDefault="007D397D" w:rsidP="00CE6DC1">
            <w:pPr>
              <w:pStyle w:val="TAL"/>
              <w:rPr>
                <w:rFonts w:cs="v4.2.0"/>
              </w:rPr>
            </w:pPr>
          </w:p>
          <w:p w14:paraId="68FABED1" w14:textId="77777777" w:rsidR="007D397D" w:rsidRPr="00A135A0" w:rsidRDefault="007D397D" w:rsidP="00CE6DC1">
            <w:pPr>
              <w:pStyle w:val="TAL"/>
              <w:rPr>
                <w:rFonts w:cs="v4.2.0"/>
                <w:u w:val="single"/>
              </w:rPr>
            </w:pPr>
            <w:r w:rsidRPr="00A135A0">
              <w:rPr>
                <w:rFonts w:cs="v4.2.0"/>
                <w:u w:val="single"/>
              </w:rPr>
              <w:t>Intra-band non-contiguous, Inter-band CA</w:t>
            </w:r>
          </w:p>
          <w:p w14:paraId="76773D60" w14:textId="77777777" w:rsidR="007D397D" w:rsidRPr="00A135A0" w:rsidRDefault="007D397D" w:rsidP="00CE6DC1">
            <w:pPr>
              <w:pStyle w:val="TAL"/>
              <w:rPr>
                <w:rFonts w:cs="v4.2.0"/>
                <w:u w:val="single"/>
              </w:rPr>
            </w:pPr>
            <w:r w:rsidRPr="00A135A0">
              <w:rPr>
                <w:rFonts w:cs="v4.2.0"/>
              </w:rPr>
              <w:t>TBD</w:t>
            </w:r>
          </w:p>
        </w:tc>
        <w:tc>
          <w:tcPr>
            <w:tcW w:w="3247" w:type="dxa"/>
          </w:tcPr>
          <w:p w14:paraId="577A89D4" w14:textId="77777777" w:rsidR="007D397D" w:rsidRPr="00A135A0" w:rsidRDefault="007D397D" w:rsidP="00CE6DC1">
            <w:pPr>
              <w:pStyle w:val="TAL"/>
            </w:pPr>
          </w:p>
        </w:tc>
      </w:tr>
      <w:tr w:rsidR="007D397D" w:rsidRPr="00A135A0" w14:paraId="5EF39602" w14:textId="77777777" w:rsidTr="00CE6DC1">
        <w:trPr>
          <w:jc w:val="center"/>
        </w:trPr>
        <w:tc>
          <w:tcPr>
            <w:tcW w:w="2587" w:type="dxa"/>
          </w:tcPr>
          <w:p w14:paraId="7925C3B9" w14:textId="77777777" w:rsidR="007D397D" w:rsidRPr="00A135A0" w:rsidRDefault="007D397D" w:rsidP="00CE6DC1">
            <w:pPr>
              <w:pStyle w:val="TAL"/>
              <w:rPr>
                <w:rFonts w:cs="v4.2.0"/>
              </w:rPr>
            </w:pPr>
            <w:r w:rsidRPr="00A135A0">
              <w:rPr>
                <w:rFonts w:cs="v4.2.0"/>
              </w:rPr>
              <w:t>6.3A.4.3.2 Relative power tolerance for CA (3UL CA)</w:t>
            </w:r>
          </w:p>
        </w:tc>
        <w:tc>
          <w:tcPr>
            <w:tcW w:w="3875" w:type="dxa"/>
          </w:tcPr>
          <w:p w14:paraId="38D29BCD" w14:textId="77777777" w:rsidR="007D397D" w:rsidRPr="00A135A0" w:rsidRDefault="007D397D" w:rsidP="00CE6DC1">
            <w:pPr>
              <w:pStyle w:val="TAL"/>
              <w:rPr>
                <w:rFonts w:cs="v4.2.0"/>
                <w:u w:val="single"/>
              </w:rPr>
            </w:pPr>
            <w:r w:rsidRPr="00A135A0">
              <w:rPr>
                <w:rFonts w:cs="v4.2.0"/>
                <w:u w:val="single"/>
              </w:rPr>
              <w:t>Intra-band contiguous CA</w:t>
            </w:r>
          </w:p>
          <w:p w14:paraId="02AFCA3D"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CEE3391" w14:textId="77777777" w:rsidR="007D397D" w:rsidRPr="00A135A0" w:rsidRDefault="007D397D" w:rsidP="00CE6DC1">
            <w:pPr>
              <w:pStyle w:val="TAL"/>
              <w:rPr>
                <w:rFonts w:cs="v4.2.0"/>
              </w:rPr>
            </w:pPr>
            <w:r w:rsidRPr="00A135A0">
              <w:rPr>
                <w:rFonts w:cs="v4.2.0"/>
              </w:rPr>
              <w:t>TBD</w:t>
            </w:r>
          </w:p>
          <w:p w14:paraId="493D1E5D" w14:textId="77777777" w:rsidR="007D397D" w:rsidRPr="00A135A0" w:rsidRDefault="007D397D" w:rsidP="00CE6DC1">
            <w:pPr>
              <w:pStyle w:val="TAL"/>
              <w:rPr>
                <w:rFonts w:cs="v4.2.0"/>
              </w:rPr>
            </w:pPr>
          </w:p>
          <w:p w14:paraId="48C2BAB7"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181CBA7" w14:textId="77777777" w:rsidR="007D397D" w:rsidRPr="00A135A0" w:rsidRDefault="007D397D" w:rsidP="00CE6DC1">
            <w:pPr>
              <w:pStyle w:val="TAL"/>
              <w:rPr>
                <w:rFonts w:cs="v4.2.0"/>
              </w:rPr>
            </w:pPr>
            <w:r w:rsidRPr="00A135A0">
              <w:rPr>
                <w:rFonts w:cs="v4.2.0"/>
              </w:rPr>
              <w:t>TBD</w:t>
            </w:r>
          </w:p>
          <w:p w14:paraId="1B6EC952" w14:textId="77777777" w:rsidR="007D397D" w:rsidRPr="00A135A0" w:rsidRDefault="007D397D" w:rsidP="00CE6DC1">
            <w:pPr>
              <w:pStyle w:val="TAL"/>
              <w:rPr>
                <w:rFonts w:cs="v4.2.0"/>
              </w:rPr>
            </w:pPr>
          </w:p>
          <w:p w14:paraId="042E07D0" w14:textId="77777777" w:rsidR="007D397D" w:rsidRPr="00A135A0" w:rsidRDefault="007D397D" w:rsidP="00CE6DC1">
            <w:pPr>
              <w:pStyle w:val="TAL"/>
              <w:rPr>
                <w:rFonts w:cs="v4.2.0"/>
                <w:u w:val="single"/>
              </w:rPr>
            </w:pPr>
            <w:r w:rsidRPr="00A135A0">
              <w:rPr>
                <w:rFonts w:cs="v4.2.0"/>
                <w:u w:val="single"/>
              </w:rPr>
              <w:t>Intra-band non-contiguous, Inter-band CA</w:t>
            </w:r>
          </w:p>
          <w:p w14:paraId="74EE72CD" w14:textId="77777777" w:rsidR="007D397D" w:rsidRPr="00A135A0" w:rsidRDefault="007D397D" w:rsidP="00CE6DC1">
            <w:pPr>
              <w:pStyle w:val="TAL"/>
              <w:rPr>
                <w:rFonts w:cs="v4.2.0"/>
                <w:u w:val="single"/>
              </w:rPr>
            </w:pPr>
            <w:r w:rsidRPr="00A135A0">
              <w:rPr>
                <w:rFonts w:cs="v4.2.0"/>
              </w:rPr>
              <w:t>TBD</w:t>
            </w:r>
          </w:p>
        </w:tc>
        <w:tc>
          <w:tcPr>
            <w:tcW w:w="3247" w:type="dxa"/>
          </w:tcPr>
          <w:p w14:paraId="7AB7242C" w14:textId="77777777" w:rsidR="007D397D" w:rsidRPr="00A135A0" w:rsidRDefault="007D397D" w:rsidP="00CE6DC1">
            <w:pPr>
              <w:pStyle w:val="TAL"/>
            </w:pPr>
          </w:p>
        </w:tc>
      </w:tr>
      <w:tr w:rsidR="007D397D" w:rsidRPr="00A135A0" w14:paraId="7B7B1F30" w14:textId="77777777" w:rsidTr="00CE6DC1">
        <w:trPr>
          <w:jc w:val="center"/>
        </w:trPr>
        <w:tc>
          <w:tcPr>
            <w:tcW w:w="2587" w:type="dxa"/>
          </w:tcPr>
          <w:p w14:paraId="41CEA577" w14:textId="77777777" w:rsidR="007D397D" w:rsidRPr="00A135A0" w:rsidRDefault="007D397D" w:rsidP="00CE6DC1">
            <w:pPr>
              <w:pStyle w:val="TAL"/>
              <w:rPr>
                <w:rFonts w:cs="v4.2.0"/>
              </w:rPr>
            </w:pPr>
            <w:r w:rsidRPr="00A135A0">
              <w:rPr>
                <w:rFonts w:cs="v4.2.0"/>
              </w:rPr>
              <w:t>6.3A.4.3.3 Relative power tolerance for CA (4UL CA)</w:t>
            </w:r>
          </w:p>
        </w:tc>
        <w:tc>
          <w:tcPr>
            <w:tcW w:w="3875" w:type="dxa"/>
          </w:tcPr>
          <w:p w14:paraId="2FAE9ECC" w14:textId="77777777" w:rsidR="007D397D" w:rsidRPr="00A135A0" w:rsidRDefault="007D397D" w:rsidP="00CE6DC1">
            <w:pPr>
              <w:pStyle w:val="TAL"/>
              <w:rPr>
                <w:rFonts w:cs="v4.2.0"/>
                <w:u w:val="single"/>
              </w:rPr>
            </w:pPr>
            <w:r w:rsidRPr="00A135A0">
              <w:rPr>
                <w:rFonts w:cs="v4.2.0"/>
                <w:u w:val="single"/>
              </w:rPr>
              <w:t>Intra-band contiguous CA</w:t>
            </w:r>
          </w:p>
          <w:p w14:paraId="590EC669"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6DE7CDE" w14:textId="77777777" w:rsidR="007D397D" w:rsidRPr="00A135A0" w:rsidRDefault="007D397D" w:rsidP="00CE6DC1">
            <w:pPr>
              <w:pStyle w:val="TAL"/>
              <w:rPr>
                <w:rFonts w:cs="v4.2.0"/>
              </w:rPr>
            </w:pPr>
            <w:r w:rsidRPr="00A135A0">
              <w:rPr>
                <w:rFonts w:cs="v4.2.0"/>
              </w:rPr>
              <w:t>TBD</w:t>
            </w:r>
          </w:p>
          <w:p w14:paraId="40691881" w14:textId="77777777" w:rsidR="007D397D" w:rsidRPr="00A135A0" w:rsidRDefault="007D397D" w:rsidP="00CE6DC1">
            <w:pPr>
              <w:pStyle w:val="TAL"/>
              <w:rPr>
                <w:rFonts w:cs="v4.2.0"/>
              </w:rPr>
            </w:pPr>
          </w:p>
          <w:p w14:paraId="1ADDEE1F"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F04EC42" w14:textId="77777777" w:rsidR="007D397D" w:rsidRPr="00A135A0" w:rsidRDefault="007D397D" w:rsidP="00CE6DC1">
            <w:pPr>
              <w:pStyle w:val="TAL"/>
              <w:rPr>
                <w:rFonts w:cs="v4.2.0"/>
              </w:rPr>
            </w:pPr>
            <w:r w:rsidRPr="00A135A0">
              <w:rPr>
                <w:rFonts w:cs="v4.2.0"/>
              </w:rPr>
              <w:t>TBD</w:t>
            </w:r>
          </w:p>
          <w:p w14:paraId="0AE88762" w14:textId="77777777" w:rsidR="007D397D" w:rsidRPr="00A135A0" w:rsidRDefault="007D397D" w:rsidP="00CE6DC1">
            <w:pPr>
              <w:pStyle w:val="TAL"/>
              <w:rPr>
                <w:rFonts w:cs="v4.2.0"/>
              </w:rPr>
            </w:pPr>
          </w:p>
          <w:p w14:paraId="159E6131" w14:textId="77777777" w:rsidR="007D397D" w:rsidRPr="00A135A0" w:rsidRDefault="007D397D" w:rsidP="00CE6DC1">
            <w:pPr>
              <w:pStyle w:val="TAL"/>
              <w:rPr>
                <w:rFonts w:cs="v4.2.0"/>
                <w:u w:val="single"/>
              </w:rPr>
            </w:pPr>
            <w:r w:rsidRPr="00A135A0">
              <w:rPr>
                <w:rFonts w:cs="v4.2.0"/>
                <w:u w:val="single"/>
              </w:rPr>
              <w:t>Intra-band non-contiguous, Inter-band CA</w:t>
            </w:r>
          </w:p>
          <w:p w14:paraId="78035D2E" w14:textId="77777777" w:rsidR="007D397D" w:rsidRPr="00A135A0" w:rsidRDefault="007D397D" w:rsidP="00CE6DC1">
            <w:pPr>
              <w:pStyle w:val="TAL"/>
              <w:rPr>
                <w:rFonts w:cs="v4.2.0"/>
                <w:u w:val="single"/>
              </w:rPr>
            </w:pPr>
            <w:r w:rsidRPr="00A135A0">
              <w:rPr>
                <w:rFonts w:cs="v4.2.0"/>
              </w:rPr>
              <w:t>TBD</w:t>
            </w:r>
          </w:p>
        </w:tc>
        <w:tc>
          <w:tcPr>
            <w:tcW w:w="3247" w:type="dxa"/>
          </w:tcPr>
          <w:p w14:paraId="341A9962" w14:textId="77777777" w:rsidR="007D397D" w:rsidRPr="00A135A0" w:rsidRDefault="007D397D" w:rsidP="00CE6DC1">
            <w:pPr>
              <w:pStyle w:val="TAL"/>
            </w:pPr>
          </w:p>
        </w:tc>
      </w:tr>
      <w:tr w:rsidR="007D397D" w:rsidRPr="00A135A0" w14:paraId="4E7EBCC2" w14:textId="77777777" w:rsidTr="00CE6DC1">
        <w:trPr>
          <w:jc w:val="center"/>
        </w:trPr>
        <w:tc>
          <w:tcPr>
            <w:tcW w:w="2587" w:type="dxa"/>
          </w:tcPr>
          <w:p w14:paraId="3D68656E" w14:textId="77777777" w:rsidR="007D397D" w:rsidRPr="00A135A0" w:rsidRDefault="007D397D" w:rsidP="00CE6DC1">
            <w:pPr>
              <w:pStyle w:val="TAL"/>
              <w:rPr>
                <w:rFonts w:cs="v4.2.0"/>
              </w:rPr>
            </w:pPr>
            <w:r w:rsidRPr="00A135A0">
              <w:rPr>
                <w:rFonts w:cs="v4.2.0"/>
              </w:rPr>
              <w:t>6.3A.4.3.4 Relative power tolerance for CA (5UL CA)</w:t>
            </w:r>
          </w:p>
        </w:tc>
        <w:tc>
          <w:tcPr>
            <w:tcW w:w="3875" w:type="dxa"/>
          </w:tcPr>
          <w:p w14:paraId="69080380" w14:textId="77777777" w:rsidR="007D397D" w:rsidRPr="00A135A0" w:rsidRDefault="007D397D" w:rsidP="00CE6DC1">
            <w:pPr>
              <w:pStyle w:val="TAL"/>
              <w:rPr>
                <w:rFonts w:cs="v4.2.0"/>
                <w:u w:val="single"/>
              </w:rPr>
            </w:pPr>
            <w:r w:rsidRPr="00A135A0">
              <w:rPr>
                <w:rFonts w:cs="v4.2.0"/>
                <w:u w:val="single"/>
              </w:rPr>
              <w:t>Intra-band contiguous CA</w:t>
            </w:r>
          </w:p>
          <w:p w14:paraId="737B3DD5" w14:textId="77777777" w:rsidR="007D397D" w:rsidRPr="00A135A0" w:rsidRDefault="007D397D" w:rsidP="00CE6DC1">
            <w:pPr>
              <w:pStyle w:val="TAL"/>
              <w:rPr>
                <w:rFonts w:cs="v4.2.0"/>
                <w:u w:val="single"/>
              </w:rPr>
            </w:pPr>
            <w:r w:rsidRPr="00A135A0">
              <w:rPr>
                <w:rFonts w:cs="v4.2.0"/>
              </w:rPr>
              <w:t>TBD</w:t>
            </w:r>
          </w:p>
        </w:tc>
        <w:tc>
          <w:tcPr>
            <w:tcW w:w="3247" w:type="dxa"/>
          </w:tcPr>
          <w:p w14:paraId="5A0009A4" w14:textId="77777777" w:rsidR="007D397D" w:rsidRPr="00A135A0" w:rsidRDefault="007D397D" w:rsidP="00CE6DC1">
            <w:pPr>
              <w:pStyle w:val="TAL"/>
            </w:pPr>
          </w:p>
        </w:tc>
      </w:tr>
      <w:tr w:rsidR="007D397D" w:rsidRPr="00A135A0" w14:paraId="78CE310A" w14:textId="77777777" w:rsidTr="00CE6DC1">
        <w:trPr>
          <w:jc w:val="center"/>
        </w:trPr>
        <w:tc>
          <w:tcPr>
            <w:tcW w:w="2587" w:type="dxa"/>
          </w:tcPr>
          <w:p w14:paraId="6F1C32B2" w14:textId="77777777" w:rsidR="007D397D" w:rsidRPr="00A135A0" w:rsidRDefault="007D397D" w:rsidP="00CE6DC1">
            <w:pPr>
              <w:pStyle w:val="TAL"/>
              <w:rPr>
                <w:rFonts w:cs="v4.2.0"/>
              </w:rPr>
            </w:pPr>
            <w:r w:rsidRPr="00A135A0">
              <w:rPr>
                <w:rFonts w:cs="v4.2.0"/>
              </w:rPr>
              <w:t>6.3A.4.3.5 Relative power tolerance for CA (6UL CA)</w:t>
            </w:r>
          </w:p>
        </w:tc>
        <w:tc>
          <w:tcPr>
            <w:tcW w:w="3875" w:type="dxa"/>
          </w:tcPr>
          <w:p w14:paraId="27D1B6CD" w14:textId="77777777" w:rsidR="007D397D" w:rsidRPr="00A135A0" w:rsidRDefault="007D397D" w:rsidP="00CE6DC1">
            <w:pPr>
              <w:pStyle w:val="TAL"/>
              <w:rPr>
                <w:rFonts w:cs="v4.2.0"/>
                <w:u w:val="single"/>
              </w:rPr>
            </w:pPr>
            <w:r w:rsidRPr="00A135A0">
              <w:rPr>
                <w:rFonts w:cs="v4.2.0"/>
                <w:u w:val="single"/>
              </w:rPr>
              <w:t>Intra-band contiguous CA</w:t>
            </w:r>
          </w:p>
          <w:p w14:paraId="335E8BBF" w14:textId="77777777" w:rsidR="007D397D" w:rsidRPr="00A135A0" w:rsidRDefault="007D397D" w:rsidP="00CE6DC1">
            <w:pPr>
              <w:pStyle w:val="TAL"/>
              <w:rPr>
                <w:rFonts w:cs="v4.2.0"/>
                <w:u w:val="single"/>
              </w:rPr>
            </w:pPr>
            <w:r w:rsidRPr="00A135A0">
              <w:rPr>
                <w:rFonts w:cs="v4.2.0"/>
              </w:rPr>
              <w:t>TBD</w:t>
            </w:r>
          </w:p>
        </w:tc>
        <w:tc>
          <w:tcPr>
            <w:tcW w:w="3247" w:type="dxa"/>
          </w:tcPr>
          <w:p w14:paraId="4D23FDD8" w14:textId="77777777" w:rsidR="007D397D" w:rsidRPr="00A135A0" w:rsidRDefault="007D397D" w:rsidP="00CE6DC1">
            <w:pPr>
              <w:pStyle w:val="TAL"/>
            </w:pPr>
          </w:p>
        </w:tc>
      </w:tr>
      <w:tr w:rsidR="007D397D" w:rsidRPr="00A135A0" w14:paraId="2B3BB17F" w14:textId="77777777" w:rsidTr="00CE6DC1">
        <w:trPr>
          <w:jc w:val="center"/>
        </w:trPr>
        <w:tc>
          <w:tcPr>
            <w:tcW w:w="2587" w:type="dxa"/>
          </w:tcPr>
          <w:p w14:paraId="193C4A37" w14:textId="77777777" w:rsidR="007D397D" w:rsidRPr="00A135A0" w:rsidRDefault="007D397D" w:rsidP="00CE6DC1">
            <w:pPr>
              <w:pStyle w:val="TAL"/>
              <w:rPr>
                <w:rFonts w:cs="v4.2.0"/>
              </w:rPr>
            </w:pPr>
            <w:r w:rsidRPr="00A135A0">
              <w:rPr>
                <w:rFonts w:cs="v4.2.0"/>
              </w:rPr>
              <w:t>6.3A.4.3.6 Relative power tolerance for CA (7UL CA)</w:t>
            </w:r>
          </w:p>
        </w:tc>
        <w:tc>
          <w:tcPr>
            <w:tcW w:w="3875" w:type="dxa"/>
          </w:tcPr>
          <w:p w14:paraId="38F7E3F1" w14:textId="77777777" w:rsidR="007D397D" w:rsidRPr="00A135A0" w:rsidRDefault="007D397D" w:rsidP="00CE6DC1">
            <w:pPr>
              <w:pStyle w:val="TAL"/>
              <w:rPr>
                <w:rFonts w:cs="v4.2.0"/>
                <w:u w:val="single"/>
              </w:rPr>
            </w:pPr>
            <w:r w:rsidRPr="00A135A0">
              <w:rPr>
                <w:rFonts w:cs="v4.2.0"/>
                <w:u w:val="single"/>
              </w:rPr>
              <w:t>Intra-band contiguous CA</w:t>
            </w:r>
          </w:p>
          <w:p w14:paraId="18F064BA" w14:textId="77777777" w:rsidR="007D397D" w:rsidRPr="00A135A0" w:rsidRDefault="007D397D" w:rsidP="00CE6DC1">
            <w:pPr>
              <w:pStyle w:val="TAL"/>
              <w:rPr>
                <w:rFonts w:cs="v4.2.0"/>
                <w:u w:val="single"/>
              </w:rPr>
            </w:pPr>
            <w:r w:rsidRPr="00A135A0">
              <w:rPr>
                <w:rFonts w:cs="v4.2.0"/>
              </w:rPr>
              <w:t>TBD</w:t>
            </w:r>
          </w:p>
        </w:tc>
        <w:tc>
          <w:tcPr>
            <w:tcW w:w="3247" w:type="dxa"/>
          </w:tcPr>
          <w:p w14:paraId="5954F4AF" w14:textId="77777777" w:rsidR="007D397D" w:rsidRPr="00A135A0" w:rsidRDefault="007D397D" w:rsidP="00CE6DC1">
            <w:pPr>
              <w:pStyle w:val="TAL"/>
            </w:pPr>
          </w:p>
        </w:tc>
      </w:tr>
      <w:tr w:rsidR="007D397D" w:rsidRPr="00A135A0" w14:paraId="7AD3F486" w14:textId="77777777" w:rsidTr="00CE6DC1">
        <w:trPr>
          <w:jc w:val="center"/>
        </w:trPr>
        <w:tc>
          <w:tcPr>
            <w:tcW w:w="2587" w:type="dxa"/>
          </w:tcPr>
          <w:p w14:paraId="2C151966" w14:textId="77777777" w:rsidR="007D397D" w:rsidRPr="00A135A0" w:rsidRDefault="007D397D" w:rsidP="00CE6DC1">
            <w:pPr>
              <w:pStyle w:val="TAL"/>
              <w:rPr>
                <w:rFonts w:cs="v4.2.0"/>
              </w:rPr>
            </w:pPr>
            <w:r w:rsidRPr="00A135A0">
              <w:rPr>
                <w:rFonts w:cs="v4.2.0"/>
              </w:rPr>
              <w:t>6.3A.4.3.7 Relative power tolerance for CA (8UL CA)</w:t>
            </w:r>
          </w:p>
        </w:tc>
        <w:tc>
          <w:tcPr>
            <w:tcW w:w="3875" w:type="dxa"/>
          </w:tcPr>
          <w:p w14:paraId="407C23BD" w14:textId="77777777" w:rsidR="007D397D" w:rsidRPr="00A135A0" w:rsidRDefault="007D397D" w:rsidP="00CE6DC1">
            <w:pPr>
              <w:pStyle w:val="TAL"/>
              <w:rPr>
                <w:rFonts w:cs="v4.2.0"/>
                <w:u w:val="single"/>
              </w:rPr>
            </w:pPr>
            <w:r w:rsidRPr="00A135A0">
              <w:rPr>
                <w:rFonts w:cs="v4.2.0"/>
                <w:u w:val="single"/>
              </w:rPr>
              <w:t>Intra-band contiguous CA</w:t>
            </w:r>
          </w:p>
          <w:p w14:paraId="7573E0A6" w14:textId="77777777" w:rsidR="007D397D" w:rsidRPr="00A135A0" w:rsidRDefault="007D397D" w:rsidP="00CE6DC1">
            <w:pPr>
              <w:pStyle w:val="TAL"/>
              <w:rPr>
                <w:rFonts w:cs="v4.2.0"/>
                <w:u w:val="single"/>
              </w:rPr>
            </w:pPr>
            <w:r w:rsidRPr="00A135A0">
              <w:rPr>
                <w:rFonts w:cs="v4.2.0"/>
              </w:rPr>
              <w:t>TBD</w:t>
            </w:r>
          </w:p>
        </w:tc>
        <w:tc>
          <w:tcPr>
            <w:tcW w:w="3247" w:type="dxa"/>
          </w:tcPr>
          <w:p w14:paraId="797E3C15" w14:textId="77777777" w:rsidR="007D397D" w:rsidRPr="00A135A0" w:rsidRDefault="007D397D" w:rsidP="00CE6DC1">
            <w:pPr>
              <w:pStyle w:val="TAL"/>
            </w:pPr>
          </w:p>
        </w:tc>
      </w:tr>
      <w:tr w:rsidR="007D397D" w:rsidRPr="00A135A0" w14:paraId="2D7B7BE4" w14:textId="77777777" w:rsidTr="00CE6DC1">
        <w:trPr>
          <w:jc w:val="center"/>
        </w:trPr>
        <w:tc>
          <w:tcPr>
            <w:tcW w:w="2587" w:type="dxa"/>
          </w:tcPr>
          <w:p w14:paraId="3058C579" w14:textId="77777777" w:rsidR="007D397D" w:rsidRPr="00A135A0" w:rsidRDefault="007D397D" w:rsidP="00CE6DC1">
            <w:pPr>
              <w:pStyle w:val="TAL"/>
              <w:rPr>
                <w:rFonts w:cs="v4.2.0"/>
              </w:rPr>
            </w:pPr>
            <w:r w:rsidRPr="00A135A0">
              <w:rPr>
                <w:rFonts w:cs="v4.2.0"/>
              </w:rPr>
              <w:lastRenderedPageBreak/>
              <w:t>6.3A.4.4.1 Aggregate power tolerance for CA (2UL CA)</w:t>
            </w:r>
          </w:p>
        </w:tc>
        <w:tc>
          <w:tcPr>
            <w:tcW w:w="3875" w:type="dxa"/>
          </w:tcPr>
          <w:p w14:paraId="589C721F" w14:textId="77777777" w:rsidR="007D397D" w:rsidRPr="00A135A0" w:rsidRDefault="007D397D" w:rsidP="00CE6DC1">
            <w:pPr>
              <w:pStyle w:val="TAL"/>
              <w:rPr>
                <w:rFonts w:cs="v4.2.0"/>
                <w:u w:val="single"/>
              </w:rPr>
            </w:pPr>
            <w:r w:rsidRPr="00A135A0">
              <w:rPr>
                <w:rFonts w:cs="v4.2.0"/>
                <w:u w:val="single"/>
              </w:rPr>
              <w:t>Intra-band contiguous CA</w:t>
            </w:r>
          </w:p>
          <w:p w14:paraId="04D2EDD3"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AFA73F9" w14:textId="77777777" w:rsidR="007D397D" w:rsidRPr="00A135A0" w:rsidRDefault="007D397D" w:rsidP="00CE6DC1">
            <w:pPr>
              <w:pStyle w:val="TAL"/>
              <w:rPr>
                <w:rFonts w:cs="v4.2.0"/>
              </w:rPr>
            </w:pPr>
            <w:r w:rsidRPr="00A135A0">
              <w:rPr>
                <w:rFonts w:cs="Arial"/>
              </w:rPr>
              <w:t xml:space="preserve">Same as 6.3.4.4 </w:t>
            </w:r>
            <w:r w:rsidRPr="00A135A0">
              <w:rPr>
                <w:rFonts w:cs="v4.2.0"/>
              </w:rPr>
              <w:t>for each CC.</w:t>
            </w:r>
          </w:p>
          <w:p w14:paraId="653FD366" w14:textId="77777777" w:rsidR="007D397D" w:rsidRPr="00A135A0" w:rsidRDefault="007D397D" w:rsidP="00CE6DC1">
            <w:pPr>
              <w:pStyle w:val="TAL"/>
              <w:rPr>
                <w:rFonts w:cs="v4.2.0"/>
              </w:rPr>
            </w:pPr>
          </w:p>
          <w:p w14:paraId="5C9DD5E1" w14:textId="77777777" w:rsidR="007D397D" w:rsidRPr="00A135A0" w:rsidRDefault="007D397D" w:rsidP="00CE6DC1">
            <w:pPr>
              <w:pStyle w:val="TAL"/>
              <w:rPr>
                <w:rFonts w:cs="v4.2.0"/>
              </w:rPr>
            </w:pPr>
          </w:p>
          <w:p w14:paraId="2E23132C"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2A3512F" w14:textId="77777777" w:rsidR="007D397D" w:rsidRPr="00A135A0" w:rsidRDefault="007D397D" w:rsidP="00CE6DC1">
            <w:pPr>
              <w:pStyle w:val="TAL"/>
              <w:rPr>
                <w:rFonts w:cs="v4.2.0"/>
              </w:rPr>
            </w:pPr>
            <w:r w:rsidRPr="00A135A0">
              <w:rPr>
                <w:rFonts w:cs="v4.2.0"/>
              </w:rPr>
              <w:t>TBD</w:t>
            </w:r>
          </w:p>
          <w:p w14:paraId="1E6E3585" w14:textId="77777777" w:rsidR="007D397D" w:rsidRPr="00A135A0" w:rsidRDefault="007D397D" w:rsidP="00CE6DC1">
            <w:pPr>
              <w:pStyle w:val="TAL"/>
              <w:rPr>
                <w:rFonts w:cs="v4.2.0"/>
              </w:rPr>
            </w:pPr>
          </w:p>
          <w:p w14:paraId="0507E0B3" w14:textId="77777777" w:rsidR="007D397D" w:rsidRPr="00A135A0" w:rsidRDefault="007D397D" w:rsidP="00CE6DC1">
            <w:pPr>
              <w:pStyle w:val="TAL"/>
              <w:rPr>
                <w:rFonts w:cs="v4.2.0"/>
                <w:u w:val="single"/>
              </w:rPr>
            </w:pPr>
            <w:r w:rsidRPr="00A135A0">
              <w:rPr>
                <w:rFonts w:cs="v4.2.0"/>
                <w:u w:val="single"/>
              </w:rPr>
              <w:t>Intra-band non-contiguous, Inter-band CA</w:t>
            </w:r>
          </w:p>
          <w:p w14:paraId="1A43DB0B" w14:textId="77777777" w:rsidR="007D397D" w:rsidRPr="00A135A0" w:rsidRDefault="007D397D" w:rsidP="00CE6DC1">
            <w:pPr>
              <w:pStyle w:val="TAL"/>
              <w:rPr>
                <w:rFonts w:cs="v4.2.0"/>
                <w:u w:val="single"/>
              </w:rPr>
            </w:pPr>
            <w:r w:rsidRPr="00A135A0">
              <w:rPr>
                <w:rFonts w:cs="v4.2.0"/>
              </w:rPr>
              <w:t>TBD</w:t>
            </w:r>
          </w:p>
        </w:tc>
        <w:tc>
          <w:tcPr>
            <w:tcW w:w="3247" w:type="dxa"/>
          </w:tcPr>
          <w:p w14:paraId="3836E853" w14:textId="77777777" w:rsidR="007D397D" w:rsidRPr="00A135A0" w:rsidRDefault="007D397D" w:rsidP="00CE6DC1">
            <w:pPr>
              <w:pStyle w:val="TAL"/>
            </w:pPr>
          </w:p>
        </w:tc>
      </w:tr>
      <w:tr w:rsidR="007D397D" w:rsidRPr="00A135A0" w14:paraId="407A9966" w14:textId="77777777" w:rsidTr="00CE6DC1">
        <w:trPr>
          <w:jc w:val="center"/>
        </w:trPr>
        <w:tc>
          <w:tcPr>
            <w:tcW w:w="2587" w:type="dxa"/>
          </w:tcPr>
          <w:p w14:paraId="754C9518" w14:textId="77777777" w:rsidR="007D397D" w:rsidRPr="00A135A0" w:rsidRDefault="007D397D" w:rsidP="00CE6DC1">
            <w:pPr>
              <w:pStyle w:val="TAL"/>
              <w:rPr>
                <w:rFonts w:cs="v4.2.0"/>
              </w:rPr>
            </w:pPr>
            <w:r w:rsidRPr="00A135A0">
              <w:rPr>
                <w:rFonts w:cs="v4.2.0"/>
              </w:rPr>
              <w:t>6.3A.4.4.2 Aggregate power tolerance for CA (3UL CA)</w:t>
            </w:r>
          </w:p>
        </w:tc>
        <w:tc>
          <w:tcPr>
            <w:tcW w:w="3875" w:type="dxa"/>
          </w:tcPr>
          <w:p w14:paraId="1600AD90" w14:textId="77777777" w:rsidR="007D397D" w:rsidRPr="00A135A0" w:rsidRDefault="007D397D" w:rsidP="00CE6DC1">
            <w:pPr>
              <w:pStyle w:val="TAL"/>
              <w:rPr>
                <w:rFonts w:cs="v4.2.0"/>
                <w:u w:val="single"/>
              </w:rPr>
            </w:pPr>
            <w:r w:rsidRPr="00A135A0">
              <w:rPr>
                <w:rFonts w:cs="v4.2.0"/>
                <w:u w:val="single"/>
              </w:rPr>
              <w:t>Intra-band contiguous CA</w:t>
            </w:r>
          </w:p>
          <w:p w14:paraId="330F19E5"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56142F3" w14:textId="77777777" w:rsidR="007D397D" w:rsidRPr="00A135A0" w:rsidRDefault="007D397D" w:rsidP="00CE6DC1">
            <w:pPr>
              <w:pStyle w:val="TAL"/>
              <w:rPr>
                <w:rFonts w:cs="v4.2.0"/>
              </w:rPr>
            </w:pPr>
            <w:r w:rsidRPr="00A135A0">
              <w:rPr>
                <w:rFonts w:cs="Arial"/>
              </w:rPr>
              <w:t xml:space="preserve">Same as 6.3.4.4 </w:t>
            </w:r>
            <w:r w:rsidRPr="00A135A0">
              <w:rPr>
                <w:rFonts w:cs="v4.2.0"/>
              </w:rPr>
              <w:t>for each CC.</w:t>
            </w:r>
          </w:p>
          <w:p w14:paraId="5F525F88" w14:textId="77777777" w:rsidR="007D397D" w:rsidRPr="00A135A0" w:rsidRDefault="007D397D" w:rsidP="00CE6DC1">
            <w:pPr>
              <w:pStyle w:val="TAL"/>
              <w:rPr>
                <w:rFonts w:cs="v4.2.0"/>
              </w:rPr>
            </w:pPr>
          </w:p>
          <w:p w14:paraId="7627DCE3" w14:textId="77777777" w:rsidR="007D397D" w:rsidRPr="00A135A0" w:rsidRDefault="007D397D" w:rsidP="00CE6DC1">
            <w:pPr>
              <w:pStyle w:val="TAL"/>
              <w:rPr>
                <w:rFonts w:cs="v4.2.0"/>
              </w:rPr>
            </w:pPr>
          </w:p>
          <w:p w14:paraId="7251F3A9"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CFD9CB2" w14:textId="77777777" w:rsidR="007D397D" w:rsidRPr="00A135A0" w:rsidRDefault="007D397D" w:rsidP="00CE6DC1">
            <w:pPr>
              <w:pStyle w:val="TAL"/>
              <w:rPr>
                <w:rFonts w:cs="v4.2.0"/>
              </w:rPr>
            </w:pPr>
            <w:r w:rsidRPr="00A135A0">
              <w:rPr>
                <w:rFonts w:cs="v4.2.0"/>
              </w:rPr>
              <w:t>TBD</w:t>
            </w:r>
          </w:p>
          <w:p w14:paraId="38712DB5" w14:textId="77777777" w:rsidR="007D397D" w:rsidRPr="00A135A0" w:rsidRDefault="007D397D" w:rsidP="00CE6DC1">
            <w:pPr>
              <w:pStyle w:val="TAL"/>
              <w:rPr>
                <w:rFonts w:cs="v4.2.0"/>
              </w:rPr>
            </w:pPr>
          </w:p>
          <w:p w14:paraId="68F358CF" w14:textId="77777777" w:rsidR="007D397D" w:rsidRPr="00A135A0" w:rsidRDefault="007D397D" w:rsidP="00CE6DC1">
            <w:pPr>
              <w:pStyle w:val="TAL"/>
              <w:rPr>
                <w:rFonts w:cs="v4.2.0"/>
                <w:u w:val="single"/>
              </w:rPr>
            </w:pPr>
            <w:r w:rsidRPr="00A135A0">
              <w:rPr>
                <w:rFonts w:cs="v4.2.0"/>
                <w:u w:val="single"/>
              </w:rPr>
              <w:t>Intra-band non-contiguous, Inter-band CA</w:t>
            </w:r>
          </w:p>
          <w:p w14:paraId="5AA2F828" w14:textId="77777777" w:rsidR="007D397D" w:rsidRPr="00A135A0" w:rsidRDefault="007D397D" w:rsidP="00CE6DC1">
            <w:pPr>
              <w:pStyle w:val="TAL"/>
              <w:rPr>
                <w:rFonts w:cs="v4.2.0"/>
                <w:u w:val="single"/>
              </w:rPr>
            </w:pPr>
            <w:r w:rsidRPr="00A135A0">
              <w:rPr>
                <w:rFonts w:cs="v4.2.0"/>
              </w:rPr>
              <w:t>TBD</w:t>
            </w:r>
          </w:p>
        </w:tc>
        <w:tc>
          <w:tcPr>
            <w:tcW w:w="3247" w:type="dxa"/>
          </w:tcPr>
          <w:p w14:paraId="3916F325" w14:textId="77777777" w:rsidR="007D397D" w:rsidRPr="00A135A0" w:rsidRDefault="007D397D" w:rsidP="00CE6DC1">
            <w:pPr>
              <w:pStyle w:val="TAL"/>
            </w:pPr>
          </w:p>
        </w:tc>
      </w:tr>
      <w:tr w:rsidR="007D397D" w:rsidRPr="00A135A0" w14:paraId="06BEF92D" w14:textId="77777777" w:rsidTr="00CE6DC1">
        <w:trPr>
          <w:jc w:val="center"/>
        </w:trPr>
        <w:tc>
          <w:tcPr>
            <w:tcW w:w="2587" w:type="dxa"/>
          </w:tcPr>
          <w:p w14:paraId="3A5BB86B" w14:textId="77777777" w:rsidR="007D397D" w:rsidRPr="00A135A0" w:rsidRDefault="007D397D" w:rsidP="00CE6DC1">
            <w:pPr>
              <w:pStyle w:val="TAL"/>
              <w:rPr>
                <w:rFonts w:cs="v4.2.0"/>
              </w:rPr>
            </w:pPr>
            <w:r w:rsidRPr="00A135A0">
              <w:rPr>
                <w:rFonts w:cs="v4.2.0"/>
              </w:rPr>
              <w:t>6.3A.4.4.3 Aggregate power tolerance for CA (4UL CA)</w:t>
            </w:r>
          </w:p>
        </w:tc>
        <w:tc>
          <w:tcPr>
            <w:tcW w:w="3875" w:type="dxa"/>
          </w:tcPr>
          <w:p w14:paraId="6BBEBCF5" w14:textId="77777777" w:rsidR="007D397D" w:rsidRPr="00A135A0" w:rsidRDefault="007D397D" w:rsidP="00CE6DC1">
            <w:pPr>
              <w:pStyle w:val="TAL"/>
              <w:rPr>
                <w:rFonts w:cs="v4.2.0"/>
                <w:u w:val="single"/>
              </w:rPr>
            </w:pPr>
            <w:r w:rsidRPr="00A135A0">
              <w:rPr>
                <w:rFonts w:cs="v4.2.0"/>
                <w:u w:val="single"/>
              </w:rPr>
              <w:t>Intra-band contiguous CA</w:t>
            </w:r>
          </w:p>
          <w:p w14:paraId="0F63E5EA"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677EC7F" w14:textId="77777777" w:rsidR="007D397D" w:rsidRPr="00A135A0" w:rsidRDefault="007D397D" w:rsidP="00CE6DC1">
            <w:pPr>
              <w:pStyle w:val="TAL"/>
              <w:rPr>
                <w:rFonts w:cs="v4.2.0"/>
              </w:rPr>
            </w:pPr>
            <w:r w:rsidRPr="00A135A0">
              <w:rPr>
                <w:rFonts w:cs="Arial"/>
              </w:rPr>
              <w:t xml:space="preserve">Same as 6.3.4.4 </w:t>
            </w:r>
            <w:r w:rsidRPr="00A135A0">
              <w:rPr>
                <w:rFonts w:cs="v4.2.0"/>
              </w:rPr>
              <w:t>for each CC.</w:t>
            </w:r>
          </w:p>
          <w:p w14:paraId="41B8773D" w14:textId="77777777" w:rsidR="007D397D" w:rsidRPr="00A135A0" w:rsidRDefault="007D397D" w:rsidP="00CE6DC1">
            <w:pPr>
              <w:pStyle w:val="TAL"/>
              <w:rPr>
                <w:rFonts w:cs="v4.2.0"/>
              </w:rPr>
            </w:pPr>
          </w:p>
          <w:p w14:paraId="5CC3345A" w14:textId="77777777" w:rsidR="007D397D" w:rsidRPr="00A135A0" w:rsidRDefault="007D397D" w:rsidP="00CE6DC1">
            <w:pPr>
              <w:pStyle w:val="TAL"/>
              <w:rPr>
                <w:rFonts w:cs="v4.2.0"/>
              </w:rPr>
            </w:pPr>
          </w:p>
          <w:p w14:paraId="47BC4EB1" w14:textId="77777777" w:rsidR="007D397D" w:rsidRPr="00A135A0" w:rsidRDefault="007D397D" w:rsidP="00CE6DC1">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E23A8A8" w14:textId="77777777" w:rsidR="007D397D" w:rsidRPr="00A135A0" w:rsidRDefault="007D397D" w:rsidP="00CE6DC1">
            <w:pPr>
              <w:pStyle w:val="TAL"/>
              <w:rPr>
                <w:rFonts w:cs="v4.2.0"/>
              </w:rPr>
            </w:pPr>
            <w:r w:rsidRPr="00A135A0">
              <w:rPr>
                <w:rFonts w:cs="v4.2.0"/>
              </w:rPr>
              <w:t>TBD</w:t>
            </w:r>
          </w:p>
          <w:p w14:paraId="5909EC07" w14:textId="77777777" w:rsidR="007D397D" w:rsidRPr="00A135A0" w:rsidRDefault="007D397D" w:rsidP="00CE6DC1">
            <w:pPr>
              <w:pStyle w:val="TAL"/>
              <w:rPr>
                <w:rFonts w:cs="v4.2.0"/>
              </w:rPr>
            </w:pPr>
          </w:p>
          <w:p w14:paraId="6CB0AED1" w14:textId="77777777" w:rsidR="007D397D" w:rsidRPr="00A135A0" w:rsidRDefault="007D397D" w:rsidP="00CE6DC1">
            <w:pPr>
              <w:pStyle w:val="TAL"/>
              <w:rPr>
                <w:rFonts w:cs="v4.2.0"/>
                <w:u w:val="single"/>
              </w:rPr>
            </w:pPr>
            <w:r w:rsidRPr="00A135A0">
              <w:rPr>
                <w:rFonts w:cs="v4.2.0"/>
                <w:u w:val="single"/>
              </w:rPr>
              <w:t>Intra-band non-contiguous, Inter-band CA</w:t>
            </w:r>
          </w:p>
          <w:p w14:paraId="512F85CE" w14:textId="77777777" w:rsidR="007D397D" w:rsidRPr="00A135A0" w:rsidRDefault="007D397D" w:rsidP="00CE6DC1">
            <w:pPr>
              <w:pStyle w:val="TAL"/>
              <w:rPr>
                <w:rFonts w:cs="v4.2.0"/>
                <w:u w:val="single"/>
              </w:rPr>
            </w:pPr>
            <w:r w:rsidRPr="00A135A0">
              <w:rPr>
                <w:rFonts w:cs="v4.2.0"/>
              </w:rPr>
              <w:t>TBD</w:t>
            </w:r>
          </w:p>
        </w:tc>
        <w:tc>
          <w:tcPr>
            <w:tcW w:w="3247" w:type="dxa"/>
          </w:tcPr>
          <w:p w14:paraId="272D0FAC" w14:textId="77777777" w:rsidR="007D397D" w:rsidRPr="00A135A0" w:rsidRDefault="007D397D" w:rsidP="00CE6DC1">
            <w:pPr>
              <w:pStyle w:val="TAL"/>
            </w:pPr>
          </w:p>
        </w:tc>
      </w:tr>
      <w:tr w:rsidR="007D397D" w:rsidRPr="00A135A0" w14:paraId="7072967E" w14:textId="77777777" w:rsidTr="00CE6DC1">
        <w:trPr>
          <w:jc w:val="center"/>
        </w:trPr>
        <w:tc>
          <w:tcPr>
            <w:tcW w:w="2587" w:type="dxa"/>
          </w:tcPr>
          <w:p w14:paraId="6769F5F5" w14:textId="77777777" w:rsidR="007D397D" w:rsidRPr="00A135A0" w:rsidRDefault="007D397D" w:rsidP="00CE6DC1">
            <w:pPr>
              <w:pStyle w:val="TAL"/>
              <w:rPr>
                <w:rFonts w:cs="v4.2.0"/>
              </w:rPr>
            </w:pPr>
            <w:r w:rsidRPr="00A135A0">
              <w:rPr>
                <w:rFonts w:cs="v4.2.0"/>
              </w:rPr>
              <w:t>6.3A.4.4.4 Aggregate power tolerance for CA (5UL CA)</w:t>
            </w:r>
          </w:p>
        </w:tc>
        <w:tc>
          <w:tcPr>
            <w:tcW w:w="3875" w:type="dxa"/>
          </w:tcPr>
          <w:p w14:paraId="670DA433" w14:textId="77777777" w:rsidR="007D397D" w:rsidRPr="00A135A0" w:rsidRDefault="007D397D" w:rsidP="00CE6DC1">
            <w:pPr>
              <w:pStyle w:val="TAL"/>
              <w:rPr>
                <w:rFonts w:cs="v4.2.0"/>
                <w:u w:val="single"/>
              </w:rPr>
            </w:pPr>
            <w:r w:rsidRPr="00A135A0">
              <w:rPr>
                <w:rFonts w:cs="v4.2.0"/>
                <w:u w:val="single"/>
              </w:rPr>
              <w:t>Intra-band contiguous CA</w:t>
            </w:r>
          </w:p>
          <w:p w14:paraId="11611D75" w14:textId="77777777" w:rsidR="007D397D" w:rsidRPr="00A135A0" w:rsidRDefault="007D397D" w:rsidP="00CE6DC1">
            <w:pPr>
              <w:pStyle w:val="TAL"/>
              <w:rPr>
                <w:rFonts w:cs="v4.2.0"/>
                <w:u w:val="single"/>
              </w:rPr>
            </w:pPr>
            <w:r w:rsidRPr="00A135A0">
              <w:rPr>
                <w:rFonts w:cs="v4.2.0"/>
              </w:rPr>
              <w:t>TBD</w:t>
            </w:r>
          </w:p>
        </w:tc>
        <w:tc>
          <w:tcPr>
            <w:tcW w:w="3247" w:type="dxa"/>
          </w:tcPr>
          <w:p w14:paraId="55B3DEAE" w14:textId="77777777" w:rsidR="007D397D" w:rsidRPr="00A135A0" w:rsidRDefault="007D397D" w:rsidP="00CE6DC1">
            <w:pPr>
              <w:pStyle w:val="TAL"/>
            </w:pPr>
          </w:p>
        </w:tc>
      </w:tr>
      <w:tr w:rsidR="007D397D" w:rsidRPr="00A135A0" w14:paraId="4BEAF392" w14:textId="77777777" w:rsidTr="00CE6DC1">
        <w:trPr>
          <w:jc w:val="center"/>
        </w:trPr>
        <w:tc>
          <w:tcPr>
            <w:tcW w:w="2587" w:type="dxa"/>
          </w:tcPr>
          <w:p w14:paraId="77046571" w14:textId="77777777" w:rsidR="007D397D" w:rsidRPr="00A135A0" w:rsidRDefault="007D397D" w:rsidP="00CE6DC1">
            <w:pPr>
              <w:pStyle w:val="TAL"/>
              <w:rPr>
                <w:rFonts w:cs="v4.2.0"/>
              </w:rPr>
            </w:pPr>
            <w:r w:rsidRPr="00A135A0">
              <w:rPr>
                <w:rFonts w:cs="v4.2.0"/>
              </w:rPr>
              <w:t>6.3A.4.4.5 Aggregate power tolerance for CA (6UL CA)</w:t>
            </w:r>
          </w:p>
        </w:tc>
        <w:tc>
          <w:tcPr>
            <w:tcW w:w="3875" w:type="dxa"/>
          </w:tcPr>
          <w:p w14:paraId="7EB4A20C" w14:textId="77777777" w:rsidR="007D397D" w:rsidRPr="00A135A0" w:rsidRDefault="007D397D" w:rsidP="00CE6DC1">
            <w:pPr>
              <w:pStyle w:val="TAL"/>
              <w:rPr>
                <w:rFonts w:cs="v4.2.0"/>
                <w:u w:val="single"/>
              </w:rPr>
            </w:pPr>
            <w:r w:rsidRPr="00A135A0">
              <w:rPr>
                <w:rFonts w:cs="v4.2.0"/>
                <w:u w:val="single"/>
              </w:rPr>
              <w:t>Intra-band contiguous CA</w:t>
            </w:r>
          </w:p>
          <w:p w14:paraId="72B9AC41" w14:textId="77777777" w:rsidR="007D397D" w:rsidRPr="00A135A0" w:rsidRDefault="007D397D" w:rsidP="00CE6DC1">
            <w:pPr>
              <w:pStyle w:val="TAL"/>
              <w:rPr>
                <w:rFonts w:cs="v4.2.0"/>
                <w:u w:val="single"/>
              </w:rPr>
            </w:pPr>
            <w:r w:rsidRPr="00A135A0">
              <w:rPr>
                <w:rFonts w:cs="v4.2.0"/>
              </w:rPr>
              <w:t>TBD</w:t>
            </w:r>
          </w:p>
        </w:tc>
        <w:tc>
          <w:tcPr>
            <w:tcW w:w="3247" w:type="dxa"/>
          </w:tcPr>
          <w:p w14:paraId="58122A3B" w14:textId="77777777" w:rsidR="007D397D" w:rsidRPr="00A135A0" w:rsidRDefault="007D397D" w:rsidP="00CE6DC1">
            <w:pPr>
              <w:pStyle w:val="TAL"/>
            </w:pPr>
          </w:p>
        </w:tc>
      </w:tr>
      <w:tr w:rsidR="007D397D" w:rsidRPr="00A135A0" w14:paraId="71B3A06F" w14:textId="77777777" w:rsidTr="00CE6DC1">
        <w:trPr>
          <w:jc w:val="center"/>
        </w:trPr>
        <w:tc>
          <w:tcPr>
            <w:tcW w:w="2587" w:type="dxa"/>
          </w:tcPr>
          <w:p w14:paraId="0F8F1596" w14:textId="77777777" w:rsidR="007D397D" w:rsidRPr="00A135A0" w:rsidRDefault="007D397D" w:rsidP="00CE6DC1">
            <w:pPr>
              <w:pStyle w:val="TAL"/>
              <w:rPr>
                <w:rFonts w:cs="v4.2.0"/>
              </w:rPr>
            </w:pPr>
            <w:r w:rsidRPr="00A135A0">
              <w:rPr>
                <w:rFonts w:cs="v4.2.0"/>
              </w:rPr>
              <w:t>6.3A.4.4.6 Aggregate power tolerance for CA (7UL CA)</w:t>
            </w:r>
          </w:p>
        </w:tc>
        <w:tc>
          <w:tcPr>
            <w:tcW w:w="3875" w:type="dxa"/>
          </w:tcPr>
          <w:p w14:paraId="7F3BE465" w14:textId="77777777" w:rsidR="007D397D" w:rsidRPr="00A135A0" w:rsidRDefault="007D397D" w:rsidP="00CE6DC1">
            <w:pPr>
              <w:pStyle w:val="TAL"/>
              <w:rPr>
                <w:rFonts w:cs="v4.2.0"/>
                <w:u w:val="single"/>
              </w:rPr>
            </w:pPr>
            <w:r w:rsidRPr="00A135A0">
              <w:rPr>
                <w:rFonts w:cs="v4.2.0"/>
                <w:u w:val="single"/>
              </w:rPr>
              <w:t>Intra-band contiguous CA</w:t>
            </w:r>
          </w:p>
          <w:p w14:paraId="37B5ECC7" w14:textId="77777777" w:rsidR="007D397D" w:rsidRPr="00A135A0" w:rsidRDefault="007D397D" w:rsidP="00CE6DC1">
            <w:pPr>
              <w:pStyle w:val="TAL"/>
              <w:rPr>
                <w:rFonts w:cs="v4.2.0"/>
                <w:u w:val="single"/>
              </w:rPr>
            </w:pPr>
            <w:r w:rsidRPr="00A135A0">
              <w:rPr>
                <w:rFonts w:cs="v4.2.0"/>
              </w:rPr>
              <w:t>TBD</w:t>
            </w:r>
          </w:p>
        </w:tc>
        <w:tc>
          <w:tcPr>
            <w:tcW w:w="3247" w:type="dxa"/>
          </w:tcPr>
          <w:p w14:paraId="59497252" w14:textId="77777777" w:rsidR="007D397D" w:rsidRPr="00A135A0" w:rsidRDefault="007D397D" w:rsidP="00CE6DC1">
            <w:pPr>
              <w:pStyle w:val="TAL"/>
            </w:pPr>
          </w:p>
        </w:tc>
      </w:tr>
      <w:tr w:rsidR="007D397D" w:rsidRPr="00A135A0" w14:paraId="209638C7" w14:textId="77777777" w:rsidTr="00CE6DC1">
        <w:trPr>
          <w:jc w:val="center"/>
        </w:trPr>
        <w:tc>
          <w:tcPr>
            <w:tcW w:w="2587" w:type="dxa"/>
          </w:tcPr>
          <w:p w14:paraId="131EAAB4" w14:textId="77777777" w:rsidR="007D397D" w:rsidRPr="00A135A0" w:rsidRDefault="007D397D" w:rsidP="00CE6DC1">
            <w:pPr>
              <w:pStyle w:val="TAL"/>
              <w:rPr>
                <w:rFonts w:cs="v4.2.0"/>
              </w:rPr>
            </w:pPr>
            <w:r w:rsidRPr="00A135A0">
              <w:rPr>
                <w:rFonts w:cs="v4.2.0"/>
              </w:rPr>
              <w:t>6.3A.4.4.7 Aggregate power tolerance for CA (8UL CA)</w:t>
            </w:r>
          </w:p>
        </w:tc>
        <w:tc>
          <w:tcPr>
            <w:tcW w:w="3875" w:type="dxa"/>
          </w:tcPr>
          <w:p w14:paraId="1A876FEB" w14:textId="77777777" w:rsidR="007D397D" w:rsidRPr="00A135A0" w:rsidRDefault="007D397D" w:rsidP="00CE6DC1">
            <w:pPr>
              <w:pStyle w:val="TAL"/>
              <w:rPr>
                <w:rFonts w:cs="v4.2.0"/>
                <w:u w:val="single"/>
              </w:rPr>
            </w:pPr>
            <w:r w:rsidRPr="00A135A0">
              <w:rPr>
                <w:rFonts w:cs="v4.2.0"/>
                <w:u w:val="single"/>
              </w:rPr>
              <w:t>Intra-band contiguous CA</w:t>
            </w:r>
          </w:p>
          <w:p w14:paraId="58DD4A82" w14:textId="77777777" w:rsidR="007D397D" w:rsidRPr="00A135A0" w:rsidRDefault="007D397D" w:rsidP="00CE6DC1">
            <w:pPr>
              <w:pStyle w:val="TAL"/>
              <w:rPr>
                <w:rFonts w:cs="v4.2.0"/>
                <w:u w:val="single"/>
              </w:rPr>
            </w:pPr>
            <w:r w:rsidRPr="00A135A0">
              <w:rPr>
                <w:rFonts w:cs="v4.2.0"/>
              </w:rPr>
              <w:t>TBD</w:t>
            </w:r>
          </w:p>
        </w:tc>
        <w:tc>
          <w:tcPr>
            <w:tcW w:w="3247" w:type="dxa"/>
          </w:tcPr>
          <w:p w14:paraId="3C8049A6" w14:textId="77777777" w:rsidR="007D397D" w:rsidRPr="00A135A0" w:rsidRDefault="007D397D" w:rsidP="00CE6DC1">
            <w:pPr>
              <w:pStyle w:val="TAL"/>
            </w:pPr>
          </w:p>
        </w:tc>
      </w:tr>
      <w:tr w:rsidR="002D0EE0" w:rsidRPr="00A135A0" w14:paraId="09476E8D" w14:textId="77777777" w:rsidTr="00CE6DC1">
        <w:trPr>
          <w:jc w:val="center"/>
          <w:ins w:id="539" w:author="R&amp;S" w:date="2023-10-26T17:58:00Z"/>
        </w:trPr>
        <w:tc>
          <w:tcPr>
            <w:tcW w:w="2587" w:type="dxa"/>
          </w:tcPr>
          <w:p w14:paraId="09C1A2FD" w14:textId="3577C9F8" w:rsidR="002D0EE0" w:rsidRPr="00A135A0" w:rsidRDefault="002D0EE0" w:rsidP="002D0EE0">
            <w:pPr>
              <w:pStyle w:val="TAL"/>
              <w:rPr>
                <w:ins w:id="540" w:author="R&amp;S" w:date="2023-10-26T17:58:00Z"/>
                <w:rFonts w:cs="v4.2.0"/>
              </w:rPr>
            </w:pPr>
            <w:ins w:id="541" w:author="R&amp;S" w:date="2023-10-26T17:58:00Z">
              <w:r w:rsidRPr="00A135A0">
                <w:rPr>
                  <w:rFonts w:cs="v4.2.0"/>
                </w:rPr>
                <w:t>6.3D.1 Minimum output power for UL MIMO</w:t>
              </w:r>
            </w:ins>
          </w:p>
        </w:tc>
        <w:tc>
          <w:tcPr>
            <w:tcW w:w="3875" w:type="dxa"/>
          </w:tcPr>
          <w:p w14:paraId="196E6263" w14:textId="592E9CC8" w:rsidR="002D0EE0" w:rsidRPr="00A135A0" w:rsidRDefault="002D0EE0" w:rsidP="002D0EE0">
            <w:pPr>
              <w:keepNext/>
              <w:keepLines/>
              <w:spacing w:after="0"/>
              <w:rPr>
                <w:ins w:id="542" w:author="R&amp;S" w:date="2023-10-26T17:58:00Z"/>
                <w:rFonts w:ascii="Arial" w:hAnsi="Arial" w:cs="Arial"/>
                <w:bCs/>
                <w:color w:val="000000"/>
                <w:sz w:val="18"/>
                <w:szCs w:val="18"/>
                <w:u w:val="single"/>
              </w:rPr>
            </w:pPr>
            <w:ins w:id="543" w:author="R&amp;S" w:date="2023-10-26T17:58:00Z">
              <w:r w:rsidRPr="00A135A0">
                <w:rPr>
                  <w:rFonts w:ascii="Arial" w:hAnsi="Arial" w:cs="Arial"/>
                  <w:bCs/>
                  <w:color w:val="000000"/>
                  <w:sz w:val="18"/>
                  <w:szCs w:val="18"/>
                  <w:u w:val="single"/>
                </w:rPr>
                <w:t>PC3</w:t>
              </w:r>
            </w:ins>
            <w:ins w:id="544" w:author="R&amp;S" w:date="2023-11-17T06:15:00Z">
              <w:r w:rsidR="00355341">
                <w:rPr>
                  <w:rFonts w:ascii="Arial" w:hAnsi="Arial" w:cs="Arial"/>
                  <w:bCs/>
                  <w:color w:val="000000"/>
                  <w:sz w:val="18"/>
                  <w:szCs w:val="18"/>
                  <w:u w:val="single"/>
                </w:rPr>
                <w:t>:</w:t>
              </w:r>
            </w:ins>
            <w:ins w:id="545" w:author="R&amp;S" w:date="2023-10-26T17:58:00Z">
              <w:r w:rsidRPr="00A135A0">
                <w:rPr>
                  <w:rFonts w:ascii="Arial" w:hAnsi="Arial" w:cs="Arial"/>
                  <w:bCs/>
                  <w:color w:val="000000"/>
                  <w:sz w:val="18"/>
                  <w:szCs w:val="18"/>
                  <w:u w:val="single"/>
                </w:rPr>
                <w:t xml:space="preserve"> </w:t>
              </w:r>
            </w:ins>
          </w:p>
          <w:p w14:paraId="3AC140E3" w14:textId="77777777" w:rsidR="002D0EE0" w:rsidRPr="00A135A0" w:rsidRDefault="002D0EE0" w:rsidP="002D0EE0">
            <w:pPr>
              <w:keepNext/>
              <w:keepLines/>
              <w:spacing w:after="0"/>
              <w:ind w:left="284"/>
              <w:rPr>
                <w:ins w:id="546" w:author="R&amp;S" w:date="2023-10-26T17:58:00Z"/>
                <w:rFonts w:ascii="Arial" w:hAnsi="Arial" w:cs="Arial"/>
                <w:bCs/>
                <w:color w:val="000000"/>
                <w:sz w:val="18"/>
                <w:szCs w:val="18"/>
              </w:rPr>
            </w:pPr>
            <w:ins w:id="547" w:author="R&amp;S" w:date="2023-10-26T17:58:00Z">
              <w:r w:rsidRPr="00A135A0">
                <w:rPr>
                  <w:rFonts w:ascii="Arial" w:hAnsi="Arial" w:cs="Arial"/>
                  <w:bCs/>
                  <w:color w:val="000000"/>
                  <w:sz w:val="18"/>
                  <w:szCs w:val="18"/>
                </w:rPr>
                <w:t>Minimum EIRP</w:t>
              </w:r>
            </w:ins>
          </w:p>
          <w:p w14:paraId="22E324E6" w14:textId="77777777" w:rsidR="002D0EE0" w:rsidRPr="00A135A0" w:rsidRDefault="002D0EE0" w:rsidP="002D0EE0">
            <w:pPr>
              <w:keepNext/>
              <w:keepLines/>
              <w:spacing w:after="0"/>
              <w:ind w:left="284"/>
              <w:rPr>
                <w:ins w:id="548" w:author="R&amp;S" w:date="2023-10-26T17:58:00Z"/>
                <w:rFonts w:ascii="Arial" w:hAnsi="Arial" w:cs="Arial"/>
                <w:bCs/>
                <w:color w:val="000000"/>
                <w:sz w:val="18"/>
                <w:szCs w:val="18"/>
              </w:rPr>
            </w:pPr>
            <w:ins w:id="549" w:author="R&amp;S" w:date="2023-10-26T17:58:00Z">
              <w:r w:rsidRPr="00A135A0">
                <w:rPr>
                  <w:rFonts w:ascii="Arial" w:hAnsi="Arial" w:cs="Arial"/>
                  <w:bCs/>
                  <w:color w:val="000000"/>
                  <w:sz w:val="18"/>
                  <w:szCs w:val="18"/>
                </w:rPr>
                <w:t>IFF (</w:t>
              </w:r>
              <w:r w:rsidRPr="00A135A0">
                <w:rPr>
                  <w:rFonts w:ascii="Arial" w:hAnsi="Arial"/>
                  <w:sz w:val="18"/>
                </w:rPr>
                <w:t>Max Device size</w:t>
              </w:r>
              <w:r w:rsidRPr="00A135A0">
                <w:rPr>
                  <w:rFonts w:ascii="Arial" w:hAnsi="Arial"/>
                  <w:b/>
                  <w:sz w:val="18"/>
                </w:rPr>
                <w:t xml:space="preserve"> </w:t>
              </w:r>
              <w:r w:rsidRPr="00A135A0">
                <w:rPr>
                  <w:rFonts w:ascii="Arial" w:hAnsi="Arial" w:cs="Arial"/>
                  <w:bCs/>
                  <w:color w:val="000000"/>
                  <w:sz w:val="18"/>
                  <w:szCs w:val="18"/>
                </w:rPr>
                <w:t>≤ 30 cm)</w:t>
              </w:r>
            </w:ins>
          </w:p>
          <w:p w14:paraId="7F0B5CA0" w14:textId="77777777" w:rsidR="002D0EE0" w:rsidRPr="00A135A0" w:rsidRDefault="002D0EE0" w:rsidP="002D0EE0">
            <w:pPr>
              <w:keepNext/>
              <w:keepLines/>
              <w:spacing w:after="0"/>
              <w:ind w:left="284"/>
              <w:rPr>
                <w:ins w:id="550" w:author="R&amp;S" w:date="2023-10-26T17:58:00Z"/>
                <w:rFonts w:ascii="Arial" w:hAnsi="Arial" w:cs="Arial"/>
                <w:bCs/>
                <w:color w:val="000000"/>
                <w:sz w:val="18"/>
                <w:szCs w:val="18"/>
              </w:rPr>
            </w:pPr>
            <w:ins w:id="551" w:author="R&amp;S" w:date="2023-10-26T17:58:00Z">
              <w:r w:rsidRPr="00A135A0">
                <w:rPr>
                  <w:rFonts w:ascii="Arial" w:hAnsi="Arial" w:cs="Arial"/>
                  <w:bCs/>
                  <w:color w:val="000000"/>
                  <w:sz w:val="18"/>
                  <w:szCs w:val="18"/>
                </w:rPr>
                <w:t>NTC</w:t>
              </w:r>
            </w:ins>
          </w:p>
          <w:p w14:paraId="71ED547E" w14:textId="394CC11B" w:rsidR="002D0EE0" w:rsidRPr="00A135A0" w:rsidRDefault="002D0EE0" w:rsidP="002D0EE0">
            <w:pPr>
              <w:keepNext/>
              <w:keepLines/>
              <w:spacing w:after="0"/>
              <w:ind w:left="284"/>
              <w:rPr>
                <w:ins w:id="552" w:author="R&amp;S" w:date="2023-10-26T17:58:00Z"/>
                <w:rFonts w:ascii="Arial" w:hAnsi="Arial" w:cs="Arial"/>
                <w:bCs/>
                <w:color w:val="000000"/>
                <w:sz w:val="18"/>
                <w:szCs w:val="18"/>
              </w:rPr>
            </w:pPr>
            <w:ins w:id="553" w:author="R&amp;S" w:date="2023-10-26T17:59:00Z">
              <w:r w:rsidRPr="00A135A0">
                <w:rPr>
                  <w:rFonts w:ascii="Arial" w:hAnsi="Arial" w:cs="Arial"/>
                  <w:bCs/>
                  <w:color w:val="000000"/>
                  <w:sz w:val="18"/>
                  <w:szCs w:val="18"/>
                </w:rPr>
                <w:t>3.80</w:t>
              </w:r>
            </w:ins>
            <w:ins w:id="554" w:author="R&amp;S" w:date="2023-10-26T17:58:00Z">
              <w:r w:rsidRPr="00A135A0">
                <w:rPr>
                  <w:rFonts w:ascii="Arial" w:hAnsi="Arial" w:cs="Arial"/>
                  <w:bCs/>
                  <w:color w:val="000000"/>
                  <w:sz w:val="18"/>
                  <w:szCs w:val="18"/>
                </w:rPr>
                <w:t xml:space="preserve"> dB (FR2a 50 MHz)</w:t>
              </w:r>
            </w:ins>
          </w:p>
          <w:p w14:paraId="38CF550B" w14:textId="0DC1D66A" w:rsidR="002D0EE0" w:rsidRPr="00A135A0" w:rsidRDefault="002D0EE0" w:rsidP="002D0EE0">
            <w:pPr>
              <w:keepNext/>
              <w:keepLines/>
              <w:spacing w:after="0"/>
              <w:ind w:left="284"/>
              <w:rPr>
                <w:ins w:id="555" w:author="R&amp;S" w:date="2023-10-26T17:58:00Z"/>
                <w:rFonts w:ascii="Arial" w:hAnsi="Arial" w:cs="Arial"/>
                <w:bCs/>
                <w:color w:val="000000"/>
                <w:sz w:val="18"/>
                <w:szCs w:val="18"/>
              </w:rPr>
            </w:pPr>
            <w:ins w:id="556" w:author="R&amp;S" w:date="2023-10-26T17:59:00Z">
              <w:r w:rsidRPr="00A135A0">
                <w:rPr>
                  <w:rFonts w:ascii="Arial" w:hAnsi="Arial" w:cs="Arial"/>
                  <w:bCs/>
                  <w:color w:val="000000"/>
                  <w:sz w:val="18"/>
                  <w:szCs w:val="18"/>
                </w:rPr>
                <w:t>4.21</w:t>
              </w:r>
            </w:ins>
            <w:ins w:id="557" w:author="R&amp;S" w:date="2023-10-26T17:58:00Z">
              <w:r w:rsidRPr="00A135A0">
                <w:rPr>
                  <w:rFonts w:ascii="Arial" w:hAnsi="Arial" w:cs="Arial"/>
                  <w:bCs/>
                  <w:color w:val="000000"/>
                  <w:sz w:val="18"/>
                  <w:szCs w:val="18"/>
                </w:rPr>
                <w:t xml:space="preserve"> dB (FR2a 100 MHz)</w:t>
              </w:r>
            </w:ins>
          </w:p>
          <w:p w14:paraId="04FE56CC" w14:textId="1642BD9D" w:rsidR="002D0EE0" w:rsidRPr="00A135A0" w:rsidRDefault="002D0EE0" w:rsidP="002D0EE0">
            <w:pPr>
              <w:keepNext/>
              <w:keepLines/>
              <w:spacing w:after="0"/>
              <w:ind w:left="284"/>
              <w:rPr>
                <w:ins w:id="558" w:author="R&amp;S" w:date="2023-10-26T17:58:00Z"/>
                <w:rFonts w:ascii="Arial" w:hAnsi="Arial" w:cs="Arial"/>
                <w:bCs/>
                <w:color w:val="000000"/>
                <w:sz w:val="18"/>
                <w:szCs w:val="18"/>
              </w:rPr>
            </w:pPr>
            <w:ins w:id="559" w:author="R&amp;S" w:date="2023-10-26T17:59:00Z">
              <w:r w:rsidRPr="00A135A0">
                <w:rPr>
                  <w:rFonts w:ascii="Arial" w:hAnsi="Arial" w:cs="Arial"/>
                  <w:bCs/>
                  <w:color w:val="000000"/>
                  <w:sz w:val="18"/>
                  <w:szCs w:val="18"/>
                </w:rPr>
                <w:t>2</w:t>
              </w:r>
            </w:ins>
            <w:ins w:id="560" w:author="R&amp;S" w:date="2023-10-26T18:00:00Z">
              <w:r w:rsidRPr="00A135A0">
                <w:rPr>
                  <w:rFonts w:ascii="Arial" w:hAnsi="Arial" w:cs="Arial"/>
                  <w:bCs/>
                  <w:color w:val="000000"/>
                  <w:sz w:val="18"/>
                  <w:szCs w:val="18"/>
                </w:rPr>
                <w:t>.52</w:t>
              </w:r>
            </w:ins>
            <w:ins w:id="561" w:author="R&amp;S" w:date="2023-10-26T17:58:00Z">
              <w:r w:rsidRPr="00A135A0">
                <w:rPr>
                  <w:rFonts w:ascii="Arial" w:hAnsi="Arial" w:cs="Arial"/>
                  <w:bCs/>
                  <w:color w:val="000000"/>
                  <w:sz w:val="18"/>
                  <w:szCs w:val="18"/>
                </w:rPr>
                <w:t xml:space="preserve"> dB (FR2a 200 MHz)</w:t>
              </w:r>
            </w:ins>
          </w:p>
          <w:p w14:paraId="2C5494BF" w14:textId="0830CE5F" w:rsidR="002D0EE0" w:rsidRPr="00A135A0" w:rsidRDefault="002D0EE0" w:rsidP="002D0EE0">
            <w:pPr>
              <w:keepNext/>
              <w:keepLines/>
              <w:spacing w:after="0"/>
              <w:ind w:left="284"/>
              <w:rPr>
                <w:ins w:id="562" w:author="R&amp;S" w:date="2023-10-26T17:58:00Z"/>
                <w:rFonts w:ascii="Arial" w:hAnsi="Arial" w:cs="Arial"/>
                <w:bCs/>
                <w:color w:val="000000"/>
                <w:sz w:val="18"/>
                <w:szCs w:val="18"/>
              </w:rPr>
            </w:pPr>
            <w:ins w:id="563" w:author="R&amp;S" w:date="2023-10-26T17:58:00Z">
              <w:r w:rsidRPr="00A135A0">
                <w:rPr>
                  <w:rFonts w:ascii="Arial" w:hAnsi="Arial" w:cs="Arial"/>
                  <w:bCs/>
                  <w:color w:val="000000"/>
                  <w:sz w:val="18"/>
                  <w:szCs w:val="18"/>
                </w:rPr>
                <w:t>0</w:t>
              </w:r>
            </w:ins>
            <w:ins w:id="564" w:author="R&amp;S" w:date="2023-10-26T18:00:00Z">
              <w:r w:rsidRPr="00A135A0">
                <w:rPr>
                  <w:rFonts w:ascii="Arial" w:hAnsi="Arial" w:cs="Arial"/>
                  <w:bCs/>
                  <w:color w:val="000000"/>
                  <w:sz w:val="18"/>
                  <w:szCs w:val="18"/>
                </w:rPr>
                <w:t>.67</w:t>
              </w:r>
            </w:ins>
            <w:ins w:id="565" w:author="R&amp;S" w:date="2023-10-26T17:58:00Z">
              <w:r w:rsidRPr="00A135A0">
                <w:rPr>
                  <w:rFonts w:ascii="Arial" w:hAnsi="Arial" w:cs="Arial"/>
                  <w:bCs/>
                  <w:color w:val="000000"/>
                  <w:sz w:val="18"/>
                  <w:szCs w:val="18"/>
                </w:rPr>
                <w:t xml:space="preserve"> dB (FR2a 400 MHz)</w:t>
              </w:r>
            </w:ins>
          </w:p>
          <w:p w14:paraId="43DB258C" w14:textId="77777777" w:rsidR="002D0EE0" w:rsidRPr="00A135A0" w:rsidRDefault="002D0EE0" w:rsidP="002D0EE0">
            <w:pPr>
              <w:keepNext/>
              <w:keepLines/>
              <w:spacing w:after="0"/>
              <w:ind w:left="284"/>
              <w:rPr>
                <w:ins w:id="566" w:author="R&amp;S" w:date="2023-10-26T17:58:00Z"/>
                <w:rFonts w:ascii="Arial" w:hAnsi="Arial" w:cs="Arial"/>
                <w:bCs/>
                <w:color w:val="000000"/>
                <w:sz w:val="18"/>
                <w:szCs w:val="18"/>
              </w:rPr>
            </w:pPr>
          </w:p>
          <w:p w14:paraId="493C549C" w14:textId="1D169E7D" w:rsidR="002D0EE0" w:rsidRPr="00A135A0" w:rsidRDefault="002D0EE0" w:rsidP="002D0EE0">
            <w:pPr>
              <w:keepNext/>
              <w:keepLines/>
              <w:spacing w:after="0"/>
              <w:ind w:left="284"/>
              <w:rPr>
                <w:ins w:id="567" w:author="R&amp;S" w:date="2023-10-26T17:58:00Z"/>
                <w:rFonts w:ascii="Arial" w:hAnsi="Arial" w:cs="Arial"/>
                <w:bCs/>
                <w:color w:val="000000"/>
                <w:sz w:val="18"/>
                <w:szCs w:val="18"/>
              </w:rPr>
            </w:pPr>
            <w:ins w:id="568" w:author="R&amp;S" w:date="2023-10-26T18:00:00Z">
              <w:r w:rsidRPr="00A135A0">
                <w:rPr>
                  <w:rFonts w:ascii="Arial" w:hAnsi="Arial" w:cs="Arial"/>
                  <w:bCs/>
                  <w:color w:val="000000"/>
                  <w:sz w:val="18"/>
                  <w:szCs w:val="18"/>
                </w:rPr>
                <w:t>3</w:t>
              </w:r>
            </w:ins>
            <w:ins w:id="569" w:author="R&amp;S" w:date="2023-10-26T17:58:00Z">
              <w:r w:rsidRPr="00A135A0">
                <w:rPr>
                  <w:rFonts w:ascii="Arial" w:hAnsi="Arial" w:cs="Arial"/>
                  <w:bCs/>
                  <w:color w:val="000000"/>
                  <w:sz w:val="18"/>
                  <w:szCs w:val="18"/>
                </w:rPr>
                <w:t>.17 dB (FR2b 50 MHz)</w:t>
              </w:r>
            </w:ins>
          </w:p>
          <w:p w14:paraId="2A86BBF7" w14:textId="77777777" w:rsidR="002D0EE0" w:rsidRPr="00A135A0" w:rsidRDefault="002D0EE0" w:rsidP="002D0EE0">
            <w:pPr>
              <w:keepNext/>
              <w:keepLines/>
              <w:spacing w:after="0"/>
              <w:ind w:left="284"/>
              <w:rPr>
                <w:ins w:id="570" w:author="R&amp;S" w:date="2023-10-26T17:58:00Z"/>
                <w:rFonts w:ascii="Arial" w:hAnsi="Arial" w:cs="Arial"/>
                <w:bCs/>
                <w:color w:val="000000"/>
                <w:sz w:val="18"/>
                <w:szCs w:val="18"/>
              </w:rPr>
            </w:pPr>
            <w:ins w:id="571" w:author="R&amp;S" w:date="2023-10-26T17:58:00Z">
              <w:r w:rsidRPr="00A135A0">
                <w:rPr>
                  <w:rFonts w:ascii="Arial" w:hAnsi="Arial" w:cs="Arial"/>
                  <w:bCs/>
                  <w:color w:val="000000"/>
                  <w:sz w:val="18"/>
                  <w:szCs w:val="18"/>
                </w:rPr>
                <w:t>0 dB (FR2b 100 MHz)</w:t>
              </w:r>
            </w:ins>
          </w:p>
          <w:p w14:paraId="0DE5BDAA" w14:textId="77777777" w:rsidR="002D0EE0" w:rsidRPr="00A135A0" w:rsidRDefault="002D0EE0" w:rsidP="002D0EE0">
            <w:pPr>
              <w:keepNext/>
              <w:keepLines/>
              <w:spacing w:after="0"/>
              <w:ind w:left="284"/>
              <w:rPr>
                <w:ins w:id="572" w:author="R&amp;S" w:date="2023-10-26T17:58:00Z"/>
                <w:rFonts w:ascii="Arial" w:hAnsi="Arial" w:cs="Arial"/>
                <w:bCs/>
                <w:color w:val="000000"/>
                <w:sz w:val="18"/>
                <w:szCs w:val="18"/>
              </w:rPr>
            </w:pPr>
            <w:ins w:id="573" w:author="R&amp;S" w:date="2023-10-26T17:58:00Z">
              <w:r w:rsidRPr="00A135A0">
                <w:rPr>
                  <w:rFonts w:ascii="Arial" w:hAnsi="Arial" w:cs="Arial"/>
                  <w:bCs/>
                  <w:color w:val="000000"/>
                  <w:sz w:val="18"/>
                  <w:szCs w:val="18"/>
                </w:rPr>
                <w:t>0 dB (FR2b 200 MHz)</w:t>
              </w:r>
            </w:ins>
          </w:p>
          <w:p w14:paraId="41A9C872" w14:textId="77777777" w:rsidR="002D0EE0" w:rsidRPr="00A135A0" w:rsidRDefault="002D0EE0" w:rsidP="002D0EE0">
            <w:pPr>
              <w:keepNext/>
              <w:keepLines/>
              <w:spacing w:after="0"/>
              <w:ind w:left="284"/>
              <w:rPr>
                <w:ins w:id="574" w:author="R&amp;S" w:date="2023-10-26T17:58:00Z"/>
                <w:rFonts w:ascii="Arial" w:hAnsi="Arial" w:cs="Arial"/>
                <w:bCs/>
                <w:color w:val="000000"/>
                <w:sz w:val="18"/>
                <w:szCs w:val="18"/>
              </w:rPr>
            </w:pPr>
            <w:ins w:id="575" w:author="R&amp;S" w:date="2023-10-26T17:58:00Z">
              <w:r w:rsidRPr="00A135A0">
                <w:rPr>
                  <w:rFonts w:ascii="Arial" w:hAnsi="Arial" w:cs="Arial"/>
                  <w:bCs/>
                  <w:color w:val="000000"/>
                  <w:sz w:val="18"/>
                  <w:szCs w:val="18"/>
                </w:rPr>
                <w:t>0 dB (FR2b 400 MHz)</w:t>
              </w:r>
            </w:ins>
          </w:p>
          <w:p w14:paraId="297BA544" w14:textId="77777777" w:rsidR="002D0EE0" w:rsidRPr="00A135A0" w:rsidRDefault="002D0EE0" w:rsidP="002D0EE0">
            <w:pPr>
              <w:keepNext/>
              <w:keepLines/>
              <w:spacing w:after="0"/>
              <w:ind w:left="284"/>
              <w:rPr>
                <w:ins w:id="576" w:author="R&amp;S" w:date="2023-10-26T17:58:00Z"/>
                <w:rFonts w:ascii="Arial" w:hAnsi="Arial" w:cs="Arial"/>
                <w:bCs/>
                <w:color w:val="000000"/>
                <w:sz w:val="18"/>
                <w:szCs w:val="18"/>
              </w:rPr>
            </w:pPr>
          </w:p>
          <w:p w14:paraId="5F0AD689" w14:textId="77777777" w:rsidR="002D0EE0" w:rsidRPr="00A135A0" w:rsidRDefault="002D0EE0" w:rsidP="006F75B6">
            <w:pPr>
              <w:keepNext/>
              <w:keepLines/>
              <w:spacing w:after="0"/>
              <w:ind w:left="284"/>
              <w:rPr>
                <w:ins w:id="577" w:author="R&amp;S" w:date="2023-10-26T18:08:00Z"/>
                <w:rFonts w:ascii="Arial" w:hAnsi="Arial" w:cs="Arial"/>
                <w:bCs/>
                <w:color w:val="000000"/>
                <w:sz w:val="18"/>
                <w:szCs w:val="18"/>
              </w:rPr>
            </w:pPr>
            <w:ins w:id="578" w:author="R&amp;S" w:date="2023-10-26T17:58:00Z">
              <w:r w:rsidRPr="00A135A0">
                <w:rPr>
                  <w:rFonts w:ascii="Arial" w:hAnsi="Arial" w:cs="Arial"/>
                  <w:bCs/>
                  <w:color w:val="000000"/>
                  <w:sz w:val="18"/>
                  <w:szCs w:val="18"/>
                </w:rPr>
                <w:t>TBD (FR2c)</w:t>
              </w:r>
            </w:ins>
          </w:p>
          <w:p w14:paraId="39CB3807" w14:textId="77777777" w:rsidR="00355341" w:rsidRDefault="00355341" w:rsidP="00355341">
            <w:pPr>
              <w:keepNext/>
              <w:keepLines/>
              <w:spacing w:after="0"/>
              <w:rPr>
                <w:ins w:id="579" w:author="R&amp;S" w:date="2023-11-17T06:15:00Z"/>
                <w:rFonts w:cs="v4.2.0"/>
                <w:u w:val="single"/>
              </w:rPr>
            </w:pPr>
          </w:p>
          <w:p w14:paraId="2F3052EA" w14:textId="77777777" w:rsidR="00355341" w:rsidRDefault="00355341" w:rsidP="00355341">
            <w:pPr>
              <w:keepNext/>
              <w:keepLines/>
              <w:spacing w:after="0"/>
              <w:rPr>
                <w:ins w:id="580" w:author="R&amp;S" w:date="2023-11-17T06:15:00Z"/>
                <w:rFonts w:cs="v4.2.0"/>
                <w:u w:val="single"/>
              </w:rPr>
            </w:pPr>
          </w:p>
          <w:p w14:paraId="7DD1D143" w14:textId="77777777" w:rsidR="00355341" w:rsidRDefault="00355341" w:rsidP="00355341">
            <w:pPr>
              <w:keepNext/>
              <w:keepLines/>
              <w:spacing w:after="0"/>
              <w:rPr>
                <w:ins w:id="581" w:author="R&amp;S" w:date="2023-11-17T06:15:00Z"/>
                <w:rFonts w:cs="v4.2.0"/>
                <w:u w:val="single"/>
              </w:rPr>
            </w:pPr>
          </w:p>
          <w:p w14:paraId="7D70E7F7" w14:textId="77777777" w:rsidR="00355341" w:rsidRDefault="00355341" w:rsidP="00355341">
            <w:pPr>
              <w:keepNext/>
              <w:keepLines/>
              <w:spacing w:after="0"/>
              <w:rPr>
                <w:ins w:id="582" w:author="R&amp;S" w:date="2023-11-17T06:15:00Z"/>
                <w:rFonts w:cs="v4.2.0"/>
                <w:u w:val="single"/>
              </w:rPr>
            </w:pPr>
          </w:p>
          <w:p w14:paraId="1899A89C" w14:textId="77777777" w:rsidR="00355341" w:rsidRDefault="00355341" w:rsidP="00355341">
            <w:pPr>
              <w:keepNext/>
              <w:keepLines/>
              <w:spacing w:after="0"/>
              <w:rPr>
                <w:ins w:id="583" w:author="R&amp;S" w:date="2023-11-17T06:15:00Z"/>
                <w:rFonts w:cs="v4.2.0"/>
                <w:u w:val="single"/>
              </w:rPr>
            </w:pPr>
          </w:p>
          <w:p w14:paraId="6EA70EE2" w14:textId="77777777" w:rsidR="00355341" w:rsidRDefault="00355341" w:rsidP="00355341">
            <w:pPr>
              <w:keepNext/>
              <w:keepLines/>
              <w:spacing w:after="0"/>
              <w:rPr>
                <w:ins w:id="584" w:author="R&amp;S" w:date="2023-11-17T06:15:00Z"/>
                <w:rFonts w:cs="v4.2.0"/>
                <w:u w:val="single"/>
              </w:rPr>
            </w:pPr>
          </w:p>
          <w:p w14:paraId="181A6B84" w14:textId="77777777" w:rsidR="00355341" w:rsidRDefault="00355341" w:rsidP="00355341">
            <w:pPr>
              <w:keepNext/>
              <w:keepLines/>
              <w:spacing w:after="0"/>
              <w:rPr>
                <w:ins w:id="585" w:author="R&amp;S" w:date="2023-11-17T06:15:00Z"/>
                <w:rFonts w:cs="v4.2.0"/>
                <w:u w:val="single"/>
              </w:rPr>
            </w:pPr>
          </w:p>
          <w:p w14:paraId="0ED43280" w14:textId="77777777" w:rsidR="00355341" w:rsidRDefault="00355341" w:rsidP="00355341">
            <w:pPr>
              <w:keepNext/>
              <w:keepLines/>
              <w:spacing w:after="0"/>
              <w:rPr>
                <w:ins w:id="586" w:author="R&amp;S" w:date="2023-11-17T06:15:00Z"/>
                <w:rFonts w:cs="v4.2.0"/>
                <w:u w:val="single"/>
              </w:rPr>
            </w:pPr>
          </w:p>
          <w:p w14:paraId="2B8F926B" w14:textId="77777777" w:rsidR="00355341" w:rsidRDefault="00355341" w:rsidP="00355341">
            <w:pPr>
              <w:keepNext/>
              <w:keepLines/>
              <w:spacing w:after="0"/>
              <w:rPr>
                <w:ins w:id="587" w:author="R&amp;S" w:date="2023-11-17T06:15:00Z"/>
                <w:rFonts w:cs="v4.2.0"/>
                <w:u w:val="single"/>
              </w:rPr>
            </w:pPr>
            <w:ins w:id="588" w:author="R&amp;S" w:date="2023-11-17T06:15:00Z">
              <w:r>
                <w:rPr>
                  <w:rFonts w:cs="v4.2.0"/>
                  <w:u w:val="single"/>
                </w:rPr>
                <w:t>PC5:</w:t>
              </w:r>
            </w:ins>
          </w:p>
          <w:p w14:paraId="0B487A01" w14:textId="77777777" w:rsidR="00355341" w:rsidRDefault="00355341" w:rsidP="00355341">
            <w:pPr>
              <w:keepNext/>
              <w:keepLines/>
              <w:spacing w:after="0"/>
              <w:ind w:left="284"/>
              <w:rPr>
                <w:ins w:id="589" w:author="R&amp;S" w:date="2023-11-17T06:16:00Z"/>
                <w:rFonts w:cs="v4.2.0"/>
                <w:u w:val="single"/>
              </w:rPr>
            </w:pPr>
            <w:ins w:id="590" w:author="R&amp;S" w:date="2023-11-17T06:15:00Z">
              <w:r>
                <w:rPr>
                  <w:rFonts w:cs="v4.2.0"/>
                  <w:u w:val="single"/>
                </w:rPr>
                <w:t>Same as 6.3.1 for PC5</w:t>
              </w:r>
            </w:ins>
          </w:p>
          <w:p w14:paraId="075F1C55" w14:textId="77777777" w:rsidR="009D565C" w:rsidRDefault="009D565C" w:rsidP="00355341">
            <w:pPr>
              <w:keepNext/>
              <w:keepLines/>
              <w:spacing w:after="0"/>
              <w:ind w:left="284"/>
              <w:rPr>
                <w:ins w:id="591" w:author="R&amp;S" w:date="2023-11-17T06:16:00Z"/>
                <w:rFonts w:cs="v4.2.0"/>
                <w:u w:val="single"/>
              </w:rPr>
            </w:pPr>
          </w:p>
          <w:p w14:paraId="1F47C9BA" w14:textId="41BCA833" w:rsidR="009D565C" w:rsidRDefault="009D565C" w:rsidP="009D565C">
            <w:pPr>
              <w:keepNext/>
              <w:keepLines/>
              <w:spacing w:after="0"/>
              <w:rPr>
                <w:ins w:id="592" w:author="R&amp;S" w:date="2023-11-17T06:16:00Z"/>
                <w:rFonts w:cs="v4.2.0"/>
                <w:u w:val="single"/>
              </w:rPr>
            </w:pPr>
            <w:ins w:id="593" w:author="R&amp;S" w:date="2023-11-17T06:16:00Z">
              <w:r>
                <w:rPr>
                  <w:rFonts w:cs="v4.2.0"/>
                  <w:u w:val="single"/>
                </w:rPr>
                <w:t>Other PCs</w:t>
              </w:r>
              <w:r w:rsidR="0028667B">
                <w:rPr>
                  <w:rFonts w:cs="v4.2.0"/>
                  <w:u w:val="single"/>
                </w:rPr>
                <w:t>:</w:t>
              </w:r>
            </w:ins>
          </w:p>
          <w:p w14:paraId="64967E47" w14:textId="1A21F794" w:rsidR="009D565C" w:rsidRPr="00A135A0" w:rsidRDefault="009D565C" w:rsidP="009D565C">
            <w:pPr>
              <w:keepNext/>
              <w:keepLines/>
              <w:spacing w:after="0"/>
              <w:ind w:left="284"/>
              <w:rPr>
                <w:ins w:id="594" w:author="R&amp;S" w:date="2023-10-26T17:58:00Z"/>
                <w:rFonts w:cs="v4.2.0"/>
                <w:u w:val="single"/>
              </w:rPr>
              <w:pPrChange w:id="595" w:author="R&amp;S" w:date="2023-11-17T06:16:00Z">
                <w:pPr>
                  <w:pStyle w:val="TAL"/>
                </w:pPr>
              </w:pPrChange>
            </w:pPr>
            <w:ins w:id="596" w:author="R&amp;S" w:date="2023-11-17T06:16:00Z">
              <w:r>
                <w:rPr>
                  <w:rFonts w:cs="v4.2.0"/>
                  <w:u w:val="single"/>
                </w:rPr>
                <w:t>FFS</w:t>
              </w:r>
            </w:ins>
          </w:p>
        </w:tc>
        <w:tc>
          <w:tcPr>
            <w:tcW w:w="3247" w:type="dxa"/>
          </w:tcPr>
          <w:p w14:paraId="4330A7C0" w14:textId="77777777" w:rsidR="002D0EE0" w:rsidRPr="00A135A0" w:rsidRDefault="002D0EE0" w:rsidP="002D0EE0">
            <w:pPr>
              <w:keepNext/>
              <w:keepLines/>
              <w:spacing w:after="0"/>
              <w:rPr>
                <w:ins w:id="597" w:author="R&amp;S" w:date="2023-10-26T17:58:00Z"/>
                <w:rFonts w:ascii="Arial" w:hAnsi="Arial"/>
                <w:sz w:val="18"/>
              </w:rPr>
            </w:pPr>
            <w:ins w:id="598" w:author="R&amp;S" w:date="2023-10-26T17:58:00Z">
              <w:r w:rsidRPr="00A135A0">
                <w:rPr>
                  <w:rFonts w:ascii="Arial" w:hAnsi="Arial"/>
                  <w:sz w:val="18"/>
                </w:rPr>
                <w:t>Minimum EIRP</w:t>
              </w:r>
            </w:ins>
          </w:p>
          <w:p w14:paraId="3CA04019" w14:textId="4EE31EC7" w:rsidR="002D0EE0" w:rsidRPr="00A135A0" w:rsidRDefault="002D0EE0" w:rsidP="002D0EE0">
            <w:pPr>
              <w:keepNext/>
              <w:keepLines/>
              <w:spacing w:after="0"/>
              <w:rPr>
                <w:ins w:id="599" w:author="R&amp;S" w:date="2023-10-26T17:58:00Z"/>
                <w:rFonts w:ascii="Arial" w:hAnsi="Arial"/>
                <w:sz w:val="18"/>
              </w:rPr>
            </w:pPr>
            <w:ins w:id="600" w:author="R&amp;S" w:date="2023-10-26T17:58:00Z">
              <w:r w:rsidRPr="00A135A0">
                <w:rPr>
                  <w:rFonts w:ascii="Arial" w:hAnsi="Arial"/>
                  <w:sz w:val="18"/>
                </w:rPr>
                <w:t>PC3</w:t>
              </w:r>
            </w:ins>
          </w:p>
          <w:p w14:paraId="6AC7E6A1" w14:textId="77777777" w:rsidR="002D0EE0" w:rsidRPr="00A135A0" w:rsidRDefault="002D0EE0" w:rsidP="002D0EE0">
            <w:pPr>
              <w:keepNext/>
              <w:keepLines/>
              <w:spacing w:after="0"/>
              <w:rPr>
                <w:ins w:id="601" w:author="R&amp;S" w:date="2023-10-26T17:58:00Z"/>
                <w:rFonts w:ascii="Arial" w:hAnsi="Arial"/>
                <w:sz w:val="18"/>
              </w:rPr>
            </w:pPr>
            <w:ins w:id="602" w:author="R&amp;S" w:date="2023-10-26T17:58:00Z">
              <w:r w:rsidRPr="00A135A0">
                <w:rPr>
                  <w:rFonts w:ascii="Arial" w:hAnsi="Arial"/>
                  <w:sz w:val="18"/>
                </w:rPr>
                <w:t xml:space="preserve">TT = max(R, </w:t>
              </w:r>
              <w:r w:rsidRPr="00A135A0">
                <w:rPr>
                  <w:rFonts w:ascii="Arial" w:hAnsi="Arial" w:cs="Arial"/>
                  <w:sz w:val="18"/>
                  <w:szCs w:val="18"/>
                </w:rPr>
                <w:t>ΔSNR</w:t>
              </w:r>
              <w:r w:rsidRPr="00A135A0">
                <w:rPr>
                  <w:rFonts w:ascii="Arial" w:hAnsi="Arial" w:cs="Arial"/>
                  <w:sz w:val="18"/>
                  <w:szCs w:val="18"/>
                  <w:vertAlign w:val="subscript"/>
                </w:rPr>
                <w:t>mr</w:t>
              </w:r>
              <w:r w:rsidRPr="00A135A0">
                <w:t xml:space="preserve"> </w:t>
              </w:r>
              <w:r w:rsidRPr="00A135A0">
                <w:rPr>
                  <w:rFonts w:ascii="Arial" w:hAnsi="Arial"/>
                  <w:sz w:val="18"/>
                </w:rPr>
                <w:t>+ 0.65 x (MTSU</w:t>
              </w:r>
              <w:r w:rsidRPr="00A135A0">
                <w:rPr>
                  <w:rFonts w:ascii="Arial" w:hAnsi="Arial"/>
                  <w:sz w:val="18"/>
                  <w:vertAlign w:val="subscript"/>
                </w:rPr>
                <w:t>IFF</w:t>
              </w:r>
              <w:r w:rsidRPr="00A135A0">
                <w:rPr>
                  <w:rFonts w:ascii="Arial" w:hAnsi="Arial"/>
                  <w:sz w:val="18"/>
                </w:rPr>
                <w:t xml:space="preserve"> – 1.0)) -R</w:t>
              </w:r>
            </w:ins>
          </w:p>
          <w:p w14:paraId="11E7AFBE" w14:textId="77777777" w:rsidR="002D0EE0" w:rsidRPr="00A135A0" w:rsidRDefault="002D0EE0" w:rsidP="002D0EE0">
            <w:pPr>
              <w:pStyle w:val="TAL"/>
              <w:rPr>
                <w:ins w:id="603" w:author="R&amp;S" w:date="2023-10-26T17:58:00Z"/>
              </w:rPr>
            </w:pPr>
          </w:p>
          <w:p w14:paraId="1C7B49F6" w14:textId="69DBC7E1" w:rsidR="002D0EE0" w:rsidRPr="00A135A0" w:rsidRDefault="002D0EE0" w:rsidP="002D0EE0">
            <w:pPr>
              <w:pStyle w:val="TAL"/>
              <w:rPr>
                <w:ins w:id="604" w:author="R&amp;S" w:date="2023-10-26T17:58:00Z"/>
              </w:rPr>
            </w:pPr>
            <w:ins w:id="605" w:author="R&amp;S" w:date="2023-10-26T17:58:00Z">
              <w:r w:rsidRPr="00A135A0">
                <w:t>R: Relaxation needed to limit influence of TE noise to 1 dB (specified in clause 6.3</w:t>
              </w:r>
            </w:ins>
            <w:ins w:id="606" w:author="R&amp;S" w:date="2023-10-26T18:01:00Z">
              <w:r w:rsidRPr="00A135A0">
                <w:t>D</w:t>
              </w:r>
            </w:ins>
            <w:ins w:id="607" w:author="R&amp;S" w:date="2023-10-26T17:58:00Z">
              <w:r w:rsidRPr="00A135A0">
                <w:t>.1.5)</w:t>
              </w:r>
            </w:ins>
          </w:p>
          <w:p w14:paraId="40D11219" w14:textId="77777777" w:rsidR="002D0EE0" w:rsidRPr="00A135A0" w:rsidRDefault="002D0EE0" w:rsidP="002D0EE0">
            <w:pPr>
              <w:pStyle w:val="TAL"/>
              <w:rPr>
                <w:ins w:id="608" w:author="R&amp;S" w:date="2023-10-26T17:58:00Z"/>
              </w:rPr>
            </w:pPr>
          </w:p>
          <w:p w14:paraId="2FB0179C" w14:textId="14EE1228" w:rsidR="002D0EE0" w:rsidRPr="00A135A0" w:rsidRDefault="002D0EE0" w:rsidP="002D0EE0">
            <w:pPr>
              <w:pStyle w:val="TAL"/>
              <w:rPr>
                <w:ins w:id="609" w:author="R&amp;S" w:date="2023-10-26T17:58:00Z"/>
              </w:rPr>
            </w:pPr>
            <w:ins w:id="610" w:author="R&amp;S" w:date="2023-10-26T17:58:00Z">
              <w:r w:rsidRPr="00A135A0">
                <w:rPr>
                  <w:rFonts w:cs="Arial"/>
                </w:rPr>
                <w:t>Δ</w:t>
              </w:r>
              <w:r w:rsidRPr="00A135A0">
                <w:t>SNR</w:t>
              </w:r>
              <w:r w:rsidRPr="00A135A0">
                <w:rPr>
                  <w:vertAlign w:val="subscript"/>
                </w:rPr>
                <w:t>mr:</w:t>
              </w:r>
              <w:r w:rsidRPr="00A135A0">
                <w:t xml:space="preserve"> Systematic offset due to noise when measuring at minimum requirement level (-1</w:t>
              </w:r>
            </w:ins>
            <w:ins w:id="611" w:author="R&amp;S" w:date="2023-10-26T18:01:00Z">
              <w:r w:rsidRPr="00A135A0">
                <w:t>0</w:t>
              </w:r>
            </w:ins>
            <w:ins w:id="612" w:author="R&amp;S" w:date="2023-10-26T17:58:00Z">
              <w:r w:rsidRPr="00A135A0">
                <w:t xml:space="preserve"> dBm for PC3</w:t>
              </w:r>
            </w:ins>
          </w:p>
          <w:p w14:paraId="11867CF0" w14:textId="77777777" w:rsidR="002D0EE0" w:rsidRPr="00A135A0" w:rsidRDefault="002D0EE0" w:rsidP="002D0EE0">
            <w:pPr>
              <w:pStyle w:val="TAL"/>
              <w:rPr>
                <w:ins w:id="613" w:author="R&amp;S" w:date="2023-10-26T17:58:00Z"/>
              </w:rPr>
            </w:pPr>
          </w:p>
          <w:p w14:paraId="6F73BEAE" w14:textId="77777777" w:rsidR="002D0EE0" w:rsidRPr="00A135A0" w:rsidRDefault="002D0EE0" w:rsidP="002D0EE0">
            <w:pPr>
              <w:pStyle w:val="TAL"/>
              <w:rPr>
                <w:ins w:id="614" w:author="R&amp;S" w:date="2023-10-26T17:58:00Z"/>
              </w:rPr>
            </w:pPr>
            <w:ins w:id="615" w:author="R&amp;S" w:date="2023-10-26T17:58:00Z">
              <w:r w:rsidRPr="00A135A0">
                <w:t>ΔSNR</w:t>
              </w:r>
              <w:r w:rsidRPr="00A135A0">
                <w:rPr>
                  <w:vertAlign w:val="subscript"/>
                </w:rPr>
                <w:t>mr</w:t>
              </w:r>
              <w:r w:rsidRPr="00A135A0">
                <w:t xml:space="preserve"> for PC3:</w:t>
              </w:r>
            </w:ins>
          </w:p>
          <w:p w14:paraId="4666FB97" w14:textId="086857DE" w:rsidR="002D0EE0" w:rsidRPr="00A135A0" w:rsidRDefault="002D0EE0" w:rsidP="002D0EE0">
            <w:pPr>
              <w:pStyle w:val="TAL"/>
              <w:rPr>
                <w:ins w:id="616" w:author="R&amp;S" w:date="2023-10-26T17:58:00Z"/>
              </w:rPr>
            </w:pPr>
            <w:ins w:id="617" w:author="R&amp;S" w:date="2023-10-26T17:58:00Z">
              <w:r w:rsidRPr="00A135A0">
                <w:t xml:space="preserve">FR2a 50 MHz: </w:t>
              </w:r>
            </w:ins>
            <w:ins w:id="618" w:author="R&amp;S" w:date="2023-10-26T18:01:00Z">
              <w:r w:rsidRPr="00A135A0">
                <w:t xml:space="preserve">  </w:t>
              </w:r>
            </w:ins>
            <w:ins w:id="619" w:author="R&amp;S" w:date="2023-10-26T17:58:00Z">
              <w:r w:rsidRPr="00A135A0">
                <w:rPr>
                  <w:rFonts w:cs="Arial"/>
                </w:rPr>
                <w:t>Δ</w:t>
              </w:r>
              <w:r w:rsidRPr="00A135A0">
                <w:t>SNR</w:t>
              </w:r>
              <w:r w:rsidRPr="00A135A0">
                <w:rPr>
                  <w:vertAlign w:val="subscript"/>
                </w:rPr>
                <w:t>mr</w:t>
              </w:r>
              <w:r w:rsidRPr="00A135A0">
                <w:t xml:space="preserve"> = 0.</w:t>
              </w:r>
            </w:ins>
            <w:ins w:id="620" w:author="R&amp;S" w:date="2023-10-26T18:01:00Z">
              <w:r w:rsidRPr="00A135A0">
                <w:t>45</w:t>
              </w:r>
            </w:ins>
            <w:ins w:id="621" w:author="R&amp;S" w:date="2023-10-26T17:58:00Z">
              <w:r w:rsidRPr="00A135A0">
                <w:t xml:space="preserve"> dB</w:t>
              </w:r>
            </w:ins>
          </w:p>
          <w:p w14:paraId="77CEBCB9" w14:textId="1DC19C98" w:rsidR="002D0EE0" w:rsidRPr="00A135A0" w:rsidRDefault="002D0EE0" w:rsidP="002D0EE0">
            <w:pPr>
              <w:pStyle w:val="TAL"/>
              <w:rPr>
                <w:ins w:id="622" w:author="R&amp;S" w:date="2023-10-26T17:58:00Z"/>
              </w:rPr>
            </w:pPr>
            <w:ins w:id="623" w:author="R&amp;S" w:date="2023-10-26T17:58:00Z">
              <w:r w:rsidRPr="00A135A0">
                <w:t xml:space="preserve">FR2a 100 MHz: </w:t>
              </w:r>
              <w:r w:rsidRPr="00A135A0">
                <w:rPr>
                  <w:rFonts w:cs="Arial"/>
                </w:rPr>
                <w:t>Δ</w:t>
              </w:r>
              <w:r w:rsidRPr="00A135A0">
                <w:t>SNR</w:t>
              </w:r>
              <w:r w:rsidRPr="00A135A0">
                <w:rPr>
                  <w:vertAlign w:val="subscript"/>
                </w:rPr>
                <w:t>mr</w:t>
              </w:r>
              <w:r w:rsidRPr="00A135A0">
                <w:t xml:space="preserve"> = </w:t>
              </w:r>
            </w:ins>
            <w:ins w:id="624" w:author="R&amp;S" w:date="2023-10-26T18:01:00Z">
              <w:r w:rsidRPr="00A135A0">
                <w:t>0.86</w:t>
              </w:r>
            </w:ins>
            <w:ins w:id="625" w:author="R&amp;S" w:date="2023-10-26T17:58:00Z">
              <w:r w:rsidRPr="00A135A0">
                <w:t xml:space="preserve"> dB</w:t>
              </w:r>
            </w:ins>
          </w:p>
          <w:p w14:paraId="512B027D" w14:textId="57BDEE86" w:rsidR="002D0EE0" w:rsidRPr="00A135A0" w:rsidRDefault="002D0EE0" w:rsidP="002D0EE0">
            <w:pPr>
              <w:pStyle w:val="TAL"/>
              <w:rPr>
                <w:ins w:id="626" w:author="R&amp;S" w:date="2023-10-26T17:58:00Z"/>
              </w:rPr>
            </w:pPr>
            <w:ins w:id="627" w:author="R&amp;S" w:date="2023-10-26T17:58:00Z">
              <w:r w:rsidRPr="00A135A0">
                <w:t xml:space="preserve">FR2a 200 MHz: </w:t>
              </w:r>
              <w:r w:rsidRPr="00A135A0">
                <w:rPr>
                  <w:rFonts w:cs="Arial"/>
                </w:rPr>
                <w:t>Δ</w:t>
              </w:r>
              <w:r w:rsidRPr="00A135A0">
                <w:t>SNR</w:t>
              </w:r>
              <w:r w:rsidRPr="00A135A0">
                <w:rPr>
                  <w:vertAlign w:val="subscript"/>
                </w:rPr>
                <w:t>mr</w:t>
              </w:r>
              <w:r w:rsidRPr="00A135A0">
                <w:t xml:space="preserve"> = </w:t>
              </w:r>
            </w:ins>
            <w:ins w:id="628" w:author="R&amp;S" w:date="2023-10-26T18:02:00Z">
              <w:r w:rsidRPr="00A135A0">
                <w:t>1.57</w:t>
              </w:r>
            </w:ins>
            <w:ins w:id="629" w:author="R&amp;S" w:date="2023-10-26T17:58:00Z">
              <w:r w:rsidRPr="00A135A0">
                <w:t xml:space="preserve"> dB</w:t>
              </w:r>
            </w:ins>
          </w:p>
          <w:p w14:paraId="7A0B43DB" w14:textId="30301F1B" w:rsidR="002D0EE0" w:rsidRPr="00A135A0" w:rsidRDefault="002D0EE0" w:rsidP="002D0EE0">
            <w:pPr>
              <w:pStyle w:val="TAL"/>
              <w:rPr>
                <w:ins w:id="630" w:author="R&amp;S" w:date="2023-10-26T17:58:00Z"/>
              </w:rPr>
            </w:pPr>
            <w:ins w:id="631" w:author="R&amp;S" w:date="2023-10-26T17:58:00Z">
              <w:r w:rsidRPr="00A135A0">
                <w:t xml:space="preserve">FR2a 400 MHz: </w:t>
              </w:r>
              <w:r w:rsidRPr="00A135A0">
                <w:rPr>
                  <w:rFonts w:cs="Arial"/>
                </w:rPr>
                <w:t>Δ</w:t>
              </w:r>
              <w:r w:rsidRPr="00A135A0">
                <w:t>SNR</w:t>
              </w:r>
              <w:r w:rsidRPr="00A135A0">
                <w:rPr>
                  <w:vertAlign w:val="subscript"/>
                </w:rPr>
                <w:t>mr</w:t>
              </w:r>
              <w:r w:rsidRPr="00A135A0">
                <w:t xml:space="preserve"> = </w:t>
              </w:r>
            </w:ins>
            <w:ins w:id="632" w:author="R&amp;S" w:date="2023-10-26T18:02:00Z">
              <w:r w:rsidRPr="00A135A0">
                <w:t>2.72</w:t>
              </w:r>
            </w:ins>
            <w:ins w:id="633" w:author="R&amp;S" w:date="2023-10-26T17:58:00Z">
              <w:r w:rsidRPr="00A135A0">
                <w:t xml:space="preserve"> dB</w:t>
              </w:r>
            </w:ins>
          </w:p>
          <w:p w14:paraId="1D372F95" w14:textId="77777777" w:rsidR="002D0EE0" w:rsidRPr="00A135A0" w:rsidRDefault="002D0EE0" w:rsidP="002D0EE0">
            <w:pPr>
              <w:pStyle w:val="TAL"/>
              <w:rPr>
                <w:ins w:id="634" w:author="R&amp;S" w:date="2023-10-26T17:58:00Z"/>
              </w:rPr>
            </w:pPr>
          </w:p>
          <w:p w14:paraId="692926E4" w14:textId="015194D2" w:rsidR="002D0EE0" w:rsidRPr="00A135A0" w:rsidRDefault="002D0EE0" w:rsidP="002D0EE0">
            <w:pPr>
              <w:pStyle w:val="TAL"/>
              <w:rPr>
                <w:ins w:id="635" w:author="R&amp;S" w:date="2023-10-26T17:58:00Z"/>
              </w:rPr>
            </w:pPr>
            <w:ins w:id="636" w:author="R&amp;S" w:date="2023-10-26T17:58:00Z">
              <w:r w:rsidRPr="00A135A0">
                <w:t xml:space="preserve">FR2b 50 MHz: </w:t>
              </w:r>
            </w:ins>
            <w:ins w:id="637" w:author="R&amp;S" w:date="2023-10-26T18:02:00Z">
              <w:r w:rsidRPr="00A135A0">
                <w:t xml:space="preserve">  </w:t>
              </w:r>
            </w:ins>
            <w:ins w:id="638" w:author="R&amp;S" w:date="2023-10-26T17:58:00Z">
              <w:r w:rsidRPr="00A135A0">
                <w:rPr>
                  <w:rFonts w:cs="Arial"/>
                </w:rPr>
                <w:t>Δ</w:t>
              </w:r>
              <w:r w:rsidRPr="00A135A0">
                <w:t>SNR</w:t>
              </w:r>
              <w:r w:rsidRPr="00A135A0">
                <w:rPr>
                  <w:vertAlign w:val="subscript"/>
                </w:rPr>
                <w:t>mr</w:t>
              </w:r>
              <w:r w:rsidRPr="00A135A0">
                <w:t xml:space="preserve"> = </w:t>
              </w:r>
            </w:ins>
            <w:ins w:id="639" w:author="R&amp;S" w:date="2023-10-26T18:02:00Z">
              <w:r w:rsidRPr="00A135A0">
                <w:t>1</w:t>
              </w:r>
            </w:ins>
            <w:ins w:id="640" w:author="R&amp;S" w:date="2023-10-26T17:58:00Z">
              <w:r w:rsidRPr="00A135A0">
                <w:t>.32 dB</w:t>
              </w:r>
            </w:ins>
          </w:p>
          <w:p w14:paraId="6AC5E8C5" w14:textId="365D13EB" w:rsidR="002D0EE0" w:rsidRPr="00A135A0" w:rsidRDefault="002D0EE0" w:rsidP="002D0EE0">
            <w:pPr>
              <w:pStyle w:val="TAL"/>
              <w:rPr>
                <w:ins w:id="641" w:author="R&amp;S" w:date="2023-10-26T17:58:00Z"/>
              </w:rPr>
            </w:pPr>
            <w:ins w:id="642" w:author="R&amp;S" w:date="2023-10-26T17:58:00Z">
              <w:r w:rsidRPr="00A135A0">
                <w:t xml:space="preserve">FR2b 100 MHz: </w:t>
              </w:r>
              <w:r w:rsidRPr="00A135A0">
                <w:rPr>
                  <w:rFonts w:cs="Arial"/>
                </w:rPr>
                <w:t>Δ</w:t>
              </w:r>
              <w:r w:rsidRPr="00A135A0">
                <w:t>SNR</w:t>
              </w:r>
              <w:r w:rsidRPr="00A135A0">
                <w:rPr>
                  <w:vertAlign w:val="subscript"/>
                </w:rPr>
                <w:t>mr</w:t>
              </w:r>
              <w:r w:rsidRPr="00A135A0">
                <w:t xml:space="preserve"> = </w:t>
              </w:r>
            </w:ins>
            <w:ins w:id="643" w:author="R&amp;S" w:date="2023-10-26T18:02:00Z">
              <w:r w:rsidRPr="00A135A0">
                <w:t>2.32</w:t>
              </w:r>
            </w:ins>
            <w:ins w:id="644" w:author="R&amp;S" w:date="2023-10-26T17:58:00Z">
              <w:r w:rsidRPr="00A135A0">
                <w:t xml:space="preserve"> dB</w:t>
              </w:r>
            </w:ins>
          </w:p>
          <w:p w14:paraId="457FB5A4" w14:textId="42345BC5" w:rsidR="002D0EE0" w:rsidRPr="00A135A0" w:rsidRDefault="002D0EE0" w:rsidP="002D0EE0">
            <w:pPr>
              <w:pStyle w:val="TAL"/>
              <w:rPr>
                <w:ins w:id="645" w:author="R&amp;S" w:date="2023-10-26T17:58:00Z"/>
              </w:rPr>
            </w:pPr>
            <w:ins w:id="646" w:author="R&amp;S" w:date="2023-10-26T17:58:00Z">
              <w:r w:rsidRPr="00A135A0">
                <w:t xml:space="preserve">FR2b 200 MHz: </w:t>
              </w:r>
              <w:r w:rsidRPr="00A135A0">
                <w:rPr>
                  <w:rFonts w:cs="Arial"/>
                </w:rPr>
                <w:t>Δ</w:t>
              </w:r>
              <w:r w:rsidRPr="00A135A0">
                <w:t>SNR</w:t>
              </w:r>
              <w:r w:rsidRPr="00A135A0">
                <w:rPr>
                  <w:vertAlign w:val="subscript"/>
                </w:rPr>
                <w:t>mr</w:t>
              </w:r>
              <w:r w:rsidRPr="00A135A0">
                <w:t xml:space="preserve"> = </w:t>
              </w:r>
            </w:ins>
            <w:ins w:id="647" w:author="R&amp;S" w:date="2023-10-26T18:02:00Z">
              <w:r w:rsidRPr="00A135A0">
                <w:t>3.82</w:t>
              </w:r>
            </w:ins>
            <w:ins w:id="648" w:author="R&amp;S" w:date="2023-10-26T17:58:00Z">
              <w:r w:rsidRPr="00A135A0">
                <w:t xml:space="preserve"> dB</w:t>
              </w:r>
            </w:ins>
          </w:p>
          <w:p w14:paraId="7C7756BC" w14:textId="4E373670" w:rsidR="002D0EE0" w:rsidRPr="00A135A0" w:rsidRDefault="002D0EE0" w:rsidP="002D0EE0">
            <w:pPr>
              <w:pStyle w:val="TAL"/>
              <w:rPr>
                <w:ins w:id="649" w:author="R&amp;S" w:date="2023-10-26T17:58:00Z"/>
              </w:rPr>
            </w:pPr>
            <w:ins w:id="650" w:author="R&amp;S" w:date="2023-10-26T17:58:00Z">
              <w:r w:rsidRPr="00A135A0">
                <w:t xml:space="preserve">FR2b 400 MHz: </w:t>
              </w:r>
              <w:r w:rsidRPr="00A135A0">
                <w:rPr>
                  <w:rFonts w:cs="Arial"/>
                </w:rPr>
                <w:t>Δ</w:t>
              </w:r>
              <w:r w:rsidRPr="00A135A0">
                <w:t>SNR</w:t>
              </w:r>
              <w:r w:rsidRPr="00A135A0">
                <w:rPr>
                  <w:vertAlign w:val="subscript"/>
                </w:rPr>
                <w:t>mr</w:t>
              </w:r>
              <w:r w:rsidRPr="00A135A0">
                <w:t xml:space="preserve"> = </w:t>
              </w:r>
            </w:ins>
            <w:ins w:id="651" w:author="R&amp;S" w:date="2023-10-26T18:02:00Z">
              <w:r w:rsidRPr="00A135A0">
                <w:t>5.82</w:t>
              </w:r>
            </w:ins>
            <w:ins w:id="652" w:author="R&amp;S" w:date="2023-10-26T17:58:00Z">
              <w:r w:rsidRPr="00A135A0">
                <w:t xml:space="preserve"> dB</w:t>
              </w:r>
            </w:ins>
          </w:p>
        </w:tc>
      </w:tr>
      <w:tr w:rsidR="006F75B6" w:rsidRPr="00A135A0" w14:paraId="2DE3623C" w14:textId="77777777" w:rsidTr="00CE6DC1">
        <w:trPr>
          <w:jc w:val="center"/>
          <w:ins w:id="653" w:author="R&amp;S" w:date="2023-10-26T18:07:00Z"/>
        </w:trPr>
        <w:tc>
          <w:tcPr>
            <w:tcW w:w="2587" w:type="dxa"/>
          </w:tcPr>
          <w:p w14:paraId="671C2444" w14:textId="62A43C4F" w:rsidR="006F75B6" w:rsidRPr="00A135A0" w:rsidRDefault="006F75B6" w:rsidP="006F75B6">
            <w:pPr>
              <w:pStyle w:val="TAL"/>
              <w:rPr>
                <w:ins w:id="654" w:author="R&amp;S" w:date="2023-10-26T18:07:00Z"/>
                <w:rFonts w:cs="v4.2.0"/>
              </w:rPr>
            </w:pPr>
            <w:ins w:id="655" w:author="R&amp;S" w:date="2023-10-26T18:07:00Z">
              <w:r w:rsidRPr="00A135A0">
                <w:rPr>
                  <w:rFonts w:cs="v4.2.0"/>
                </w:rPr>
                <w:lastRenderedPageBreak/>
                <w:t xml:space="preserve">6.3D.2 </w:t>
              </w:r>
              <w:r w:rsidRPr="00A135A0">
                <w:t>Transmit OFF power for UL MIMO</w:t>
              </w:r>
            </w:ins>
          </w:p>
        </w:tc>
        <w:tc>
          <w:tcPr>
            <w:tcW w:w="3875" w:type="dxa"/>
          </w:tcPr>
          <w:p w14:paraId="3DA84415" w14:textId="2F752421" w:rsidR="006F75B6" w:rsidRPr="00A135A0" w:rsidRDefault="004C7CFB" w:rsidP="006F75B6">
            <w:pPr>
              <w:keepNext/>
              <w:keepLines/>
              <w:spacing w:after="0"/>
              <w:rPr>
                <w:ins w:id="656" w:author="R&amp;S" w:date="2023-10-26T18:07:00Z"/>
                <w:rFonts w:ascii="Arial" w:hAnsi="Arial" w:cs="Arial"/>
                <w:bCs/>
                <w:color w:val="000000"/>
                <w:sz w:val="18"/>
                <w:szCs w:val="18"/>
                <w:u w:val="single"/>
              </w:rPr>
            </w:pPr>
            <w:ins w:id="657" w:author="R&amp;S" w:date="2023-10-26T18:11:00Z">
              <w:r w:rsidRPr="00A135A0">
                <w:rPr>
                  <w:rFonts w:ascii="Arial" w:eastAsia="PMingLiU" w:hAnsi="Arial" w:cs="v4.2.0"/>
                  <w:sz w:val="18"/>
                  <w:u w:val="single"/>
                </w:rPr>
                <w:t>Same as 6.3.2</w:t>
              </w:r>
            </w:ins>
          </w:p>
        </w:tc>
        <w:tc>
          <w:tcPr>
            <w:tcW w:w="3247" w:type="dxa"/>
          </w:tcPr>
          <w:p w14:paraId="7B48AB5F" w14:textId="29E75F13" w:rsidR="006F75B6" w:rsidRPr="00A135A0" w:rsidRDefault="006F75B6" w:rsidP="006F75B6">
            <w:pPr>
              <w:keepNext/>
              <w:keepLines/>
              <w:spacing w:after="0"/>
              <w:rPr>
                <w:ins w:id="658" w:author="R&amp;S" w:date="2023-10-26T18:07:00Z"/>
                <w:rFonts w:ascii="Arial" w:hAnsi="Arial"/>
                <w:sz w:val="18"/>
              </w:rPr>
            </w:pPr>
          </w:p>
        </w:tc>
      </w:tr>
      <w:tr w:rsidR="006F75B6" w:rsidRPr="00A135A0" w14:paraId="6A1E3C8A" w14:textId="77777777" w:rsidTr="00CE6DC1">
        <w:trPr>
          <w:jc w:val="center"/>
        </w:trPr>
        <w:tc>
          <w:tcPr>
            <w:tcW w:w="2587" w:type="dxa"/>
          </w:tcPr>
          <w:p w14:paraId="3E0CEB1B" w14:textId="77777777" w:rsidR="006F75B6" w:rsidRPr="00A135A0" w:rsidRDefault="006F75B6" w:rsidP="006F75B6">
            <w:pPr>
              <w:pStyle w:val="TAL"/>
              <w:rPr>
                <w:rFonts w:cs="v4.2.0"/>
              </w:rPr>
            </w:pPr>
            <w:r w:rsidRPr="00A135A0">
              <w:rPr>
                <w:rFonts w:cs="v4.2.0"/>
              </w:rPr>
              <w:t>6.4.1 Frequency error</w:t>
            </w:r>
          </w:p>
        </w:tc>
        <w:tc>
          <w:tcPr>
            <w:tcW w:w="3875" w:type="dxa"/>
          </w:tcPr>
          <w:p w14:paraId="10A44939" w14:textId="77777777" w:rsidR="006F75B6" w:rsidRPr="00A135A0" w:rsidRDefault="006F75B6" w:rsidP="006F75B6">
            <w:pPr>
              <w:pStyle w:val="TAL"/>
              <w:rPr>
                <w:rFonts w:cs="Arial"/>
                <w:bCs/>
                <w:color w:val="000000"/>
                <w:szCs w:val="18"/>
                <w:u w:val="single"/>
              </w:rPr>
            </w:pPr>
            <w:r w:rsidRPr="00A135A0">
              <w:rPr>
                <w:rFonts w:cs="v4.2.0"/>
              </w:rPr>
              <w:t>0.005 ppm (NTC &amp; ETC testing)</w:t>
            </w:r>
          </w:p>
        </w:tc>
        <w:tc>
          <w:tcPr>
            <w:tcW w:w="3247" w:type="dxa"/>
          </w:tcPr>
          <w:p w14:paraId="0999BE17" w14:textId="77777777" w:rsidR="006F75B6" w:rsidRPr="00A135A0" w:rsidRDefault="006F75B6" w:rsidP="006F75B6">
            <w:pPr>
              <w:pStyle w:val="TAL"/>
            </w:pPr>
            <w:r w:rsidRPr="00A135A0">
              <w:t>TT = 0.5 x MTSU</w:t>
            </w:r>
          </w:p>
        </w:tc>
      </w:tr>
      <w:tr w:rsidR="006F75B6" w:rsidRPr="00A135A0" w14:paraId="63C18FC8" w14:textId="77777777" w:rsidTr="00CE6DC1">
        <w:trPr>
          <w:jc w:val="center"/>
        </w:trPr>
        <w:tc>
          <w:tcPr>
            <w:tcW w:w="2587" w:type="dxa"/>
          </w:tcPr>
          <w:p w14:paraId="25055F37" w14:textId="77777777" w:rsidR="006F75B6" w:rsidRPr="00A135A0" w:rsidRDefault="006F75B6" w:rsidP="006F75B6">
            <w:pPr>
              <w:pStyle w:val="TAL"/>
              <w:rPr>
                <w:rFonts w:cs="v4.2.0"/>
              </w:rPr>
            </w:pPr>
            <w:r w:rsidRPr="00A135A0">
              <w:rPr>
                <w:rFonts w:cs="v4.2.0"/>
              </w:rPr>
              <w:t>6.4.2.1 Error vector magnitude</w:t>
            </w:r>
          </w:p>
        </w:tc>
        <w:tc>
          <w:tcPr>
            <w:tcW w:w="3875" w:type="dxa"/>
          </w:tcPr>
          <w:p w14:paraId="5A2275BB" w14:textId="77777777" w:rsidR="006F75B6" w:rsidRPr="00A135A0" w:rsidRDefault="006F75B6" w:rsidP="006F75B6">
            <w:pPr>
              <w:keepNext/>
              <w:keepLines/>
              <w:spacing w:after="0"/>
              <w:rPr>
                <w:rFonts w:ascii="Arial" w:hAnsi="Arial" w:cs="Arial"/>
                <w:bCs/>
                <w:color w:val="000000"/>
                <w:sz w:val="18"/>
                <w:szCs w:val="18"/>
              </w:rPr>
            </w:pPr>
            <w:r w:rsidRPr="00A135A0">
              <w:rPr>
                <w:rFonts w:ascii="Arial" w:hAnsi="Arial" w:cs="Arial"/>
                <w:bCs/>
                <w:color w:val="000000"/>
                <w:sz w:val="18"/>
                <w:szCs w:val="18"/>
              </w:rPr>
              <w:t>PUSCH, PC3, FR2a:</w:t>
            </w:r>
          </w:p>
          <w:p w14:paraId="770B5BF9" w14:textId="77777777" w:rsidR="006F75B6" w:rsidRPr="00A135A0" w:rsidRDefault="006F75B6" w:rsidP="006F75B6">
            <w:pPr>
              <w:keepNext/>
              <w:keepLines/>
              <w:spacing w:after="0"/>
              <w:rPr>
                <w:rFonts w:ascii="Arial" w:hAnsi="Arial"/>
                <w:sz w:val="18"/>
              </w:rPr>
            </w:pPr>
            <w:r w:rsidRPr="00A135A0">
              <w:rPr>
                <w:rFonts w:ascii="Arial" w:hAnsi="Arial" w:cs="Arial"/>
                <w:bCs/>
                <w:color w:val="000000"/>
                <w:sz w:val="18"/>
                <w:szCs w:val="18"/>
              </w:rPr>
              <w:t xml:space="preserve">As defined in </w:t>
            </w:r>
            <w:r w:rsidRPr="00A135A0">
              <w:rPr>
                <w:rFonts w:ascii="Arial" w:hAnsi="Arial"/>
                <w:sz w:val="18"/>
              </w:rPr>
              <w:t>Table 6.4.2.1.5-2.</w:t>
            </w:r>
          </w:p>
          <w:p w14:paraId="09D465E2" w14:textId="77777777" w:rsidR="006F75B6" w:rsidRPr="00A135A0" w:rsidRDefault="006F75B6" w:rsidP="006F75B6">
            <w:pPr>
              <w:keepNext/>
              <w:keepLines/>
              <w:spacing w:after="0"/>
              <w:rPr>
                <w:rFonts w:ascii="Arial" w:hAnsi="Arial" w:cs="Arial"/>
                <w:bCs/>
                <w:color w:val="000000"/>
                <w:sz w:val="18"/>
                <w:szCs w:val="18"/>
              </w:rPr>
            </w:pPr>
          </w:p>
          <w:p w14:paraId="34553D7C" w14:textId="77777777" w:rsidR="006F75B6" w:rsidRPr="00A135A0" w:rsidRDefault="006F75B6" w:rsidP="006F75B6">
            <w:pPr>
              <w:keepNext/>
              <w:keepLines/>
              <w:spacing w:after="0"/>
              <w:rPr>
                <w:rFonts w:ascii="Arial" w:hAnsi="Arial" w:cs="Arial"/>
                <w:bCs/>
                <w:color w:val="000000"/>
                <w:sz w:val="18"/>
                <w:szCs w:val="18"/>
              </w:rPr>
            </w:pPr>
            <w:r w:rsidRPr="00A135A0">
              <w:rPr>
                <w:rFonts w:ascii="Arial" w:hAnsi="Arial" w:cs="Arial"/>
                <w:bCs/>
                <w:color w:val="000000"/>
                <w:sz w:val="18"/>
                <w:szCs w:val="18"/>
              </w:rPr>
              <w:t>PUSCH, PC3, FR2b:</w:t>
            </w:r>
          </w:p>
          <w:p w14:paraId="4524823B" w14:textId="77777777" w:rsidR="006F75B6" w:rsidRPr="00A135A0" w:rsidRDefault="006F75B6" w:rsidP="006F75B6">
            <w:pPr>
              <w:keepNext/>
              <w:keepLines/>
              <w:spacing w:after="0"/>
              <w:rPr>
                <w:rFonts w:ascii="Arial" w:hAnsi="Arial"/>
                <w:sz w:val="18"/>
              </w:rPr>
            </w:pPr>
            <w:r w:rsidRPr="00A135A0">
              <w:rPr>
                <w:rFonts w:ascii="Arial" w:hAnsi="Arial" w:cs="Arial"/>
                <w:bCs/>
                <w:color w:val="000000"/>
                <w:sz w:val="18"/>
                <w:szCs w:val="18"/>
              </w:rPr>
              <w:t xml:space="preserve">As defined in </w:t>
            </w:r>
            <w:r w:rsidRPr="00A135A0">
              <w:rPr>
                <w:rFonts w:ascii="Arial" w:hAnsi="Arial"/>
                <w:sz w:val="18"/>
              </w:rPr>
              <w:t>Table 6.4.2.1.5-3.</w:t>
            </w:r>
          </w:p>
          <w:p w14:paraId="24A4F684" w14:textId="77777777" w:rsidR="006F75B6" w:rsidRPr="00A135A0" w:rsidRDefault="006F75B6" w:rsidP="006F75B6">
            <w:pPr>
              <w:pStyle w:val="TAL"/>
              <w:rPr>
                <w:rFonts w:cs="Arial"/>
                <w:bCs/>
                <w:color w:val="000000"/>
                <w:szCs w:val="18"/>
                <w:u w:val="single"/>
              </w:rPr>
            </w:pPr>
          </w:p>
          <w:p w14:paraId="6791DAB3" w14:textId="77777777" w:rsidR="006F75B6" w:rsidRPr="00A135A0" w:rsidRDefault="006F75B6" w:rsidP="006F75B6">
            <w:pPr>
              <w:pStyle w:val="TAL"/>
              <w:rPr>
                <w:rFonts w:cs="Arial"/>
                <w:bCs/>
                <w:color w:val="000000"/>
                <w:szCs w:val="18"/>
                <w:u w:val="single"/>
              </w:rPr>
            </w:pPr>
            <w:r w:rsidRPr="00A135A0">
              <w:rPr>
                <w:rFonts w:cs="Arial"/>
                <w:bCs/>
                <w:color w:val="000000"/>
                <w:szCs w:val="18"/>
                <w:u w:val="single"/>
              </w:rPr>
              <w:t>PUSCH, PC3, FR2a:</w:t>
            </w:r>
          </w:p>
          <w:p w14:paraId="6180006F" w14:textId="77777777" w:rsidR="006F75B6" w:rsidRPr="00A135A0" w:rsidRDefault="006F75B6" w:rsidP="006F75B6">
            <w:pPr>
              <w:pStyle w:val="TAL"/>
              <w:rPr>
                <w:rFonts w:cs="Arial"/>
                <w:bCs/>
                <w:color w:val="000000"/>
                <w:szCs w:val="18"/>
                <w:u w:val="single"/>
              </w:rPr>
            </w:pPr>
            <w:r w:rsidRPr="00A135A0">
              <w:rPr>
                <w:rFonts w:cs="Arial"/>
                <w:bCs/>
                <w:color w:val="000000"/>
                <w:szCs w:val="18"/>
                <w:u w:val="single"/>
              </w:rPr>
              <w:t>As defined in Table 6.4.2.1.5-4.</w:t>
            </w:r>
          </w:p>
          <w:p w14:paraId="069D8263" w14:textId="77777777" w:rsidR="006F75B6" w:rsidRPr="00A135A0" w:rsidRDefault="006F75B6" w:rsidP="006F75B6">
            <w:pPr>
              <w:pStyle w:val="TAL"/>
              <w:rPr>
                <w:rFonts w:cs="Arial"/>
                <w:bCs/>
                <w:color w:val="000000"/>
                <w:szCs w:val="18"/>
                <w:u w:val="single"/>
              </w:rPr>
            </w:pPr>
          </w:p>
          <w:p w14:paraId="639FBE32" w14:textId="77777777" w:rsidR="006F75B6" w:rsidRPr="00A135A0" w:rsidRDefault="006F75B6" w:rsidP="006F75B6">
            <w:pPr>
              <w:pStyle w:val="TAL"/>
              <w:rPr>
                <w:rFonts w:cs="Arial"/>
                <w:bCs/>
                <w:color w:val="000000"/>
                <w:szCs w:val="18"/>
                <w:u w:val="single"/>
              </w:rPr>
            </w:pPr>
            <w:r w:rsidRPr="00A135A0">
              <w:rPr>
                <w:rFonts w:cs="Arial"/>
                <w:bCs/>
                <w:color w:val="000000"/>
                <w:szCs w:val="18"/>
                <w:u w:val="single"/>
              </w:rPr>
              <w:t>PUSCH, PC3, FR2b:</w:t>
            </w:r>
          </w:p>
          <w:p w14:paraId="025060C8" w14:textId="77777777" w:rsidR="006F75B6" w:rsidRPr="00A135A0" w:rsidRDefault="006F75B6" w:rsidP="006F75B6">
            <w:pPr>
              <w:pStyle w:val="TAL"/>
              <w:rPr>
                <w:rFonts w:cs="Arial"/>
                <w:bCs/>
                <w:color w:val="000000"/>
                <w:szCs w:val="18"/>
                <w:u w:val="single"/>
              </w:rPr>
            </w:pPr>
            <w:r w:rsidRPr="00A135A0">
              <w:rPr>
                <w:rFonts w:cs="Arial"/>
                <w:bCs/>
                <w:color w:val="000000"/>
                <w:szCs w:val="18"/>
                <w:u w:val="single"/>
              </w:rPr>
              <w:t>TBD</w:t>
            </w:r>
          </w:p>
        </w:tc>
        <w:tc>
          <w:tcPr>
            <w:tcW w:w="3247" w:type="dxa"/>
          </w:tcPr>
          <w:p w14:paraId="609D7940" w14:textId="77777777" w:rsidR="006F75B6" w:rsidRPr="00A135A0" w:rsidRDefault="006F75B6" w:rsidP="006F75B6">
            <w:pPr>
              <w:pStyle w:val="TAL"/>
            </w:pPr>
            <w:r w:rsidRPr="00A135A0">
              <w:t>Minimum requirement + TT</w:t>
            </w:r>
          </w:p>
          <w:p w14:paraId="1441669E" w14:textId="77777777" w:rsidR="006F75B6" w:rsidRPr="00A135A0" w:rsidRDefault="006F75B6" w:rsidP="006F75B6">
            <w:pPr>
              <w:pStyle w:val="TAL"/>
            </w:pPr>
          </w:p>
          <w:p w14:paraId="2C0A8820" w14:textId="77777777" w:rsidR="006F75B6" w:rsidRPr="00A135A0" w:rsidRDefault="006F75B6" w:rsidP="006F75B6">
            <w:pPr>
              <w:keepNext/>
              <w:keepLines/>
              <w:spacing w:after="0"/>
              <w:rPr>
                <w:rFonts w:ascii="Arial" w:hAnsi="Arial"/>
                <w:sz w:val="18"/>
              </w:rPr>
            </w:pPr>
            <w:proofErr w:type="spellStart"/>
            <w:r w:rsidRPr="00A135A0">
              <w:rPr>
                <w:rFonts w:ascii="Arial" w:hAnsi="Arial"/>
                <w:sz w:val="18"/>
              </w:rPr>
              <w:t>EVM_meas_Increase</w:t>
            </w:r>
            <w:proofErr w:type="spellEnd"/>
            <w:r w:rsidRPr="00A135A0">
              <w:rPr>
                <w:rFonts w:ascii="Arial" w:hAnsi="Arial"/>
                <w:sz w:val="18"/>
              </w:rPr>
              <w:t xml:space="preserve"> = sqrt(Minimum requirement^2 + MTSU^2) - Minimum requirement; it is the increase of measured EVM due to test equipment uncertainty.</w:t>
            </w:r>
          </w:p>
          <w:p w14:paraId="2B150D77" w14:textId="77777777" w:rsidR="006F75B6" w:rsidRPr="00A135A0" w:rsidRDefault="006F75B6" w:rsidP="006F75B6">
            <w:pPr>
              <w:keepNext/>
              <w:keepLines/>
              <w:spacing w:after="0"/>
              <w:rPr>
                <w:rFonts w:ascii="Arial" w:hAnsi="Arial"/>
                <w:sz w:val="18"/>
              </w:rPr>
            </w:pPr>
          </w:p>
          <w:p w14:paraId="61B25FE7" w14:textId="77777777" w:rsidR="006F75B6" w:rsidRPr="00A135A0" w:rsidRDefault="006F75B6" w:rsidP="006F75B6">
            <w:pPr>
              <w:keepNext/>
              <w:keepLines/>
              <w:spacing w:after="0"/>
              <w:rPr>
                <w:rFonts w:ascii="Arial" w:hAnsi="Arial"/>
                <w:sz w:val="18"/>
              </w:rPr>
            </w:pPr>
            <w:proofErr w:type="spellStart"/>
            <w:r w:rsidRPr="00A135A0">
              <w:rPr>
                <w:rFonts w:ascii="Arial" w:hAnsi="Arial"/>
                <w:sz w:val="18"/>
              </w:rPr>
              <w:t>EVM_meas_Increase_Relative</w:t>
            </w:r>
            <w:proofErr w:type="spellEnd"/>
            <w:r w:rsidRPr="00A135A0">
              <w:rPr>
                <w:rFonts w:ascii="Arial" w:hAnsi="Arial"/>
                <w:sz w:val="18"/>
              </w:rPr>
              <w:t xml:space="preserve"> = </w:t>
            </w:r>
            <w:proofErr w:type="spellStart"/>
            <w:r w:rsidRPr="00A135A0">
              <w:rPr>
                <w:rFonts w:ascii="Arial" w:hAnsi="Arial"/>
                <w:sz w:val="18"/>
              </w:rPr>
              <w:t>EVM_meas_Increase</w:t>
            </w:r>
            <w:proofErr w:type="spellEnd"/>
            <w:r w:rsidRPr="00A135A0">
              <w:rPr>
                <w:rFonts w:ascii="Arial" w:hAnsi="Arial"/>
                <w:sz w:val="18"/>
              </w:rPr>
              <w:t xml:space="preserve"> / Minimum requirement [%]</w:t>
            </w:r>
          </w:p>
          <w:p w14:paraId="1315FA4F" w14:textId="77777777" w:rsidR="006F75B6" w:rsidRPr="00A135A0" w:rsidRDefault="006F75B6" w:rsidP="006F75B6">
            <w:pPr>
              <w:keepNext/>
              <w:keepLines/>
              <w:spacing w:after="0"/>
              <w:rPr>
                <w:rFonts w:ascii="Arial" w:hAnsi="Arial"/>
                <w:sz w:val="18"/>
              </w:rPr>
            </w:pPr>
          </w:p>
          <w:p w14:paraId="4D3076ED" w14:textId="77777777" w:rsidR="006F75B6" w:rsidRPr="00A135A0" w:rsidRDefault="006F75B6" w:rsidP="006F75B6">
            <w:pPr>
              <w:keepNext/>
              <w:keepLines/>
              <w:spacing w:after="0"/>
              <w:rPr>
                <w:rFonts w:ascii="Arial" w:hAnsi="Arial"/>
                <w:sz w:val="18"/>
              </w:rPr>
            </w:pPr>
            <w:r w:rsidRPr="00A135A0">
              <w:rPr>
                <w:rFonts w:ascii="Arial" w:hAnsi="Arial"/>
                <w:sz w:val="18"/>
              </w:rPr>
              <w:t>If (</w:t>
            </w:r>
            <w:proofErr w:type="spellStart"/>
            <w:r w:rsidRPr="00A135A0">
              <w:rPr>
                <w:rFonts w:ascii="Arial" w:hAnsi="Arial"/>
                <w:sz w:val="18"/>
              </w:rPr>
              <w:t>EVM_meas_Increase_Relative</w:t>
            </w:r>
            <w:proofErr w:type="spellEnd"/>
            <w:r w:rsidRPr="00A135A0">
              <w:rPr>
                <w:rFonts w:ascii="Arial" w:hAnsi="Arial"/>
                <w:sz w:val="18"/>
              </w:rPr>
              <w:t xml:space="preserve"> &lt; 7.5%)</w:t>
            </w:r>
          </w:p>
          <w:p w14:paraId="574F2DD9" w14:textId="77777777" w:rsidR="006F75B6" w:rsidRPr="00A135A0" w:rsidRDefault="006F75B6" w:rsidP="006F75B6">
            <w:pPr>
              <w:keepNext/>
              <w:keepLines/>
              <w:spacing w:after="0"/>
              <w:rPr>
                <w:rFonts w:ascii="Arial" w:hAnsi="Arial"/>
                <w:sz w:val="18"/>
              </w:rPr>
            </w:pPr>
            <w:r w:rsidRPr="00A135A0">
              <w:rPr>
                <w:rFonts w:ascii="Arial" w:hAnsi="Arial"/>
                <w:sz w:val="18"/>
              </w:rPr>
              <w:t xml:space="preserve">     TT = 0%</w:t>
            </w:r>
          </w:p>
          <w:p w14:paraId="139ED02D" w14:textId="77777777" w:rsidR="006F75B6" w:rsidRPr="00A135A0" w:rsidRDefault="006F75B6" w:rsidP="006F75B6">
            <w:pPr>
              <w:keepNext/>
              <w:keepLines/>
              <w:spacing w:after="0"/>
              <w:rPr>
                <w:rFonts w:ascii="Arial" w:hAnsi="Arial"/>
                <w:sz w:val="18"/>
              </w:rPr>
            </w:pPr>
            <w:r w:rsidRPr="00A135A0">
              <w:rPr>
                <w:rFonts w:ascii="Arial" w:hAnsi="Arial"/>
                <w:sz w:val="18"/>
              </w:rPr>
              <w:t xml:space="preserve">Else if (7.5% ≤ </w:t>
            </w:r>
            <w:proofErr w:type="spellStart"/>
            <w:r w:rsidRPr="00A135A0">
              <w:rPr>
                <w:rFonts w:ascii="Arial" w:hAnsi="Arial"/>
                <w:sz w:val="18"/>
              </w:rPr>
              <w:t>EVM_meas_Increase_Relative</w:t>
            </w:r>
            <w:proofErr w:type="spellEnd"/>
            <w:r w:rsidRPr="00A135A0">
              <w:rPr>
                <w:rFonts w:ascii="Arial" w:hAnsi="Arial"/>
                <w:sz w:val="18"/>
              </w:rPr>
              <w:t xml:space="preserve"> ≤ 50%)</w:t>
            </w:r>
          </w:p>
          <w:p w14:paraId="4EA508DE" w14:textId="77777777" w:rsidR="006F75B6" w:rsidRPr="00A135A0" w:rsidRDefault="006F75B6" w:rsidP="006F75B6">
            <w:pPr>
              <w:keepNext/>
              <w:keepLines/>
              <w:spacing w:after="0"/>
              <w:rPr>
                <w:rFonts w:ascii="Arial" w:hAnsi="Arial"/>
                <w:sz w:val="18"/>
              </w:rPr>
            </w:pPr>
            <w:r w:rsidRPr="00A135A0">
              <w:rPr>
                <w:rFonts w:ascii="Arial" w:hAnsi="Arial"/>
                <w:sz w:val="18"/>
              </w:rPr>
              <w:t xml:space="preserve">     TT = </w:t>
            </w:r>
            <w:proofErr w:type="spellStart"/>
            <w:r w:rsidRPr="00A135A0">
              <w:rPr>
                <w:rFonts w:ascii="Arial" w:hAnsi="Arial"/>
                <w:sz w:val="18"/>
              </w:rPr>
              <w:t>EVM_meas_Increase</w:t>
            </w:r>
            <w:proofErr w:type="spellEnd"/>
          </w:p>
          <w:p w14:paraId="2C52012B" w14:textId="77777777" w:rsidR="006F75B6" w:rsidRPr="00A135A0" w:rsidRDefault="006F75B6" w:rsidP="006F75B6">
            <w:pPr>
              <w:keepNext/>
              <w:keepLines/>
              <w:spacing w:after="0"/>
              <w:rPr>
                <w:rFonts w:ascii="Arial" w:hAnsi="Arial"/>
                <w:sz w:val="18"/>
              </w:rPr>
            </w:pPr>
            <w:r w:rsidRPr="00A135A0">
              <w:rPr>
                <w:rFonts w:ascii="Arial" w:hAnsi="Arial"/>
                <w:sz w:val="18"/>
              </w:rPr>
              <w:t>Else</w:t>
            </w:r>
          </w:p>
          <w:p w14:paraId="6103A443" w14:textId="77777777" w:rsidR="006F75B6" w:rsidRPr="00A135A0" w:rsidRDefault="006F75B6" w:rsidP="006F75B6">
            <w:pPr>
              <w:keepNext/>
              <w:keepLines/>
              <w:spacing w:after="0"/>
              <w:rPr>
                <w:rFonts w:ascii="Arial" w:hAnsi="Arial"/>
                <w:sz w:val="18"/>
              </w:rPr>
            </w:pPr>
            <w:r w:rsidRPr="00A135A0">
              <w:rPr>
                <w:rFonts w:ascii="Arial" w:hAnsi="Arial"/>
                <w:sz w:val="18"/>
              </w:rPr>
              <w:t xml:space="preserve">     Skip the test as not testable.</w:t>
            </w:r>
          </w:p>
        </w:tc>
      </w:tr>
      <w:tr w:rsidR="006F75B6" w:rsidRPr="00A135A0" w14:paraId="7D4AEF7C" w14:textId="77777777" w:rsidTr="00CE6DC1">
        <w:trPr>
          <w:jc w:val="center"/>
        </w:trPr>
        <w:tc>
          <w:tcPr>
            <w:tcW w:w="2587" w:type="dxa"/>
          </w:tcPr>
          <w:p w14:paraId="13B5C5A6" w14:textId="77777777" w:rsidR="006F75B6" w:rsidRPr="00A135A0" w:rsidRDefault="006F75B6" w:rsidP="006F75B6">
            <w:pPr>
              <w:pStyle w:val="TAL"/>
              <w:rPr>
                <w:rFonts w:cs="v4.2.0"/>
              </w:rPr>
            </w:pPr>
            <w:r w:rsidRPr="00A135A0">
              <w:rPr>
                <w:rFonts w:cs="v4.2.0"/>
              </w:rPr>
              <w:t>6.4.2.1_1 Error vector magnitude with Power Boost</w:t>
            </w:r>
          </w:p>
        </w:tc>
        <w:tc>
          <w:tcPr>
            <w:tcW w:w="3875" w:type="dxa"/>
          </w:tcPr>
          <w:p w14:paraId="3F6C2A8D" w14:textId="77777777" w:rsidR="006F75B6" w:rsidRPr="00A135A0" w:rsidRDefault="006F75B6" w:rsidP="006F75B6">
            <w:pPr>
              <w:pStyle w:val="TAL"/>
              <w:rPr>
                <w:rFonts w:cs="Arial"/>
                <w:bCs/>
                <w:color w:val="000000"/>
                <w:szCs w:val="18"/>
              </w:rPr>
            </w:pPr>
            <w:r w:rsidRPr="00A135A0">
              <w:rPr>
                <w:rFonts w:cs="Arial"/>
                <w:bCs/>
                <w:color w:val="000000"/>
                <w:szCs w:val="18"/>
              </w:rPr>
              <w:t>Same as 6.4.2.1 for PUSCH and PUCCH.</w:t>
            </w:r>
          </w:p>
        </w:tc>
        <w:tc>
          <w:tcPr>
            <w:tcW w:w="3247" w:type="dxa"/>
          </w:tcPr>
          <w:p w14:paraId="33A9345F" w14:textId="77777777" w:rsidR="006F75B6" w:rsidRPr="00A135A0" w:rsidRDefault="006F75B6" w:rsidP="006F75B6">
            <w:pPr>
              <w:pStyle w:val="TAL"/>
            </w:pPr>
          </w:p>
        </w:tc>
      </w:tr>
      <w:tr w:rsidR="006F75B6" w:rsidRPr="00A135A0" w14:paraId="5998285F" w14:textId="77777777" w:rsidTr="00CE6DC1">
        <w:trPr>
          <w:jc w:val="center"/>
        </w:trPr>
        <w:tc>
          <w:tcPr>
            <w:tcW w:w="2587" w:type="dxa"/>
          </w:tcPr>
          <w:p w14:paraId="3ED2531F" w14:textId="77777777" w:rsidR="006F75B6" w:rsidRPr="00A135A0" w:rsidRDefault="006F75B6" w:rsidP="006F75B6">
            <w:pPr>
              <w:pStyle w:val="TAL"/>
              <w:rPr>
                <w:rFonts w:cs="v4.2.0"/>
              </w:rPr>
            </w:pPr>
            <w:r w:rsidRPr="00A135A0">
              <w:rPr>
                <w:rFonts w:cs="v4.2.0"/>
              </w:rPr>
              <w:t>6.4.2.2 Carrier leakage</w:t>
            </w:r>
          </w:p>
        </w:tc>
        <w:tc>
          <w:tcPr>
            <w:tcW w:w="3875" w:type="dxa"/>
          </w:tcPr>
          <w:p w14:paraId="25CB9578" w14:textId="77777777" w:rsidR="006F75B6" w:rsidRPr="00A135A0" w:rsidRDefault="006F75B6" w:rsidP="006F75B6">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0E31E1D5" w14:textId="77777777" w:rsidR="006F75B6" w:rsidRPr="00A135A0" w:rsidRDefault="006F75B6" w:rsidP="006F75B6">
            <w:pPr>
              <w:pStyle w:val="TAL"/>
              <w:rPr>
                <w:rFonts w:cs="Arial"/>
                <w:bCs/>
                <w:color w:val="000000"/>
                <w:szCs w:val="18"/>
              </w:rPr>
            </w:pPr>
            <w:r w:rsidRPr="00A135A0">
              <w:rPr>
                <w:rFonts w:cs="Arial"/>
                <w:bCs/>
                <w:color w:val="000000"/>
                <w:szCs w:val="18"/>
              </w:rPr>
              <w:t>FR2a:</w:t>
            </w:r>
          </w:p>
          <w:p w14:paraId="2AB15590" w14:textId="77777777" w:rsidR="006F75B6" w:rsidRPr="00A135A0" w:rsidRDefault="006F75B6" w:rsidP="006F75B6">
            <w:pPr>
              <w:keepNext/>
              <w:keepLines/>
              <w:spacing w:after="0"/>
              <w:rPr>
                <w:rFonts w:ascii="Arial" w:hAnsi="Arial" w:cs="Arial"/>
                <w:bCs/>
                <w:sz w:val="18"/>
                <w:szCs w:val="18"/>
              </w:rPr>
            </w:pPr>
            <w:r w:rsidRPr="00A135A0">
              <w:rPr>
                <w:rFonts w:ascii="Arial" w:hAnsi="Arial" w:cs="Arial"/>
                <w:sz w:val="18"/>
              </w:rPr>
              <w:t>±</w:t>
            </w:r>
            <w:r w:rsidRPr="00A135A0">
              <w:rPr>
                <w:rFonts w:ascii="Arial" w:hAnsi="Arial"/>
                <w:sz w:val="18"/>
              </w:rPr>
              <w:t>3.54</w:t>
            </w:r>
            <w:r w:rsidRPr="00A135A0">
              <w:rPr>
                <w:rFonts w:ascii="Arial" w:hAnsi="Arial" w:cs="Arial"/>
                <w:bCs/>
                <w:sz w:val="18"/>
                <w:szCs w:val="18"/>
              </w:rPr>
              <w:t xml:space="preserve"> dB (BW </w:t>
            </w:r>
            <w:r w:rsidRPr="00A135A0">
              <w:rPr>
                <w:rFonts w:ascii="Arial" w:hAnsi="Arial" w:cs="Arial"/>
                <w:bCs/>
                <w:color w:val="000000"/>
                <w:sz w:val="18"/>
                <w:szCs w:val="18"/>
              </w:rPr>
              <w:t xml:space="preserve">≤ </w:t>
            </w:r>
            <w:r w:rsidRPr="00A135A0">
              <w:rPr>
                <w:rFonts w:ascii="Arial" w:hAnsi="Arial" w:cs="Arial"/>
                <w:bCs/>
                <w:sz w:val="18"/>
                <w:szCs w:val="18"/>
              </w:rPr>
              <w:t>400MHz)</w:t>
            </w:r>
          </w:p>
          <w:p w14:paraId="702C3D17" w14:textId="77777777" w:rsidR="006F75B6" w:rsidRPr="00A135A0" w:rsidRDefault="006F75B6" w:rsidP="006F75B6">
            <w:pPr>
              <w:pStyle w:val="TAL"/>
              <w:rPr>
                <w:rFonts w:cs="Arial"/>
                <w:bCs/>
                <w:color w:val="000000"/>
                <w:szCs w:val="18"/>
              </w:rPr>
            </w:pPr>
          </w:p>
          <w:p w14:paraId="6C309C01" w14:textId="77777777" w:rsidR="006F75B6" w:rsidRPr="00A135A0" w:rsidRDefault="006F75B6" w:rsidP="006F75B6">
            <w:pPr>
              <w:pStyle w:val="TAL"/>
              <w:rPr>
                <w:rFonts w:cs="Arial"/>
                <w:bCs/>
                <w:color w:val="000000"/>
                <w:szCs w:val="18"/>
              </w:rPr>
            </w:pPr>
            <w:r w:rsidRPr="00A135A0">
              <w:rPr>
                <w:rFonts w:cs="Arial"/>
                <w:bCs/>
                <w:color w:val="000000"/>
                <w:szCs w:val="18"/>
              </w:rPr>
              <w:t>FR2b:</w:t>
            </w:r>
          </w:p>
          <w:p w14:paraId="1FDDCDEC" w14:textId="77777777" w:rsidR="006F75B6" w:rsidRPr="00A135A0" w:rsidRDefault="006F75B6" w:rsidP="006F75B6">
            <w:pPr>
              <w:pStyle w:val="TAL"/>
              <w:rPr>
                <w:rFonts w:cs="Arial"/>
                <w:bCs/>
                <w:color w:val="000000"/>
                <w:szCs w:val="18"/>
                <w:u w:val="single"/>
              </w:rPr>
            </w:pPr>
            <w:r w:rsidRPr="00A135A0">
              <w:rPr>
                <w:rFonts w:cs="Arial"/>
              </w:rPr>
              <w:t xml:space="preserve">±3.62 </w:t>
            </w:r>
            <w:r w:rsidRPr="00A135A0">
              <w:rPr>
                <w:rFonts w:cs="Arial"/>
                <w:bCs/>
                <w:color w:val="000000"/>
                <w:szCs w:val="18"/>
              </w:rPr>
              <w:t>dB (BW ≤ 400MHz)</w:t>
            </w:r>
          </w:p>
        </w:tc>
        <w:tc>
          <w:tcPr>
            <w:tcW w:w="3247" w:type="dxa"/>
          </w:tcPr>
          <w:p w14:paraId="1B319E71" w14:textId="77777777" w:rsidR="006F75B6" w:rsidRPr="00A135A0" w:rsidRDefault="006F75B6" w:rsidP="006F75B6">
            <w:pPr>
              <w:pStyle w:val="TAL"/>
            </w:pPr>
            <w:r w:rsidRPr="00A135A0">
              <w:t>TT = 0.65 x MTSU</w:t>
            </w:r>
            <w:r w:rsidRPr="00A135A0">
              <w:rPr>
                <w:vertAlign w:val="subscript"/>
              </w:rPr>
              <w:t>IFF</w:t>
            </w:r>
          </w:p>
        </w:tc>
      </w:tr>
      <w:tr w:rsidR="006F75B6" w:rsidRPr="00A135A0" w14:paraId="6E4721CF" w14:textId="77777777" w:rsidTr="00CE6DC1">
        <w:trPr>
          <w:jc w:val="center"/>
        </w:trPr>
        <w:tc>
          <w:tcPr>
            <w:tcW w:w="2587" w:type="dxa"/>
          </w:tcPr>
          <w:p w14:paraId="3D519DC0" w14:textId="77777777" w:rsidR="006F75B6" w:rsidRPr="00A135A0" w:rsidRDefault="006F75B6" w:rsidP="006F75B6">
            <w:pPr>
              <w:pStyle w:val="TAL"/>
              <w:rPr>
                <w:rFonts w:cs="v4.2.0"/>
              </w:rPr>
            </w:pPr>
            <w:r w:rsidRPr="00A135A0">
              <w:rPr>
                <w:rFonts w:cs="v4.2.0"/>
              </w:rPr>
              <w:t>6.4.2.3 In-band emissions</w:t>
            </w:r>
          </w:p>
        </w:tc>
        <w:tc>
          <w:tcPr>
            <w:tcW w:w="3875" w:type="dxa"/>
          </w:tcPr>
          <w:p w14:paraId="7F1DB566" w14:textId="77777777" w:rsidR="006F75B6" w:rsidRPr="00A135A0" w:rsidRDefault="006F75B6" w:rsidP="006F75B6">
            <w:pPr>
              <w:pStyle w:val="TAL"/>
              <w:rPr>
                <w:rFonts w:cs="Arial"/>
                <w:bCs/>
                <w:color w:val="000000"/>
                <w:szCs w:val="18"/>
                <w:u w:val="single"/>
              </w:rPr>
            </w:pPr>
            <w:r w:rsidRPr="00A135A0">
              <w:rPr>
                <w:rFonts w:cs="v4.2.0"/>
              </w:rPr>
              <w:t>TBD</w:t>
            </w:r>
          </w:p>
        </w:tc>
        <w:tc>
          <w:tcPr>
            <w:tcW w:w="3247" w:type="dxa"/>
          </w:tcPr>
          <w:p w14:paraId="31C5046A" w14:textId="77777777" w:rsidR="006F75B6" w:rsidRPr="00A135A0" w:rsidRDefault="006F75B6" w:rsidP="006F75B6">
            <w:pPr>
              <w:pStyle w:val="TAL"/>
            </w:pPr>
          </w:p>
        </w:tc>
      </w:tr>
      <w:tr w:rsidR="006F75B6" w:rsidRPr="00A135A0" w14:paraId="56A360C6" w14:textId="77777777" w:rsidTr="00CE6DC1">
        <w:trPr>
          <w:jc w:val="center"/>
        </w:trPr>
        <w:tc>
          <w:tcPr>
            <w:tcW w:w="2587" w:type="dxa"/>
          </w:tcPr>
          <w:p w14:paraId="39E8F118" w14:textId="77777777" w:rsidR="006F75B6" w:rsidRPr="00A135A0" w:rsidRDefault="006F75B6" w:rsidP="006F75B6">
            <w:pPr>
              <w:pStyle w:val="TAL"/>
              <w:rPr>
                <w:rFonts w:cs="v4.2.0"/>
              </w:rPr>
            </w:pPr>
            <w:r w:rsidRPr="00A135A0">
              <w:rPr>
                <w:rFonts w:cs="v4.2.0"/>
              </w:rPr>
              <w:t>6.4.2.4 EVM equalizer spectrum flatness</w:t>
            </w:r>
          </w:p>
        </w:tc>
        <w:tc>
          <w:tcPr>
            <w:tcW w:w="3875" w:type="dxa"/>
          </w:tcPr>
          <w:p w14:paraId="3875F8F7" w14:textId="77777777" w:rsidR="006F75B6" w:rsidRPr="00A135A0" w:rsidRDefault="006F75B6" w:rsidP="006F75B6">
            <w:pPr>
              <w:pStyle w:val="TAL"/>
              <w:rPr>
                <w:rFonts w:cs="Arial"/>
                <w:bCs/>
                <w:color w:val="000000"/>
                <w:szCs w:val="18"/>
                <w:u w:val="single"/>
              </w:rPr>
            </w:pPr>
            <w:r w:rsidRPr="00A135A0">
              <w:rPr>
                <w:rFonts w:cs="v4.2.0"/>
              </w:rPr>
              <w:t>TBD</w:t>
            </w:r>
          </w:p>
        </w:tc>
        <w:tc>
          <w:tcPr>
            <w:tcW w:w="3247" w:type="dxa"/>
          </w:tcPr>
          <w:p w14:paraId="20DCEE01" w14:textId="77777777" w:rsidR="006F75B6" w:rsidRPr="00A135A0" w:rsidRDefault="006F75B6" w:rsidP="006F75B6">
            <w:pPr>
              <w:pStyle w:val="TAL"/>
            </w:pPr>
          </w:p>
        </w:tc>
      </w:tr>
      <w:tr w:rsidR="006F75B6" w:rsidRPr="00A135A0" w14:paraId="79261F9D" w14:textId="77777777" w:rsidTr="00CE6DC1">
        <w:trPr>
          <w:jc w:val="center"/>
        </w:trPr>
        <w:tc>
          <w:tcPr>
            <w:tcW w:w="2587" w:type="dxa"/>
          </w:tcPr>
          <w:p w14:paraId="54C45F8C" w14:textId="77777777" w:rsidR="006F75B6" w:rsidRPr="00A135A0" w:rsidRDefault="006F75B6" w:rsidP="006F75B6">
            <w:pPr>
              <w:pStyle w:val="TAL"/>
              <w:rPr>
                <w:rFonts w:cs="v4.2.0"/>
              </w:rPr>
            </w:pPr>
            <w:r w:rsidRPr="00A135A0">
              <w:rPr>
                <w:rFonts w:cs="v4.2.0"/>
              </w:rPr>
              <w:t>6.4.2.5 EVM equalizer spectrum flatness for BPSK modulation</w:t>
            </w:r>
          </w:p>
        </w:tc>
        <w:tc>
          <w:tcPr>
            <w:tcW w:w="3875" w:type="dxa"/>
          </w:tcPr>
          <w:p w14:paraId="0C9272FA" w14:textId="77777777" w:rsidR="006F75B6" w:rsidRPr="00A135A0" w:rsidRDefault="006F75B6" w:rsidP="006F75B6">
            <w:pPr>
              <w:pStyle w:val="TAL"/>
              <w:rPr>
                <w:rFonts w:cs="Arial"/>
                <w:bCs/>
                <w:color w:val="000000"/>
                <w:szCs w:val="18"/>
                <w:u w:val="single"/>
              </w:rPr>
            </w:pPr>
            <w:r w:rsidRPr="00A135A0">
              <w:rPr>
                <w:rFonts w:cs="v4.2.0"/>
              </w:rPr>
              <w:t>TBD</w:t>
            </w:r>
          </w:p>
        </w:tc>
        <w:tc>
          <w:tcPr>
            <w:tcW w:w="3247" w:type="dxa"/>
          </w:tcPr>
          <w:p w14:paraId="6951909F" w14:textId="77777777" w:rsidR="006F75B6" w:rsidRPr="00A135A0" w:rsidRDefault="006F75B6" w:rsidP="006F75B6">
            <w:pPr>
              <w:pStyle w:val="TAL"/>
            </w:pPr>
          </w:p>
        </w:tc>
      </w:tr>
      <w:tr w:rsidR="006F75B6" w:rsidRPr="00A135A0" w14:paraId="508BE84B" w14:textId="77777777" w:rsidTr="00CE6DC1">
        <w:trPr>
          <w:jc w:val="center"/>
        </w:trPr>
        <w:tc>
          <w:tcPr>
            <w:tcW w:w="2587" w:type="dxa"/>
          </w:tcPr>
          <w:p w14:paraId="4697D3E7" w14:textId="77777777" w:rsidR="006F75B6" w:rsidRPr="00A135A0" w:rsidRDefault="006F75B6" w:rsidP="006F75B6">
            <w:pPr>
              <w:pStyle w:val="TAL"/>
            </w:pPr>
            <w:r w:rsidRPr="00A135A0">
              <w:t>6.4A.1.1 Frequency error for CA (2UL CA)</w:t>
            </w:r>
          </w:p>
        </w:tc>
        <w:tc>
          <w:tcPr>
            <w:tcW w:w="3875" w:type="dxa"/>
          </w:tcPr>
          <w:p w14:paraId="49A92726" w14:textId="77777777" w:rsidR="006F75B6" w:rsidRPr="00A135A0" w:rsidRDefault="006F75B6" w:rsidP="006F75B6">
            <w:pPr>
              <w:pStyle w:val="TAL"/>
              <w:rPr>
                <w:rFonts w:cs="v4.2.0"/>
                <w:u w:val="single"/>
              </w:rPr>
            </w:pPr>
            <w:r w:rsidRPr="00A135A0">
              <w:rPr>
                <w:rFonts w:cs="v4.2.0"/>
                <w:u w:val="single"/>
              </w:rPr>
              <w:t>Intra-band contiguous CA</w:t>
            </w:r>
          </w:p>
          <w:p w14:paraId="794FBBA9"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2DF40F4" w14:textId="77777777" w:rsidR="006F75B6" w:rsidRPr="00A135A0" w:rsidRDefault="006F75B6" w:rsidP="006F75B6">
            <w:pPr>
              <w:pStyle w:val="TAL"/>
              <w:rPr>
                <w:rFonts w:cs="v4.2.0"/>
              </w:rPr>
            </w:pPr>
            <w:r w:rsidRPr="00A135A0">
              <w:rPr>
                <w:rFonts w:cs="v4.2.0"/>
              </w:rPr>
              <w:t>Same as 6.4.1</w:t>
            </w:r>
          </w:p>
          <w:p w14:paraId="49CB7C2C" w14:textId="77777777" w:rsidR="006F75B6" w:rsidRPr="00A135A0" w:rsidRDefault="006F75B6" w:rsidP="006F75B6">
            <w:pPr>
              <w:pStyle w:val="TAL"/>
              <w:rPr>
                <w:rFonts w:cs="v4.2.0"/>
              </w:rPr>
            </w:pPr>
          </w:p>
          <w:p w14:paraId="1E679249"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663AD06" w14:textId="77777777" w:rsidR="006F75B6" w:rsidRPr="00A135A0" w:rsidRDefault="006F75B6" w:rsidP="006F75B6">
            <w:pPr>
              <w:pStyle w:val="TAL"/>
              <w:rPr>
                <w:rFonts w:cs="v4.2.0"/>
              </w:rPr>
            </w:pPr>
            <w:r w:rsidRPr="00A135A0">
              <w:rPr>
                <w:rFonts w:cs="v4.2.0"/>
              </w:rPr>
              <w:t>TBD</w:t>
            </w:r>
          </w:p>
          <w:p w14:paraId="38F182FE" w14:textId="77777777" w:rsidR="006F75B6" w:rsidRPr="00A135A0" w:rsidRDefault="006F75B6" w:rsidP="006F75B6">
            <w:pPr>
              <w:pStyle w:val="TAL"/>
              <w:rPr>
                <w:rFonts w:cs="v4.2.0"/>
              </w:rPr>
            </w:pPr>
          </w:p>
          <w:p w14:paraId="243B0C83" w14:textId="77777777" w:rsidR="006F75B6" w:rsidRPr="00A135A0" w:rsidRDefault="006F75B6" w:rsidP="006F75B6">
            <w:pPr>
              <w:pStyle w:val="TAL"/>
              <w:rPr>
                <w:rFonts w:cs="v4.2.0"/>
                <w:u w:val="single"/>
              </w:rPr>
            </w:pPr>
            <w:r w:rsidRPr="00A135A0">
              <w:rPr>
                <w:rFonts w:cs="v4.2.0"/>
                <w:u w:val="single"/>
              </w:rPr>
              <w:t>Intra-band non-contiguous, Inter-band CA</w:t>
            </w:r>
          </w:p>
          <w:p w14:paraId="085BC6F3" w14:textId="77777777" w:rsidR="006F75B6" w:rsidRPr="00A135A0" w:rsidRDefault="006F75B6" w:rsidP="006F75B6">
            <w:pPr>
              <w:pStyle w:val="TAL"/>
              <w:rPr>
                <w:rFonts w:cs="v4.2.0"/>
              </w:rPr>
            </w:pPr>
            <w:r w:rsidRPr="00A135A0">
              <w:rPr>
                <w:rFonts w:cs="v4.2.0"/>
              </w:rPr>
              <w:t>TBD</w:t>
            </w:r>
          </w:p>
        </w:tc>
        <w:tc>
          <w:tcPr>
            <w:tcW w:w="3247" w:type="dxa"/>
          </w:tcPr>
          <w:p w14:paraId="43EC0516" w14:textId="77777777" w:rsidR="006F75B6" w:rsidRPr="00A135A0" w:rsidRDefault="006F75B6" w:rsidP="006F75B6">
            <w:pPr>
              <w:pStyle w:val="TAL"/>
            </w:pPr>
          </w:p>
        </w:tc>
      </w:tr>
      <w:tr w:rsidR="006F75B6" w:rsidRPr="00A135A0" w14:paraId="668F046B" w14:textId="77777777" w:rsidTr="00CE6DC1">
        <w:trPr>
          <w:jc w:val="center"/>
        </w:trPr>
        <w:tc>
          <w:tcPr>
            <w:tcW w:w="2587" w:type="dxa"/>
          </w:tcPr>
          <w:p w14:paraId="225B7424" w14:textId="77777777" w:rsidR="006F75B6" w:rsidRPr="00A135A0" w:rsidRDefault="006F75B6" w:rsidP="006F75B6">
            <w:pPr>
              <w:pStyle w:val="TAL"/>
            </w:pPr>
            <w:r w:rsidRPr="00A135A0">
              <w:t>6.4A.1.2 Frequency error for CA (3UL CA)</w:t>
            </w:r>
          </w:p>
        </w:tc>
        <w:tc>
          <w:tcPr>
            <w:tcW w:w="3875" w:type="dxa"/>
          </w:tcPr>
          <w:p w14:paraId="29835C53" w14:textId="77777777" w:rsidR="006F75B6" w:rsidRPr="00A135A0" w:rsidRDefault="006F75B6" w:rsidP="006F75B6">
            <w:pPr>
              <w:pStyle w:val="TAL"/>
              <w:rPr>
                <w:rFonts w:cs="v4.2.0"/>
                <w:u w:val="single"/>
              </w:rPr>
            </w:pPr>
            <w:r w:rsidRPr="00A135A0">
              <w:rPr>
                <w:rFonts w:cs="v4.2.0"/>
                <w:u w:val="single"/>
              </w:rPr>
              <w:t>Intra-band contiguous CA</w:t>
            </w:r>
          </w:p>
          <w:p w14:paraId="2F79AE6D"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A255001" w14:textId="77777777" w:rsidR="006F75B6" w:rsidRPr="00A135A0" w:rsidRDefault="006F75B6" w:rsidP="006F75B6">
            <w:pPr>
              <w:pStyle w:val="TAL"/>
              <w:rPr>
                <w:rFonts w:cs="v4.2.0"/>
              </w:rPr>
            </w:pPr>
            <w:r w:rsidRPr="00A135A0">
              <w:rPr>
                <w:rFonts w:cs="v4.2.0"/>
              </w:rPr>
              <w:t>Same as 6.4.1</w:t>
            </w:r>
          </w:p>
          <w:p w14:paraId="347B3059" w14:textId="77777777" w:rsidR="006F75B6" w:rsidRPr="00A135A0" w:rsidRDefault="006F75B6" w:rsidP="006F75B6">
            <w:pPr>
              <w:pStyle w:val="TAL"/>
              <w:rPr>
                <w:rFonts w:cs="v4.2.0"/>
              </w:rPr>
            </w:pPr>
          </w:p>
          <w:p w14:paraId="74FA9514"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C361CCC" w14:textId="77777777" w:rsidR="006F75B6" w:rsidRPr="00A135A0" w:rsidRDefault="006F75B6" w:rsidP="006F75B6">
            <w:pPr>
              <w:pStyle w:val="TAL"/>
              <w:rPr>
                <w:rFonts w:cs="v4.2.0"/>
              </w:rPr>
            </w:pPr>
            <w:r w:rsidRPr="00A135A0">
              <w:rPr>
                <w:rFonts w:cs="v4.2.0"/>
              </w:rPr>
              <w:t>TBD</w:t>
            </w:r>
          </w:p>
          <w:p w14:paraId="52FB93C0" w14:textId="77777777" w:rsidR="006F75B6" w:rsidRPr="00A135A0" w:rsidRDefault="006F75B6" w:rsidP="006F75B6">
            <w:pPr>
              <w:pStyle w:val="TAL"/>
              <w:rPr>
                <w:rFonts w:cs="v4.2.0"/>
              </w:rPr>
            </w:pPr>
          </w:p>
          <w:p w14:paraId="18601E32" w14:textId="77777777" w:rsidR="006F75B6" w:rsidRPr="00A135A0" w:rsidRDefault="006F75B6" w:rsidP="006F75B6">
            <w:pPr>
              <w:pStyle w:val="TAL"/>
              <w:rPr>
                <w:rFonts w:cs="v4.2.0"/>
                <w:u w:val="single"/>
              </w:rPr>
            </w:pPr>
            <w:r w:rsidRPr="00A135A0">
              <w:rPr>
                <w:rFonts w:cs="v4.2.0"/>
                <w:u w:val="single"/>
              </w:rPr>
              <w:t>Intra-band non-contiguous, Inter-band CA</w:t>
            </w:r>
          </w:p>
          <w:p w14:paraId="3A7317CA" w14:textId="77777777" w:rsidR="006F75B6" w:rsidRPr="00A135A0" w:rsidRDefault="006F75B6" w:rsidP="006F75B6">
            <w:pPr>
              <w:pStyle w:val="TAL"/>
              <w:rPr>
                <w:rFonts w:cs="v4.2.0"/>
              </w:rPr>
            </w:pPr>
            <w:r w:rsidRPr="00A135A0">
              <w:rPr>
                <w:rFonts w:cs="v4.2.0"/>
              </w:rPr>
              <w:t>TBD</w:t>
            </w:r>
          </w:p>
        </w:tc>
        <w:tc>
          <w:tcPr>
            <w:tcW w:w="3247" w:type="dxa"/>
          </w:tcPr>
          <w:p w14:paraId="6C647FFD" w14:textId="77777777" w:rsidR="006F75B6" w:rsidRPr="00A135A0" w:rsidRDefault="006F75B6" w:rsidP="006F75B6">
            <w:pPr>
              <w:pStyle w:val="TAL"/>
            </w:pPr>
          </w:p>
        </w:tc>
      </w:tr>
      <w:tr w:rsidR="006F75B6" w:rsidRPr="00A135A0" w14:paraId="224BCC4E" w14:textId="77777777" w:rsidTr="00CE6DC1">
        <w:trPr>
          <w:jc w:val="center"/>
        </w:trPr>
        <w:tc>
          <w:tcPr>
            <w:tcW w:w="2587" w:type="dxa"/>
          </w:tcPr>
          <w:p w14:paraId="17A97249" w14:textId="77777777" w:rsidR="006F75B6" w:rsidRPr="00A135A0" w:rsidRDefault="006F75B6" w:rsidP="006F75B6">
            <w:pPr>
              <w:pStyle w:val="TAL"/>
            </w:pPr>
            <w:r w:rsidRPr="00A135A0">
              <w:t>6.4A.1.3 Frequency error for CA (4UL CA)</w:t>
            </w:r>
          </w:p>
        </w:tc>
        <w:tc>
          <w:tcPr>
            <w:tcW w:w="3875" w:type="dxa"/>
          </w:tcPr>
          <w:p w14:paraId="5A922632" w14:textId="77777777" w:rsidR="006F75B6" w:rsidRPr="00A135A0" w:rsidRDefault="006F75B6" w:rsidP="006F75B6">
            <w:pPr>
              <w:pStyle w:val="TAL"/>
              <w:rPr>
                <w:rFonts w:cs="v4.2.0"/>
                <w:u w:val="single"/>
              </w:rPr>
            </w:pPr>
            <w:r w:rsidRPr="00A135A0">
              <w:rPr>
                <w:rFonts w:cs="v4.2.0"/>
                <w:u w:val="single"/>
              </w:rPr>
              <w:t>Intra-band contiguous CA</w:t>
            </w:r>
          </w:p>
          <w:p w14:paraId="33D0378A"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5EF67C6" w14:textId="77777777" w:rsidR="006F75B6" w:rsidRPr="00A135A0" w:rsidRDefault="006F75B6" w:rsidP="006F75B6">
            <w:pPr>
              <w:pStyle w:val="TAL"/>
              <w:rPr>
                <w:rFonts w:cs="v4.2.0"/>
              </w:rPr>
            </w:pPr>
            <w:r w:rsidRPr="00A135A0">
              <w:rPr>
                <w:rFonts w:cs="v4.2.0"/>
              </w:rPr>
              <w:t>Same as 6.4.1</w:t>
            </w:r>
          </w:p>
          <w:p w14:paraId="5C6CEB13" w14:textId="77777777" w:rsidR="006F75B6" w:rsidRPr="00A135A0" w:rsidRDefault="006F75B6" w:rsidP="006F75B6">
            <w:pPr>
              <w:pStyle w:val="TAL"/>
              <w:rPr>
                <w:rFonts w:cs="v4.2.0"/>
              </w:rPr>
            </w:pPr>
          </w:p>
          <w:p w14:paraId="59831111"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43298DD" w14:textId="77777777" w:rsidR="006F75B6" w:rsidRPr="00A135A0" w:rsidRDefault="006F75B6" w:rsidP="006F75B6">
            <w:pPr>
              <w:pStyle w:val="TAL"/>
              <w:rPr>
                <w:rFonts w:cs="v4.2.0"/>
              </w:rPr>
            </w:pPr>
            <w:r w:rsidRPr="00A135A0">
              <w:rPr>
                <w:rFonts w:cs="v4.2.0"/>
              </w:rPr>
              <w:t>TBD</w:t>
            </w:r>
          </w:p>
          <w:p w14:paraId="741F0809" w14:textId="77777777" w:rsidR="006F75B6" w:rsidRPr="00A135A0" w:rsidRDefault="006F75B6" w:rsidP="006F75B6">
            <w:pPr>
              <w:pStyle w:val="TAL"/>
              <w:rPr>
                <w:rFonts w:cs="v4.2.0"/>
              </w:rPr>
            </w:pPr>
          </w:p>
          <w:p w14:paraId="6584327C" w14:textId="77777777" w:rsidR="006F75B6" w:rsidRPr="00A135A0" w:rsidRDefault="006F75B6" w:rsidP="006F75B6">
            <w:pPr>
              <w:pStyle w:val="TAL"/>
              <w:rPr>
                <w:rFonts w:cs="v4.2.0"/>
                <w:u w:val="single"/>
              </w:rPr>
            </w:pPr>
            <w:r w:rsidRPr="00A135A0">
              <w:rPr>
                <w:rFonts w:cs="v4.2.0"/>
                <w:u w:val="single"/>
              </w:rPr>
              <w:t>Intra-band non-contiguous, Inter-band CA</w:t>
            </w:r>
          </w:p>
          <w:p w14:paraId="1B91AA92" w14:textId="77777777" w:rsidR="006F75B6" w:rsidRPr="00A135A0" w:rsidRDefault="006F75B6" w:rsidP="006F75B6">
            <w:pPr>
              <w:pStyle w:val="TAL"/>
              <w:rPr>
                <w:rFonts w:cs="v4.2.0"/>
              </w:rPr>
            </w:pPr>
            <w:r w:rsidRPr="00A135A0">
              <w:rPr>
                <w:rFonts w:cs="v4.2.0"/>
              </w:rPr>
              <w:t>TBD</w:t>
            </w:r>
          </w:p>
        </w:tc>
        <w:tc>
          <w:tcPr>
            <w:tcW w:w="3247" w:type="dxa"/>
          </w:tcPr>
          <w:p w14:paraId="3E496F9E" w14:textId="77777777" w:rsidR="006F75B6" w:rsidRPr="00A135A0" w:rsidRDefault="006F75B6" w:rsidP="006F75B6">
            <w:pPr>
              <w:pStyle w:val="TAL"/>
            </w:pPr>
          </w:p>
        </w:tc>
      </w:tr>
      <w:tr w:rsidR="006F75B6" w:rsidRPr="00A135A0" w14:paraId="0A032EE2" w14:textId="77777777" w:rsidTr="00CE6DC1">
        <w:trPr>
          <w:jc w:val="center"/>
        </w:trPr>
        <w:tc>
          <w:tcPr>
            <w:tcW w:w="2587" w:type="dxa"/>
          </w:tcPr>
          <w:p w14:paraId="50E97FE3" w14:textId="77777777" w:rsidR="006F75B6" w:rsidRPr="00A135A0" w:rsidRDefault="006F75B6" w:rsidP="006F75B6">
            <w:pPr>
              <w:pStyle w:val="TAL"/>
            </w:pPr>
            <w:r w:rsidRPr="00A135A0">
              <w:t>6.4A.1.4 Frequency error for CA (5UL CA)</w:t>
            </w:r>
          </w:p>
        </w:tc>
        <w:tc>
          <w:tcPr>
            <w:tcW w:w="3875" w:type="dxa"/>
          </w:tcPr>
          <w:p w14:paraId="28DC001B" w14:textId="77777777" w:rsidR="006F75B6" w:rsidRPr="00A135A0" w:rsidRDefault="006F75B6" w:rsidP="006F75B6">
            <w:pPr>
              <w:pStyle w:val="TAL"/>
              <w:rPr>
                <w:rFonts w:cs="v4.2.0"/>
                <w:u w:val="single"/>
              </w:rPr>
            </w:pPr>
            <w:r w:rsidRPr="00A135A0">
              <w:rPr>
                <w:rFonts w:cs="v4.2.0"/>
                <w:u w:val="single"/>
              </w:rPr>
              <w:t>Intra-band contiguous CA</w:t>
            </w:r>
          </w:p>
          <w:p w14:paraId="1AFCE114" w14:textId="77777777" w:rsidR="006F75B6" w:rsidRPr="00A135A0" w:rsidRDefault="006F75B6" w:rsidP="006F75B6">
            <w:pPr>
              <w:pStyle w:val="TAL"/>
              <w:rPr>
                <w:rFonts w:cs="v4.2.0"/>
                <w:u w:val="single"/>
              </w:rPr>
            </w:pPr>
            <w:r w:rsidRPr="00A135A0">
              <w:rPr>
                <w:rFonts w:cs="v4.2.0"/>
              </w:rPr>
              <w:t>TBD</w:t>
            </w:r>
          </w:p>
        </w:tc>
        <w:tc>
          <w:tcPr>
            <w:tcW w:w="3247" w:type="dxa"/>
          </w:tcPr>
          <w:p w14:paraId="72538ADD" w14:textId="77777777" w:rsidR="006F75B6" w:rsidRPr="00A135A0" w:rsidRDefault="006F75B6" w:rsidP="006F75B6">
            <w:pPr>
              <w:pStyle w:val="TAL"/>
            </w:pPr>
          </w:p>
        </w:tc>
      </w:tr>
      <w:tr w:rsidR="006F75B6" w:rsidRPr="00A135A0" w14:paraId="21D3E996" w14:textId="77777777" w:rsidTr="00CE6DC1">
        <w:trPr>
          <w:jc w:val="center"/>
        </w:trPr>
        <w:tc>
          <w:tcPr>
            <w:tcW w:w="2587" w:type="dxa"/>
          </w:tcPr>
          <w:p w14:paraId="372A4B79" w14:textId="77777777" w:rsidR="006F75B6" w:rsidRPr="00A135A0" w:rsidRDefault="006F75B6" w:rsidP="006F75B6">
            <w:pPr>
              <w:pStyle w:val="TAL"/>
            </w:pPr>
            <w:r w:rsidRPr="00A135A0">
              <w:lastRenderedPageBreak/>
              <w:t>6.4A.1.5 Frequency error for CA (6UL CA)</w:t>
            </w:r>
          </w:p>
        </w:tc>
        <w:tc>
          <w:tcPr>
            <w:tcW w:w="3875" w:type="dxa"/>
          </w:tcPr>
          <w:p w14:paraId="6C9E43B6" w14:textId="77777777" w:rsidR="006F75B6" w:rsidRPr="00A135A0" w:rsidRDefault="006F75B6" w:rsidP="006F75B6">
            <w:pPr>
              <w:pStyle w:val="TAL"/>
              <w:rPr>
                <w:rFonts w:cs="v4.2.0"/>
                <w:u w:val="single"/>
              </w:rPr>
            </w:pPr>
            <w:r w:rsidRPr="00A135A0">
              <w:rPr>
                <w:rFonts w:cs="v4.2.0"/>
                <w:u w:val="single"/>
              </w:rPr>
              <w:t>Intra-band contiguous CA</w:t>
            </w:r>
          </w:p>
          <w:p w14:paraId="0E988665" w14:textId="77777777" w:rsidR="006F75B6" w:rsidRPr="00A135A0" w:rsidRDefault="006F75B6" w:rsidP="006F75B6">
            <w:pPr>
              <w:pStyle w:val="TAL"/>
              <w:rPr>
                <w:rFonts w:cs="v4.2.0"/>
                <w:u w:val="single"/>
              </w:rPr>
            </w:pPr>
            <w:r w:rsidRPr="00A135A0">
              <w:rPr>
                <w:rFonts w:cs="v4.2.0"/>
              </w:rPr>
              <w:t>TBD</w:t>
            </w:r>
          </w:p>
        </w:tc>
        <w:tc>
          <w:tcPr>
            <w:tcW w:w="3247" w:type="dxa"/>
          </w:tcPr>
          <w:p w14:paraId="0C688C1D" w14:textId="77777777" w:rsidR="006F75B6" w:rsidRPr="00A135A0" w:rsidRDefault="006F75B6" w:rsidP="006F75B6">
            <w:pPr>
              <w:pStyle w:val="TAL"/>
            </w:pPr>
          </w:p>
        </w:tc>
      </w:tr>
      <w:tr w:rsidR="006F75B6" w:rsidRPr="00A135A0" w14:paraId="325970D2" w14:textId="77777777" w:rsidTr="00CE6DC1">
        <w:trPr>
          <w:jc w:val="center"/>
        </w:trPr>
        <w:tc>
          <w:tcPr>
            <w:tcW w:w="2587" w:type="dxa"/>
          </w:tcPr>
          <w:p w14:paraId="59B4EA0B" w14:textId="77777777" w:rsidR="006F75B6" w:rsidRPr="00A135A0" w:rsidRDefault="006F75B6" w:rsidP="006F75B6">
            <w:pPr>
              <w:pStyle w:val="TAL"/>
            </w:pPr>
            <w:r w:rsidRPr="00A135A0">
              <w:t>6.4A.1.6 Frequency error for CA (7UL CA)</w:t>
            </w:r>
          </w:p>
        </w:tc>
        <w:tc>
          <w:tcPr>
            <w:tcW w:w="3875" w:type="dxa"/>
          </w:tcPr>
          <w:p w14:paraId="0C839DF0" w14:textId="77777777" w:rsidR="006F75B6" w:rsidRPr="00A135A0" w:rsidRDefault="006F75B6" w:rsidP="006F75B6">
            <w:pPr>
              <w:pStyle w:val="TAL"/>
              <w:rPr>
                <w:rFonts w:cs="v4.2.0"/>
                <w:u w:val="single"/>
              </w:rPr>
            </w:pPr>
            <w:r w:rsidRPr="00A135A0">
              <w:rPr>
                <w:rFonts w:cs="v4.2.0"/>
                <w:u w:val="single"/>
              </w:rPr>
              <w:t>Intra-band contiguous CA</w:t>
            </w:r>
          </w:p>
          <w:p w14:paraId="304EAFEB" w14:textId="77777777" w:rsidR="006F75B6" w:rsidRPr="00A135A0" w:rsidRDefault="006F75B6" w:rsidP="006F75B6">
            <w:pPr>
              <w:pStyle w:val="TAL"/>
              <w:rPr>
                <w:rFonts w:cs="v4.2.0"/>
                <w:u w:val="single"/>
              </w:rPr>
            </w:pPr>
            <w:r w:rsidRPr="00A135A0">
              <w:rPr>
                <w:rFonts w:cs="v4.2.0"/>
              </w:rPr>
              <w:t>TBD</w:t>
            </w:r>
          </w:p>
        </w:tc>
        <w:tc>
          <w:tcPr>
            <w:tcW w:w="3247" w:type="dxa"/>
          </w:tcPr>
          <w:p w14:paraId="55BF98E5" w14:textId="77777777" w:rsidR="006F75B6" w:rsidRPr="00A135A0" w:rsidRDefault="006F75B6" w:rsidP="006F75B6">
            <w:pPr>
              <w:pStyle w:val="TAL"/>
            </w:pPr>
          </w:p>
        </w:tc>
      </w:tr>
      <w:tr w:rsidR="006F75B6" w:rsidRPr="00A135A0" w14:paraId="7FC69A31" w14:textId="77777777" w:rsidTr="00CE6DC1">
        <w:trPr>
          <w:jc w:val="center"/>
        </w:trPr>
        <w:tc>
          <w:tcPr>
            <w:tcW w:w="2587" w:type="dxa"/>
          </w:tcPr>
          <w:p w14:paraId="2C49E3C9" w14:textId="77777777" w:rsidR="006F75B6" w:rsidRPr="00A135A0" w:rsidRDefault="006F75B6" w:rsidP="006F75B6">
            <w:pPr>
              <w:pStyle w:val="TAL"/>
            </w:pPr>
            <w:r w:rsidRPr="00A135A0">
              <w:t>6.4A.1.7 Frequency error for CA (8UL CA)</w:t>
            </w:r>
          </w:p>
        </w:tc>
        <w:tc>
          <w:tcPr>
            <w:tcW w:w="3875" w:type="dxa"/>
          </w:tcPr>
          <w:p w14:paraId="29B4520A" w14:textId="77777777" w:rsidR="006F75B6" w:rsidRPr="00A135A0" w:rsidRDefault="006F75B6" w:rsidP="006F75B6">
            <w:pPr>
              <w:pStyle w:val="TAL"/>
              <w:rPr>
                <w:rFonts w:cs="v4.2.0"/>
                <w:u w:val="single"/>
              </w:rPr>
            </w:pPr>
            <w:r w:rsidRPr="00A135A0">
              <w:rPr>
                <w:rFonts w:cs="v4.2.0"/>
                <w:u w:val="single"/>
              </w:rPr>
              <w:t>Intra-band contiguous CA</w:t>
            </w:r>
          </w:p>
          <w:p w14:paraId="05BC1012" w14:textId="77777777" w:rsidR="006F75B6" w:rsidRPr="00A135A0" w:rsidRDefault="006F75B6" w:rsidP="006F75B6">
            <w:pPr>
              <w:pStyle w:val="TAL"/>
              <w:rPr>
                <w:rFonts w:cs="v4.2.0"/>
                <w:u w:val="single"/>
              </w:rPr>
            </w:pPr>
            <w:r w:rsidRPr="00A135A0">
              <w:rPr>
                <w:rFonts w:cs="v4.2.0"/>
              </w:rPr>
              <w:t>TBD</w:t>
            </w:r>
          </w:p>
        </w:tc>
        <w:tc>
          <w:tcPr>
            <w:tcW w:w="3247" w:type="dxa"/>
          </w:tcPr>
          <w:p w14:paraId="1AC12C20" w14:textId="77777777" w:rsidR="006F75B6" w:rsidRPr="00A135A0" w:rsidRDefault="006F75B6" w:rsidP="006F75B6">
            <w:pPr>
              <w:pStyle w:val="TAL"/>
            </w:pPr>
          </w:p>
        </w:tc>
      </w:tr>
      <w:tr w:rsidR="006F75B6" w:rsidRPr="00A135A0" w14:paraId="5A29DC69" w14:textId="77777777" w:rsidTr="00CE6DC1">
        <w:trPr>
          <w:jc w:val="center"/>
        </w:trPr>
        <w:tc>
          <w:tcPr>
            <w:tcW w:w="2587" w:type="dxa"/>
          </w:tcPr>
          <w:p w14:paraId="01165073" w14:textId="77777777" w:rsidR="006F75B6" w:rsidRPr="00A135A0" w:rsidRDefault="006F75B6" w:rsidP="006F75B6">
            <w:pPr>
              <w:pStyle w:val="TAL"/>
            </w:pPr>
            <w:r w:rsidRPr="00A135A0">
              <w:t>6.4A.2.1.1 Error Vector magnitude for CA (2UL CA)</w:t>
            </w:r>
          </w:p>
        </w:tc>
        <w:tc>
          <w:tcPr>
            <w:tcW w:w="3875" w:type="dxa"/>
          </w:tcPr>
          <w:p w14:paraId="50190EFD"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6C60D720" w14:textId="77777777" w:rsidR="006F75B6" w:rsidRPr="00A135A0" w:rsidRDefault="006F75B6" w:rsidP="006F75B6">
            <w:pPr>
              <w:pStyle w:val="TAL"/>
            </w:pPr>
          </w:p>
        </w:tc>
      </w:tr>
      <w:tr w:rsidR="006F75B6" w:rsidRPr="00A135A0" w14:paraId="23941D7D" w14:textId="77777777" w:rsidTr="00CE6DC1">
        <w:trPr>
          <w:jc w:val="center"/>
        </w:trPr>
        <w:tc>
          <w:tcPr>
            <w:tcW w:w="2587" w:type="dxa"/>
          </w:tcPr>
          <w:p w14:paraId="12F996AB" w14:textId="77777777" w:rsidR="006F75B6" w:rsidRPr="00A135A0" w:rsidRDefault="006F75B6" w:rsidP="006F75B6">
            <w:pPr>
              <w:pStyle w:val="TAL"/>
            </w:pPr>
            <w:r w:rsidRPr="00A135A0">
              <w:t>6.4A.2.1.2 Error Vector magnitude for CA (3UL CA)</w:t>
            </w:r>
          </w:p>
        </w:tc>
        <w:tc>
          <w:tcPr>
            <w:tcW w:w="3875" w:type="dxa"/>
          </w:tcPr>
          <w:p w14:paraId="0C15CE87"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3BA0D18F" w14:textId="77777777" w:rsidR="006F75B6" w:rsidRPr="00A135A0" w:rsidRDefault="006F75B6" w:rsidP="006F75B6">
            <w:pPr>
              <w:pStyle w:val="TAL"/>
            </w:pPr>
          </w:p>
        </w:tc>
      </w:tr>
      <w:tr w:rsidR="006F75B6" w:rsidRPr="00A135A0" w14:paraId="2E6B09DB" w14:textId="77777777" w:rsidTr="00CE6DC1">
        <w:trPr>
          <w:jc w:val="center"/>
        </w:trPr>
        <w:tc>
          <w:tcPr>
            <w:tcW w:w="2587" w:type="dxa"/>
          </w:tcPr>
          <w:p w14:paraId="043C0347" w14:textId="77777777" w:rsidR="006F75B6" w:rsidRPr="00A135A0" w:rsidRDefault="006F75B6" w:rsidP="006F75B6">
            <w:pPr>
              <w:pStyle w:val="TAL"/>
            </w:pPr>
            <w:r w:rsidRPr="00A135A0">
              <w:t>6.4A.2.1.3 Error Vector magnitude for CA (4UL CA)</w:t>
            </w:r>
          </w:p>
        </w:tc>
        <w:tc>
          <w:tcPr>
            <w:tcW w:w="3875" w:type="dxa"/>
          </w:tcPr>
          <w:p w14:paraId="0D567D7C"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4A18A47C" w14:textId="77777777" w:rsidR="006F75B6" w:rsidRPr="00A135A0" w:rsidRDefault="006F75B6" w:rsidP="006F75B6">
            <w:pPr>
              <w:pStyle w:val="TAL"/>
            </w:pPr>
          </w:p>
        </w:tc>
      </w:tr>
      <w:tr w:rsidR="006F75B6" w:rsidRPr="00A135A0" w14:paraId="12293C6B" w14:textId="77777777" w:rsidTr="00CE6DC1">
        <w:trPr>
          <w:jc w:val="center"/>
        </w:trPr>
        <w:tc>
          <w:tcPr>
            <w:tcW w:w="2587" w:type="dxa"/>
          </w:tcPr>
          <w:p w14:paraId="5B65E41C" w14:textId="77777777" w:rsidR="006F75B6" w:rsidRPr="00A135A0" w:rsidRDefault="006F75B6" w:rsidP="006F75B6">
            <w:pPr>
              <w:pStyle w:val="TAL"/>
            </w:pPr>
            <w:r w:rsidRPr="00A135A0">
              <w:t>6.4A.2.1.4 Error Vector magnitude for CA (5UL CA)</w:t>
            </w:r>
          </w:p>
        </w:tc>
        <w:tc>
          <w:tcPr>
            <w:tcW w:w="3875" w:type="dxa"/>
          </w:tcPr>
          <w:p w14:paraId="6EECDFEF"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1057C4E5" w14:textId="77777777" w:rsidR="006F75B6" w:rsidRPr="00A135A0" w:rsidRDefault="006F75B6" w:rsidP="006F75B6">
            <w:pPr>
              <w:pStyle w:val="TAL"/>
            </w:pPr>
          </w:p>
        </w:tc>
      </w:tr>
      <w:tr w:rsidR="006F75B6" w:rsidRPr="00A135A0" w14:paraId="48126FC1" w14:textId="77777777" w:rsidTr="00CE6DC1">
        <w:trPr>
          <w:jc w:val="center"/>
        </w:trPr>
        <w:tc>
          <w:tcPr>
            <w:tcW w:w="2587" w:type="dxa"/>
          </w:tcPr>
          <w:p w14:paraId="52FF8353" w14:textId="77777777" w:rsidR="006F75B6" w:rsidRPr="00A135A0" w:rsidRDefault="006F75B6" w:rsidP="006F75B6">
            <w:pPr>
              <w:pStyle w:val="TAL"/>
            </w:pPr>
            <w:r w:rsidRPr="00A135A0">
              <w:t>6.4A.2.1.5 Error Vector magnitude for CA (6UL CA)</w:t>
            </w:r>
          </w:p>
        </w:tc>
        <w:tc>
          <w:tcPr>
            <w:tcW w:w="3875" w:type="dxa"/>
          </w:tcPr>
          <w:p w14:paraId="2F5DF8AC"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43199914" w14:textId="77777777" w:rsidR="006F75B6" w:rsidRPr="00A135A0" w:rsidRDefault="006F75B6" w:rsidP="006F75B6">
            <w:pPr>
              <w:pStyle w:val="TAL"/>
            </w:pPr>
          </w:p>
        </w:tc>
      </w:tr>
      <w:tr w:rsidR="006F75B6" w:rsidRPr="00A135A0" w14:paraId="4C5F91DC" w14:textId="77777777" w:rsidTr="00CE6DC1">
        <w:trPr>
          <w:jc w:val="center"/>
        </w:trPr>
        <w:tc>
          <w:tcPr>
            <w:tcW w:w="2587" w:type="dxa"/>
          </w:tcPr>
          <w:p w14:paraId="065610A4" w14:textId="77777777" w:rsidR="006F75B6" w:rsidRPr="00A135A0" w:rsidRDefault="006F75B6" w:rsidP="006F75B6">
            <w:pPr>
              <w:pStyle w:val="TAL"/>
            </w:pPr>
            <w:r w:rsidRPr="00A135A0">
              <w:t>6.4A.2.1.6 Error Vector magnitude for CA (7UL CA)</w:t>
            </w:r>
          </w:p>
        </w:tc>
        <w:tc>
          <w:tcPr>
            <w:tcW w:w="3875" w:type="dxa"/>
          </w:tcPr>
          <w:p w14:paraId="2EC908AB"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715E5E96" w14:textId="77777777" w:rsidR="006F75B6" w:rsidRPr="00A135A0" w:rsidRDefault="006F75B6" w:rsidP="006F75B6">
            <w:pPr>
              <w:pStyle w:val="TAL"/>
            </w:pPr>
          </w:p>
        </w:tc>
      </w:tr>
      <w:tr w:rsidR="006F75B6" w:rsidRPr="00A135A0" w14:paraId="7633DB3B" w14:textId="77777777" w:rsidTr="00CE6DC1">
        <w:trPr>
          <w:jc w:val="center"/>
        </w:trPr>
        <w:tc>
          <w:tcPr>
            <w:tcW w:w="2587" w:type="dxa"/>
          </w:tcPr>
          <w:p w14:paraId="096B7805" w14:textId="77777777" w:rsidR="006F75B6" w:rsidRPr="00A135A0" w:rsidRDefault="006F75B6" w:rsidP="006F75B6">
            <w:pPr>
              <w:pStyle w:val="TAL"/>
            </w:pPr>
            <w:r w:rsidRPr="00A135A0">
              <w:t>6.4A.2.1.7 Error Vector magnitude for CA (8UL CA)</w:t>
            </w:r>
          </w:p>
        </w:tc>
        <w:tc>
          <w:tcPr>
            <w:tcW w:w="3875" w:type="dxa"/>
          </w:tcPr>
          <w:p w14:paraId="7AE81C26" w14:textId="77777777" w:rsidR="006F75B6" w:rsidRPr="00A135A0" w:rsidRDefault="006F75B6" w:rsidP="006F75B6">
            <w:pPr>
              <w:pStyle w:val="TAL"/>
              <w:rPr>
                <w:rFonts w:cs="v4.2.0"/>
                <w:u w:val="single"/>
              </w:rPr>
            </w:pPr>
            <w:r w:rsidRPr="00A135A0">
              <w:rPr>
                <w:rFonts w:cs="v4.2.0"/>
                <w:u w:val="single"/>
              </w:rPr>
              <w:t>TBD</w:t>
            </w:r>
          </w:p>
        </w:tc>
        <w:tc>
          <w:tcPr>
            <w:tcW w:w="3247" w:type="dxa"/>
          </w:tcPr>
          <w:p w14:paraId="358CD0D2" w14:textId="77777777" w:rsidR="006F75B6" w:rsidRPr="00A135A0" w:rsidRDefault="006F75B6" w:rsidP="006F75B6">
            <w:pPr>
              <w:pStyle w:val="TAL"/>
            </w:pPr>
          </w:p>
        </w:tc>
      </w:tr>
      <w:tr w:rsidR="006F75B6" w:rsidRPr="00A135A0" w14:paraId="680AA079" w14:textId="77777777" w:rsidTr="00CE6DC1">
        <w:trPr>
          <w:jc w:val="center"/>
        </w:trPr>
        <w:tc>
          <w:tcPr>
            <w:tcW w:w="2587" w:type="dxa"/>
          </w:tcPr>
          <w:p w14:paraId="3E6E698F" w14:textId="77777777" w:rsidR="006F75B6" w:rsidRPr="00A135A0" w:rsidRDefault="006F75B6" w:rsidP="006F75B6">
            <w:pPr>
              <w:pStyle w:val="TAL"/>
            </w:pPr>
            <w:r w:rsidRPr="00A135A0">
              <w:rPr>
                <w:lang w:eastAsia="zh-TW"/>
              </w:rPr>
              <w:t>6.4A.2.2.1 Carrier leakage for CA (2UL CA)</w:t>
            </w:r>
          </w:p>
        </w:tc>
        <w:tc>
          <w:tcPr>
            <w:tcW w:w="3875" w:type="dxa"/>
          </w:tcPr>
          <w:p w14:paraId="2CD467FF" w14:textId="77777777" w:rsidR="006F75B6" w:rsidRPr="00A135A0" w:rsidRDefault="006F75B6" w:rsidP="006F75B6">
            <w:pPr>
              <w:pStyle w:val="TAL"/>
              <w:rPr>
                <w:rFonts w:cs="v4.2.0"/>
                <w:u w:val="single"/>
              </w:rPr>
            </w:pPr>
            <w:r w:rsidRPr="00A135A0">
              <w:rPr>
                <w:rFonts w:cs="v4.2.0"/>
                <w:u w:val="single"/>
                <w:lang w:eastAsia="zh-TW"/>
              </w:rPr>
              <w:t>TBD</w:t>
            </w:r>
          </w:p>
        </w:tc>
        <w:tc>
          <w:tcPr>
            <w:tcW w:w="3247" w:type="dxa"/>
          </w:tcPr>
          <w:p w14:paraId="6BA65B54" w14:textId="77777777" w:rsidR="006F75B6" w:rsidRPr="00A135A0" w:rsidRDefault="006F75B6" w:rsidP="006F75B6">
            <w:pPr>
              <w:pStyle w:val="TAL"/>
            </w:pPr>
          </w:p>
        </w:tc>
      </w:tr>
      <w:tr w:rsidR="006F75B6" w:rsidRPr="00A135A0" w14:paraId="60040E5D" w14:textId="77777777" w:rsidTr="00CE6DC1">
        <w:trPr>
          <w:jc w:val="center"/>
        </w:trPr>
        <w:tc>
          <w:tcPr>
            <w:tcW w:w="2587" w:type="dxa"/>
          </w:tcPr>
          <w:p w14:paraId="7ABB1EA4" w14:textId="77777777" w:rsidR="006F75B6" w:rsidRPr="00A135A0" w:rsidRDefault="006F75B6" w:rsidP="006F75B6">
            <w:pPr>
              <w:pStyle w:val="TAL"/>
            </w:pPr>
            <w:r w:rsidRPr="00A135A0">
              <w:rPr>
                <w:lang w:eastAsia="zh-TW"/>
              </w:rPr>
              <w:t>6.4A.2.2.2 Carrier leakage for CA (3UL CA)</w:t>
            </w:r>
          </w:p>
        </w:tc>
        <w:tc>
          <w:tcPr>
            <w:tcW w:w="3875" w:type="dxa"/>
          </w:tcPr>
          <w:p w14:paraId="77936DDD" w14:textId="77777777" w:rsidR="006F75B6" w:rsidRPr="00A135A0" w:rsidRDefault="006F75B6" w:rsidP="006F75B6">
            <w:pPr>
              <w:pStyle w:val="TAL"/>
              <w:rPr>
                <w:rFonts w:cs="v4.2.0"/>
                <w:u w:val="single"/>
              </w:rPr>
            </w:pPr>
            <w:r w:rsidRPr="00A135A0">
              <w:rPr>
                <w:rFonts w:cs="v4.2.0"/>
                <w:u w:val="single"/>
                <w:lang w:eastAsia="zh-TW"/>
              </w:rPr>
              <w:t>TBD</w:t>
            </w:r>
          </w:p>
        </w:tc>
        <w:tc>
          <w:tcPr>
            <w:tcW w:w="3247" w:type="dxa"/>
          </w:tcPr>
          <w:p w14:paraId="6DEAB3E3" w14:textId="77777777" w:rsidR="006F75B6" w:rsidRPr="00A135A0" w:rsidRDefault="006F75B6" w:rsidP="006F75B6">
            <w:pPr>
              <w:pStyle w:val="TAL"/>
            </w:pPr>
          </w:p>
        </w:tc>
      </w:tr>
      <w:tr w:rsidR="006F75B6" w:rsidRPr="00A135A0" w14:paraId="691E3BCA" w14:textId="77777777" w:rsidTr="00CE6DC1">
        <w:trPr>
          <w:jc w:val="center"/>
        </w:trPr>
        <w:tc>
          <w:tcPr>
            <w:tcW w:w="2587" w:type="dxa"/>
          </w:tcPr>
          <w:p w14:paraId="16A7EC37" w14:textId="77777777" w:rsidR="006F75B6" w:rsidRPr="00A135A0" w:rsidRDefault="006F75B6" w:rsidP="006F75B6">
            <w:pPr>
              <w:pStyle w:val="TAL"/>
            </w:pPr>
            <w:r w:rsidRPr="00A135A0">
              <w:rPr>
                <w:lang w:eastAsia="zh-TW"/>
              </w:rPr>
              <w:t>6.4A.2.2.3 Carrier leakage for CA (4UL CA)</w:t>
            </w:r>
          </w:p>
        </w:tc>
        <w:tc>
          <w:tcPr>
            <w:tcW w:w="3875" w:type="dxa"/>
          </w:tcPr>
          <w:p w14:paraId="431DB912" w14:textId="77777777" w:rsidR="006F75B6" w:rsidRPr="00A135A0" w:rsidRDefault="006F75B6" w:rsidP="006F75B6">
            <w:pPr>
              <w:pStyle w:val="TAL"/>
              <w:rPr>
                <w:rFonts w:cs="v4.2.0"/>
                <w:u w:val="single"/>
              </w:rPr>
            </w:pPr>
            <w:r w:rsidRPr="00A135A0">
              <w:rPr>
                <w:rFonts w:cs="v4.2.0"/>
                <w:u w:val="single"/>
                <w:lang w:eastAsia="zh-TW"/>
              </w:rPr>
              <w:t>TBD</w:t>
            </w:r>
          </w:p>
        </w:tc>
        <w:tc>
          <w:tcPr>
            <w:tcW w:w="3247" w:type="dxa"/>
          </w:tcPr>
          <w:p w14:paraId="6651BF21" w14:textId="77777777" w:rsidR="006F75B6" w:rsidRPr="00A135A0" w:rsidRDefault="006F75B6" w:rsidP="006F75B6">
            <w:pPr>
              <w:pStyle w:val="TAL"/>
            </w:pPr>
          </w:p>
        </w:tc>
      </w:tr>
      <w:tr w:rsidR="006F75B6" w:rsidRPr="00A135A0" w14:paraId="3601609D" w14:textId="77777777" w:rsidTr="00CE6DC1">
        <w:trPr>
          <w:jc w:val="center"/>
        </w:trPr>
        <w:tc>
          <w:tcPr>
            <w:tcW w:w="2587" w:type="dxa"/>
          </w:tcPr>
          <w:p w14:paraId="47E89650" w14:textId="77777777" w:rsidR="006F75B6" w:rsidRPr="00A135A0" w:rsidRDefault="006F75B6" w:rsidP="006F75B6">
            <w:pPr>
              <w:pStyle w:val="TAL"/>
              <w:rPr>
                <w:lang w:eastAsia="zh-TW"/>
              </w:rPr>
            </w:pPr>
            <w:r w:rsidRPr="00A135A0">
              <w:rPr>
                <w:lang w:eastAsia="zh-TW"/>
              </w:rPr>
              <w:t>6.4A.2.2.4 Carrier leakage for CA (5UL CA)</w:t>
            </w:r>
          </w:p>
        </w:tc>
        <w:tc>
          <w:tcPr>
            <w:tcW w:w="3875" w:type="dxa"/>
          </w:tcPr>
          <w:p w14:paraId="40DB6469"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Pr>
          <w:p w14:paraId="3BA7F8D2" w14:textId="77777777" w:rsidR="006F75B6" w:rsidRPr="00A135A0" w:rsidRDefault="006F75B6" w:rsidP="006F75B6">
            <w:pPr>
              <w:pStyle w:val="TAL"/>
            </w:pPr>
          </w:p>
        </w:tc>
      </w:tr>
      <w:tr w:rsidR="006F75B6" w:rsidRPr="00A135A0" w14:paraId="6C0A2284" w14:textId="77777777" w:rsidTr="00CE6DC1">
        <w:trPr>
          <w:jc w:val="center"/>
        </w:trPr>
        <w:tc>
          <w:tcPr>
            <w:tcW w:w="2587" w:type="dxa"/>
          </w:tcPr>
          <w:p w14:paraId="6DE43615" w14:textId="77777777" w:rsidR="006F75B6" w:rsidRPr="00A135A0" w:rsidRDefault="006F75B6" w:rsidP="006F75B6">
            <w:pPr>
              <w:pStyle w:val="TAL"/>
              <w:rPr>
                <w:lang w:eastAsia="zh-TW"/>
              </w:rPr>
            </w:pPr>
            <w:r w:rsidRPr="00A135A0">
              <w:rPr>
                <w:lang w:eastAsia="zh-TW"/>
              </w:rPr>
              <w:t>6.4A.2.2.5 Carrier leakage for CA (6UL CA)</w:t>
            </w:r>
          </w:p>
        </w:tc>
        <w:tc>
          <w:tcPr>
            <w:tcW w:w="3875" w:type="dxa"/>
          </w:tcPr>
          <w:p w14:paraId="66FBB5AB"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Pr>
          <w:p w14:paraId="61754CA4" w14:textId="77777777" w:rsidR="006F75B6" w:rsidRPr="00A135A0" w:rsidRDefault="006F75B6" w:rsidP="006F75B6">
            <w:pPr>
              <w:pStyle w:val="TAL"/>
            </w:pPr>
          </w:p>
        </w:tc>
      </w:tr>
      <w:tr w:rsidR="006F75B6" w:rsidRPr="00A135A0" w14:paraId="63F04A8E" w14:textId="77777777" w:rsidTr="00CE6DC1">
        <w:trPr>
          <w:jc w:val="center"/>
        </w:trPr>
        <w:tc>
          <w:tcPr>
            <w:tcW w:w="2587" w:type="dxa"/>
          </w:tcPr>
          <w:p w14:paraId="5BDB1438" w14:textId="77777777" w:rsidR="006F75B6" w:rsidRPr="00A135A0" w:rsidRDefault="006F75B6" w:rsidP="006F75B6">
            <w:pPr>
              <w:pStyle w:val="TAL"/>
              <w:rPr>
                <w:lang w:eastAsia="zh-TW"/>
              </w:rPr>
            </w:pPr>
            <w:r w:rsidRPr="00A135A0">
              <w:rPr>
                <w:lang w:eastAsia="zh-TW"/>
              </w:rPr>
              <w:t>6.4A.2.2.6 Carrier leakage for CA (7UL CA)</w:t>
            </w:r>
          </w:p>
        </w:tc>
        <w:tc>
          <w:tcPr>
            <w:tcW w:w="3875" w:type="dxa"/>
          </w:tcPr>
          <w:p w14:paraId="7EA38254"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Pr>
          <w:p w14:paraId="61CBD67C" w14:textId="77777777" w:rsidR="006F75B6" w:rsidRPr="00A135A0" w:rsidRDefault="006F75B6" w:rsidP="006F75B6">
            <w:pPr>
              <w:pStyle w:val="TAL"/>
            </w:pPr>
          </w:p>
        </w:tc>
      </w:tr>
      <w:tr w:rsidR="006F75B6" w:rsidRPr="00A135A0" w14:paraId="70256F24" w14:textId="77777777" w:rsidTr="00CE6DC1">
        <w:trPr>
          <w:jc w:val="center"/>
        </w:trPr>
        <w:tc>
          <w:tcPr>
            <w:tcW w:w="2587" w:type="dxa"/>
          </w:tcPr>
          <w:p w14:paraId="14691EED" w14:textId="77777777" w:rsidR="006F75B6" w:rsidRPr="00A135A0" w:rsidRDefault="006F75B6" w:rsidP="006F75B6">
            <w:pPr>
              <w:pStyle w:val="TAL"/>
              <w:rPr>
                <w:lang w:eastAsia="zh-TW"/>
              </w:rPr>
            </w:pPr>
            <w:r w:rsidRPr="00A135A0">
              <w:rPr>
                <w:lang w:eastAsia="zh-TW"/>
              </w:rPr>
              <w:t>6.4A.2.2.7 Carrier leakage for CA (8UL CA)</w:t>
            </w:r>
          </w:p>
        </w:tc>
        <w:tc>
          <w:tcPr>
            <w:tcW w:w="3875" w:type="dxa"/>
          </w:tcPr>
          <w:p w14:paraId="1FD42ECF"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Pr>
          <w:p w14:paraId="2A148455" w14:textId="77777777" w:rsidR="006F75B6" w:rsidRPr="00A135A0" w:rsidRDefault="006F75B6" w:rsidP="006F75B6">
            <w:pPr>
              <w:pStyle w:val="TAL"/>
            </w:pPr>
          </w:p>
        </w:tc>
      </w:tr>
      <w:tr w:rsidR="006F75B6" w:rsidRPr="00A135A0" w14:paraId="1221D2E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6725B61B" w14:textId="77777777" w:rsidR="006F75B6" w:rsidRPr="00A135A0" w:rsidRDefault="006F75B6" w:rsidP="006F75B6">
            <w:pPr>
              <w:pStyle w:val="TAL"/>
              <w:rPr>
                <w:lang w:eastAsia="zh-TW"/>
              </w:rPr>
            </w:pPr>
            <w:r w:rsidRPr="00A135A0">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2CC817BB"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432652" w14:textId="77777777" w:rsidR="006F75B6" w:rsidRPr="00A135A0" w:rsidRDefault="006F75B6" w:rsidP="006F75B6">
            <w:pPr>
              <w:pStyle w:val="TAL"/>
            </w:pPr>
          </w:p>
        </w:tc>
      </w:tr>
      <w:tr w:rsidR="006F75B6" w:rsidRPr="00A135A0" w14:paraId="15496D01"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6A4F42F" w14:textId="77777777" w:rsidR="006F75B6" w:rsidRPr="00A135A0" w:rsidRDefault="006F75B6" w:rsidP="006F75B6">
            <w:pPr>
              <w:pStyle w:val="TAL"/>
              <w:rPr>
                <w:lang w:eastAsia="zh-TW"/>
              </w:rPr>
            </w:pPr>
            <w:r w:rsidRPr="00A135A0">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71388A1C"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117489D" w14:textId="77777777" w:rsidR="006F75B6" w:rsidRPr="00A135A0" w:rsidRDefault="006F75B6" w:rsidP="006F75B6">
            <w:pPr>
              <w:pStyle w:val="TAL"/>
            </w:pPr>
          </w:p>
        </w:tc>
      </w:tr>
      <w:tr w:rsidR="006F75B6" w:rsidRPr="00A135A0" w14:paraId="01B63850"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3CE77B28" w14:textId="77777777" w:rsidR="006F75B6" w:rsidRPr="00A135A0" w:rsidRDefault="006F75B6" w:rsidP="006F75B6">
            <w:pPr>
              <w:pStyle w:val="TAL"/>
              <w:rPr>
                <w:lang w:eastAsia="zh-TW"/>
              </w:rPr>
            </w:pPr>
            <w:r w:rsidRPr="00A135A0">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76C856D"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9475C8C" w14:textId="77777777" w:rsidR="006F75B6" w:rsidRPr="00A135A0" w:rsidRDefault="006F75B6" w:rsidP="006F75B6">
            <w:pPr>
              <w:pStyle w:val="TAL"/>
            </w:pPr>
          </w:p>
        </w:tc>
      </w:tr>
      <w:tr w:rsidR="006F75B6" w:rsidRPr="00A135A0" w14:paraId="2F1B64CE"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69AF32F" w14:textId="77777777" w:rsidR="006F75B6" w:rsidRPr="00A135A0" w:rsidRDefault="006F75B6" w:rsidP="006F75B6">
            <w:pPr>
              <w:pStyle w:val="TAL"/>
              <w:rPr>
                <w:lang w:eastAsia="zh-TW"/>
              </w:rPr>
            </w:pPr>
            <w:r w:rsidRPr="00A135A0">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41702CAA"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6E5765" w14:textId="77777777" w:rsidR="006F75B6" w:rsidRPr="00A135A0" w:rsidRDefault="006F75B6" w:rsidP="006F75B6">
            <w:pPr>
              <w:pStyle w:val="TAL"/>
            </w:pPr>
          </w:p>
        </w:tc>
      </w:tr>
      <w:tr w:rsidR="006F75B6" w:rsidRPr="00A135A0" w14:paraId="1D792FEC"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8F705A2" w14:textId="77777777" w:rsidR="006F75B6" w:rsidRPr="00A135A0" w:rsidRDefault="006F75B6" w:rsidP="006F75B6">
            <w:pPr>
              <w:pStyle w:val="TAL"/>
              <w:rPr>
                <w:lang w:eastAsia="zh-TW"/>
              </w:rPr>
            </w:pPr>
            <w:r w:rsidRPr="00A135A0">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79FE6AD"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6157FB" w14:textId="77777777" w:rsidR="006F75B6" w:rsidRPr="00A135A0" w:rsidRDefault="006F75B6" w:rsidP="006F75B6">
            <w:pPr>
              <w:pStyle w:val="TAL"/>
            </w:pPr>
          </w:p>
        </w:tc>
      </w:tr>
      <w:tr w:rsidR="006F75B6" w:rsidRPr="00A135A0" w14:paraId="0EDC1BD4"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4D302E40" w14:textId="77777777" w:rsidR="006F75B6" w:rsidRPr="00A135A0" w:rsidRDefault="006F75B6" w:rsidP="006F75B6">
            <w:pPr>
              <w:pStyle w:val="TAL"/>
              <w:rPr>
                <w:lang w:eastAsia="zh-TW"/>
              </w:rPr>
            </w:pPr>
            <w:r w:rsidRPr="00A135A0">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C6B2BF5"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682469F" w14:textId="77777777" w:rsidR="006F75B6" w:rsidRPr="00A135A0" w:rsidRDefault="006F75B6" w:rsidP="006F75B6">
            <w:pPr>
              <w:pStyle w:val="TAL"/>
            </w:pPr>
          </w:p>
        </w:tc>
      </w:tr>
      <w:tr w:rsidR="006F75B6" w:rsidRPr="00A135A0" w14:paraId="15445389" w14:textId="77777777" w:rsidTr="00CE6DC1">
        <w:trPr>
          <w:jc w:val="center"/>
        </w:trPr>
        <w:tc>
          <w:tcPr>
            <w:tcW w:w="2587" w:type="dxa"/>
            <w:tcBorders>
              <w:top w:val="single" w:sz="4" w:space="0" w:color="auto"/>
              <w:left w:val="single" w:sz="4" w:space="0" w:color="auto"/>
              <w:bottom w:val="single" w:sz="4" w:space="0" w:color="auto"/>
              <w:right w:val="single" w:sz="4" w:space="0" w:color="auto"/>
            </w:tcBorders>
          </w:tcPr>
          <w:p w14:paraId="2D24543B" w14:textId="77777777" w:rsidR="006F75B6" w:rsidRPr="00A135A0" w:rsidRDefault="006F75B6" w:rsidP="006F75B6">
            <w:pPr>
              <w:pStyle w:val="TAL"/>
              <w:rPr>
                <w:lang w:eastAsia="zh-TW"/>
              </w:rPr>
            </w:pPr>
            <w:r w:rsidRPr="00A135A0">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5C02875" w14:textId="77777777" w:rsidR="006F75B6" w:rsidRPr="00A135A0" w:rsidRDefault="006F75B6" w:rsidP="006F75B6">
            <w:pPr>
              <w:pStyle w:val="TAL"/>
              <w:rPr>
                <w:rFonts w:cs="v4.2.0"/>
                <w:u w:val="single"/>
                <w:lang w:eastAsia="zh-TW"/>
              </w:rPr>
            </w:pPr>
            <w:r w:rsidRPr="00A135A0">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7DD0638" w14:textId="77777777" w:rsidR="006F75B6" w:rsidRPr="00A135A0" w:rsidRDefault="006F75B6" w:rsidP="006F75B6">
            <w:pPr>
              <w:pStyle w:val="TAL"/>
            </w:pPr>
          </w:p>
        </w:tc>
      </w:tr>
      <w:tr w:rsidR="006F75B6" w:rsidRPr="00A135A0" w14:paraId="0562C1C0" w14:textId="77777777" w:rsidTr="00CE6DC1">
        <w:trPr>
          <w:jc w:val="center"/>
        </w:trPr>
        <w:tc>
          <w:tcPr>
            <w:tcW w:w="2587" w:type="dxa"/>
          </w:tcPr>
          <w:p w14:paraId="7945634B" w14:textId="77777777" w:rsidR="006F75B6" w:rsidRPr="00A135A0" w:rsidRDefault="006F75B6" w:rsidP="006F75B6">
            <w:pPr>
              <w:pStyle w:val="TAL"/>
              <w:rPr>
                <w:rFonts w:cs="v4.2.0"/>
              </w:rPr>
            </w:pPr>
            <w:r w:rsidRPr="00A135A0">
              <w:rPr>
                <w:rFonts w:cs="v4.2.0"/>
              </w:rPr>
              <w:t>6.5.1 Occupied bandwidth</w:t>
            </w:r>
          </w:p>
        </w:tc>
        <w:tc>
          <w:tcPr>
            <w:tcW w:w="3875" w:type="dxa"/>
          </w:tcPr>
          <w:p w14:paraId="75FF1ABF" w14:textId="77777777" w:rsidR="006F75B6" w:rsidRPr="00A135A0" w:rsidRDefault="006F75B6" w:rsidP="006F75B6">
            <w:pPr>
              <w:pStyle w:val="TAL"/>
              <w:rPr>
                <w:rFonts w:cs="Arial"/>
                <w:bCs/>
                <w:color w:val="000000"/>
                <w:szCs w:val="18"/>
              </w:rPr>
            </w:pPr>
            <w:r w:rsidRPr="00A135A0">
              <w:rPr>
                <w:rFonts w:cs="v4.2.0"/>
              </w:rPr>
              <w:t>0 kHz</w:t>
            </w:r>
          </w:p>
        </w:tc>
        <w:tc>
          <w:tcPr>
            <w:tcW w:w="3247" w:type="dxa"/>
          </w:tcPr>
          <w:p w14:paraId="56B1FDCF" w14:textId="77777777" w:rsidR="006F75B6" w:rsidRPr="00A135A0" w:rsidRDefault="006F75B6" w:rsidP="006F75B6">
            <w:pPr>
              <w:pStyle w:val="TAL"/>
            </w:pPr>
            <w:r w:rsidRPr="00A135A0">
              <w:t>Minimum requirement + TT</w:t>
            </w:r>
          </w:p>
        </w:tc>
      </w:tr>
      <w:tr w:rsidR="006F75B6" w:rsidRPr="00A135A0" w14:paraId="71FE69B6" w14:textId="77777777" w:rsidTr="00CE6DC1">
        <w:trPr>
          <w:jc w:val="center"/>
        </w:trPr>
        <w:tc>
          <w:tcPr>
            <w:tcW w:w="2587" w:type="dxa"/>
          </w:tcPr>
          <w:p w14:paraId="38AF842B" w14:textId="77777777" w:rsidR="006F75B6" w:rsidRPr="00A135A0" w:rsidRDefault="006F75B6" w:rsidP="006F75B6">
            <w:pPr>
              <w:pStyle w:val="TAL"/>
              <w:rPr>
                <w:rFonts w:cs="v4.2.0"/>
              </w:rPr>
            </w:pPr>
            <w:r w:rsidRPr="00A135A0">
              <w:rPr>
                <w:rFonts w:cs="v4.2.0"/>
              </w:rPr>
              <w:t>6.5.2.1 Spectrum Emission Mask</w:t>
            </w:r>
          </w:p>
        </w:tc>
        <w:tc>
          <w:tcPr>
            <w:tcW w:w="3875" w:type="dxa"/>
          </w:tcPr>
          <w:p w14:paraId="406E3FE9" w14:textId="77777777" w:rsidR="006F75B6" w:rsidRPr="00A135A0" w:rsidRDefault="006F75B6" w:rsidP="006F75B6">
            <w:pPr>
              <w:pStyle w:val="TAL"/>
              <w:rPr>
                <w:rFonts w:cs="Arial"/>
                <w:bCs/>
                <w:color w:val="000000"/>
                <w:szCs w:val="18"/>
              </w:rPr>
            </w:pPr>
            <w:r w:rsidRPr="00A135A0">
              <w:rPr>
                <w:rFonts w:cs="Arial"/>
                <w:bCs/>
                <w:color w:val="000000"/>
                <w:szCs w:val="18"/>
              </w:rPr>
              <w:t>PC3</w:t>
            </w:r>
          </w:p>
          <w:p w14:paraId="6096A2C3" w14:textId="77777777" w:rsidR="006F75B6" w:rsidRPr="00A135A0" w:rsidRDefault="006F75B6" w:rsidP="006F75B6">
            <w:pPr>
              <w:pStyle w:val="TAL"/>
              <w:rPr>
                <w:rFonts w:cs="Arial"/>
                <w:bCs/>
                <w:color w:val="000000"/>
                <w:szCs w:val="18"/>
                <w:u w:val="single"/>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0DEEF9DF" w14:textId="77777777" w:rsidR="006F75B6" w:rsidRPr="00A135A0" w:rsidRDefault="006F75B6" w:rsidP="006F75B6">
            <w:pPr>
              <w:pStyle w:val="TAL"/>
              <w:rPr>
                <w:rFonts w:cs="Arial"/>
                <w:bCs/>
                <w:color w:val="000000"/>
                <w:szCs w:val="18"/>
              </w:rPr>
            </w:pPr>
            <w:r w:rsidRPr="00A135A0">
              <w:rPr>
                <w:rFonts w:cs="Arial"/>
                <w:bCs/>
                <w:color w:val="000000"/>
                <w:szCs w:val="18"/>
              </w:rPr>
              <w:t>3.33 dB (FR2a)</w:t>
            </w:r>
          </w:p>
          <w:p w14:paraId="23F48A20" w14:textId="77777777" w:rsidR="006F75B6" w:rsidRPr="00A135A0" w:rsidRDefault="006F75B6" w:rsidP="006F75B6">
            <w:pPr>
              <w:pStyle w:val="TAL"/>
              <w:rPr>
                <w:rFonts w:cs="Arial"/>
                <w:bCs/>
                <w:color w:val="000000"/>
                <w:szCs w:val="18"/>
              </w:rPr>
            </w:pPr>
            <w:r w:rsidRPr="00A135A0">
              <w:rPr>
                <w:rFonts w:cs="Arial"/>
                <w:bCs/>
                <w:color w:val="000000"/>
                <w:szCs w:val="18"/>
              </w:rPr>
              <w:t>3.58 dB (FR2b)</w:t>
            </w:r>
          </w:p>
          <w:p w14:paraId="7763A43F" w14:textId="77777777" w:rsidR="006F75B6" w:rsidRPr="00A135A0" w:rsidRDefault="006F75B6" w:rsidP="006F75B6">
            <w:pPr>
              <w:pStyle w:val="TAL"/>
              <w:rPr>
                <w:rFonts w:cs="Arial"/>
                <w:bCs/>
                <w:color w:val="000000"/>
                <w:szCs w:val="18"/>
              </w:rPr>
            </w:pPr>
            <w:r w:rsidRPr="00A135A0">
              <w:rPr>
                <w:rFonts w:cs="Arial"/>
                <w:bCs/>
                <w:color w:val="000000"/>
                <w:szCs w:val="18"/>
              </w:rPr>
              <w:t>TBD (FR2c)</w:t>
            </w:r>
          </w:p>
          <w:p w14:paraId="44A0EEAF" w14:textId="77777777" w:rsidR="006F75B6" w:rsidRPr="00A135A0" w:rsidRDefault="006F75B6" w:rsidP="006F75B6">
            <w:pPr>
              <w:pStyle w:val="TAL"/>
              <w:rPr>
                <w:rFonts w:cs="Arial"/>
                <w:bCs/>
                <w:color w:val="000000"/>
                <w:szCs w:val="18"/>
              </w:rPr>
            </w:pPr>
          </w:p>
          <w:p w14:paraId="6CF19BB1" w14:textId="77777777" w:rsidR="006F75B6" w:rsidRPr="00A135A0" w:rsidRDefault="006F75B6" w:rsidP="006F75B6">
            <w:pPr>
              <w:pStyle w:val="TAL"/>
              <w:rPr>
                <w:rFonts w:cs="Arial"/>
                <w:bCs/>
                <w:color w:val="000000"/>
                <w:szCs w:val="18"/>
              </w:rPr>
            </w:pPr>
            <w:r w:rsidRPr="00A135A0">
              <w:rPr>
                <w:rFonts w:cs="Arial"/>
                <w:bCs/>
                <w:color w:val="000000"/>
                <w:szCs w:val="18"/>
              </w:rPr>
              <w:t>PC1</w:t>
            </w:r>
          </w:p>
          <w:p w14:paraId="0BEED9A1" w14:textId="77777777" w:rsidR="006F75B6" w:rsidRPr="00A135A0" w:rsidRDefault="006F75B6" w:rsidP="006F75B6">
            <w:pPr>
              <w:pStyle w:val="TAL"/>
              <w:rPr>
                <w:rFonts w:cs="Arial"/>
                <w:bCs/>
                <w:color w:val="000000"/>
                <w:szCs w:val="18"/>
              </w:rPr>
            </w:pPr>
            <w:r w:rsidRPr="00A135A0">
              <w:rPr>
                <w:rFonts w:cs="Arial"/>
                <w:bCs/>
                <w:color w:val="000000"/>
                <w:szCs w:val="18"/>
              </w:rPr>
              <w:t>IFF (Max Device size ≤ 30 cm)</w:t>
            </w:r>
          </w:p>
          <w:p w14:paraId="651FA092" w14:textId="77777777" w:rsidR="006F75B6" w:rsidRPr="00A135A0" w:rsidRDefault="006F75B6" w:rsidP="006F75B6">
            <w:pPr>
              <w:pStyle w:val="TAL"/>
              <w:rPr>
                <w:rFonts w:cs="Arial"/>
                <w:bCs/>
                <w:color w:val="000000"/>
                <w:szCs w:val="18"/>
              </w:rPr>
            </w:pPr>
            <w:r w:rsidRPr="00A135A0">
              <w:rPr>
                <w:rFonts w:cs="Arial"/>
                <w:bCs/>
                <w:color w:val="000000"/>
                <w:szCs w:val="18"/>
              </w:rPr>
              <w:t>4.11 dB (FR2a)</w:t>
            </w:r>
          </w:p>
          <w:p w14:paraId="095FEBE4" w14:textId="77777777" w:rsidR="006F75B6" w:rsidRPr="00A135A0" w:rsidRDefault="006F75B6" w:rsidP="006F75B6">
            <w:pPr>
              <w:pStyle w:val="TAL"/>
              <w:rPr>
                <w:rFonts w:cs="Arial"/>
                <w:bCs/>
                <w:color w:val="000000"/>
                <w:szCs w:val="18"/>
                <w:u w:val="single"/>
              </w:rPr>
            </w:pPr>
            <w:r w:rsidRPr="00A135A0">
              <w:rPr>
                <w:rFonts w:cs="Arial"/>
                <w:bCs/>
                <w:color w:val="000000"/>
                <w:szCs w:val="18"/>
              </w:rPr>
              <w:t>FFS dB (FR2b)</w:t>
            </w:r>
          </w:p>
        </w:tc>
        <w:tc>
          <w:tcPr>
            <w:tcW w:w="3247" w:type="dxa"/>
          </w:tcPr>
          <w:p w14:paraId="3FE93E0E" w14:textId="77777777" w:rsidR="006F75B6" w:rsidRPr="00A135A0" w:rsidRDefault="006F75B6" w:rsidP="006F75B6">
            <w:pPr>
              <w:pStyle w:val="TAL"/>
            </w:pPr>
            <w:r w:rsidRPr="00A135A0">
              <w:t>TT = 0.65 x MTSU</w:t>
            </w:r>
            <w:r w:rsidRPr="00A135A0">
              <w:rPr>
                <w:vertAlign w:val="subscript"/>
              </w:rPr>
              <w:t>IFF</w:t>
            </w:r>
          </w:p>
        </w:tc>
      </w:tr>
      <w:tr w:rsidR="006F75B6" w:rsidRPr="00A135A0" w14:paraId="0C98052D" w14:textId="77777777" w:rsidTr="00CE6DC1">
        <w:trPr>
          <w:jc w:val="center"/>
        </w:trPr>
        <w:tc>
          <w:tcPr>
            <w:tcW w:w="2587" w:type="dxa"/>
          </w:tcPr>
          <w:p w14:paraId="482A6806" w14:textId="77777777" w:rsidR="006F75B6" w:rsidRPr="00A135A0" w:rsidRDefault="006F75B6" w:rsidP="006F75B6">
            <w:pPr>
              <w:pStyle w:val="TAL"/>
              <w:rPr>
                <w:rFonts w:cs="v4.2.0"/>
              </w:rPr>
            </w:pPr>
            <w:r w:rsidRPr="00A135A0">
              <w:rPr>
                <w:rFonts w:cs="v4.2.0"/>
              </w:rPr>
              <w:t>6.5.2.1_1 Spectrum Emission Mask with Power Boost</w:t>
            </w:r>
          </w:p>
        </w:tc>
        <w:tc>
          <w:tcPr>
            <w:tcW w:w="3875" w:type="dxa"/>
          </w:tcPr>
          <w:p w14:paraId="1DE5803B" w14:textId="77777777" w:rsidR="006F75B6" w:rsidRPr="00A135A0" w:rsidRDefault="006F75B6" w:rsidP="006F75B6">
            <w:pPr>
              <w:pStyle w:val="TAL"/>
              <w:rPr>
                <w:rFonts w:cs="Arial"/>
                <w:bCs/>
                <w:color w:val="000000"/>
                <w:szCs w:val="18"/>
                <w:u w:val="single"/>
              </w:rPr>
            </w:pPr>
            <w:r w:rsidRPr="00A135A0">
              <w:t>Same as 6.5.2.1</w:t>
            </w:r>
          </w:p>
        </w:tc>
        <w:tc>
          <w:tcPr>
            <w:tcW w:w="3247" w:type="dxa"/>
          </w:tcPr>
          <w:p w14:paraId="087506F1" w14:textId="77777777" w:rsidR="006F75B6" w:rsidRPr="00A135A0" w:rsidRDefault="006F75B6" w:rsidP="006F75B6">
            <w:pPr>
              <w:pStyle w:val="TAL"/>
            </w:pPr>
          </w:p>
        </w:tc>
      </w:tr>
      <w:tr w:rsidR="006F75B6" w:rsidRPr="00A135A0" w14:paraId="3749B8DC" w14:textId="77777777" w:rsidTr="00CE6DC1">
        <w:trPr>
          <w:jc w:val="center"/>
        </w:trPr>
        <w:tc>
          <w:tcPr>
            <w:tcW w:w="2587" w:type="dxa"/>
          </w:tcPr>
          <w:p w14:paraId="3F0B369C" w14:textId="77777777" w:rsidR="006F75B6" w:rsidRPr="00A135A0" w:rsidRDefault="006F75B6" w:rsidP="006F75B6">
            <w:pPr>
              <w:pStyle w:val="TAL"/>
              <w:rPr>
                <w:rFonts w:cs="v4.2.0"/>
              </w:rPr>
            </w:pPr>
            <w:r w:rsidRPr="00A135A0">
              <w:rPr>
                <w:rFonts w:cs="v4.2.0"/>
              </w:rPr>
              <w:lastRenderedPageBreak/>
              <w:t>6.5.2.3 Adjacent Channel Leakage Ratio</w:t>
            </w:r>
          </w:p>
        </w:tc>
        <w:tc>
          <w:tcPr>
            <w:tcW w:w="3875" w:type="dxa"/>
          </w:tcPr>
          <w:p w14:paraId="2C3ADF68" w14:textId="77777777" w:rsidR="006F75B6" w:rsidRPr="00A135A0" w:rsidRDefault="006F75B6" w:rsidP="006F75B6">
            <w:pPr>
              <w:pStyle w:val="TAL"/>
              <w:rPr>
                <w:rFonts w:cs="Arial"/>
                <w:bCs/>
                <w:color w:val="000000"/>
                <w:szCs w:val="18"/>
                <w:u w:val="single"/>
              </w:rPr>
            </w:pPr>
            <w:r w:rsidRPr="00A135A0">
              <w:rPr>
                <w:rFonts w:cs="Arial"/>
                <w:bCs/>
                <w:color w:val="000000"/>
                <w:szCs w:val="18"/>
                <w:u w:val="single"/>
              </w:rPr>
              <w:t>Absolute requirement</w:t>
            </w:r>
          </w:p>
          <w:p w14:paraId="69995F5D" w14:textId="77777777" w:rsidR="006F75B6" w:rsidRPr="00A135A0" w:rsidRDefault="006F75B6" w:rsidP="006F75B6">
            <w:pPr>
              <w:pStyle w:val="TAL"/>
              <w:rPr>
                <w:rFonts w:cs="Arial"/>
                <w:bCs/>
                <w:color w:val="000000"/>
                <w:szCs w:val="18"/>
              </w:rPr>
            </w:pPr>
            <w:r w:rsidRPr="00A135A0">
              <w:rPr>
                <w:rFonts w:cs="Arial"/>
                <w:bCs/>
                <w:color w:val="000000"/>
                <w:szCs w:val="18"/>
              </w:rPr>
              <w:t>0 dB</w:t>
            </w:r>
          </w:p>
          <w:p w14:paraId="3BEC50AC" w14:textId="77777777" w:rsidR="006F75B6" w:rsidRPr="00A135A0" w:rsidRDefault="006F75B6" w:rsidP="006F75B6">
            <w:pPr>
              <w:pStyle w:val="TAL"/>
              <w:rPr>
                <w:rFonts w:cs="Arial"/>
                <w:bCs/>
                <w:color w:val="000000"/>
                <w:szCs w:val="18"/>
              </w:rPr>
            </w:pPr>
          </w:p>
          <w:p w14:paraId="73DFA0CF" w14:textId="77777777" w:rsidR="006F75B6" w:rsidRPr="00A135A0" w:rsidRDefault="006F75B6" w:rsidP="006F75B6">
            <w:pPr>
              <w:pStyle w:val="TAL"/>
              <w:rPr>
                <w:rFonts w:cs="Arial"/>
                <w:bCs/>
                <w:color w:val="000000"/>
                <w:szCs w:val="18"/>
                <w:u w:val="single"/>
              </w:rPr>
            </w:pPr>
            <w:r w:rsidRPr="00A135A0">
              <w:rPr>
                <w:rFonts w:cs="Arial"/>
                <w:bCs/>
                <w:color w:val="000000"/>
                <w:szCs w:val="18"/>
                <w:u w:val="single"/>
              </w:rPr>
              <w:t>Relative requirement</w:t>
            </w:r>
          </w:p>
          <w:p w14:paraId="65292C98" w14:textId="77777777" w:rsidR="006F75B6" w:rsidRPr="00A135A0" w:rsidRDefault="006F75B6" w:rsidP="006F75B6">
            <w:pPr>
              <w:pStyle w:val="TAL"/>
              <w:rPr>
                <w:rFonts w:cs="Arial"/>
                <w:bCs/>
                <w:color w:val="000000"/>
                <w:szCs w:val="18"/>
              </w:rPr>
            </w:pPr>
            <w:r w:rsidRPr="00A135A0">
              <w:rPr>
                <w:rFonts w:cs="Arial"/>
                <w:bCs/>
                <w:color w:val="000000"/>
                <w:szCs w:val="18"/>
              </w:rPr>
              <w:t>PC3</w:t>
            </w:r>
          </w:p>
          <w:p w14:paraId="77A0A5BF" w14:textId="77777777" w:rsidR="006F75B6" w:rsidRPr="00A135A0" w:rsidRDefault="006F75B6" w:rsidP="006F75B6">
            <w:pPr>
              <w:pStyle w:val="TAL"/>
              <w:rPr>
                <w:rFonts w:cs="Arial"/>
                <w:bCs/>
                <w:color w:val="000000"/>
                <w:szCs w:val="18"/>
              </w:rPr>
            </w:pPr>
            <w:r w:rsidRPr="00A135A0">
              <w:rPr>
                <w:rFonts w:cs="Arial"/>
                <w:bCs/>
                <w:color w:val="000000"/>
                <w:szCs w:val="18"/>
              </w:rPr>
              <w:t>IFF (</w:t>
            </w:r>
            <w:r w:rsidRPr="00A135A0">
              <w:t>Max Device size</w:t>
            </w:r>
            <w:r w:rsidRPr="00A135A0">
              <w:rPr>
                <w:b/>
              </w:rPr>
              <w:t xml:space="preserve"> </w:t>
            </w:r>
            <w:r w:rsidRPr="00A135A0">
              <w:rPr>
                <w:rFonts w:cs="Arial"/>
                <w:bCs/>
                <w:color w:val="000000"/>
                <w:szCs w:val="18"/>
              </w:rPr>
              <w:t>≤ 30 cm)</w:t>
            </w:r>
          </w:p>
          <w:p w14:paraId="69038B1E" w14:textId="77777777" w:rsidR="006F75B6" w:rsidRPr="00A135A0" w:rsidRDefault="006F75B6" w:rsidP="006F75B6">
            <w:pPr>
              <w:pStyle w:val="TAL"/>
              <w:rPr>
                <w:rFonts w:cs="Arial"/>
                <w:bCs/>
                <w:color w:val="000000"/>
                <w:szCs w:val="18"/>
              </w:rPr>
            </w:pPr>
            <w:r w:rsidRPr="00A135A0">
              <w:rPr>
                <w:rFonts w:cs="Arial"/>
                <w:bCs/>
                <w:color w:val="000000"/>
                <w:szCs w:val="18"/>
              </w:rPr>
              <w:t>FR2a:</w:t>
            </w:r>
          </w:p>
          <w:p w14:paraId="47FCEC1E" w14:textId="77777777" w:rsidR="006F75B6" w:rsidRPr="00A135A0" w:rsidRDefault="006F75B6" w:rsidP="006F75B6">
            <w:pPr>
              <w:pStyle w:val="TAL"/>
              <w:rPr>
                <w:rFonts w:cs="Arial"/>
                <w:bCs/>
                <w:color w:val="000000"/>
                <w:szCs w:val="18"/>
                <w:lang w:eastAsia="ja-JP"/>
              </w:rPr>
            </w:pPr>
            <w:r w:rsidRPr="00A135A0">
              <w:rPr>
                <w:rFonts w:cs="Arial"/>
                <w:bCs/>
                <w:szCs w:val="18"/>
              </w:rPr>
              <w:t xml:space="preserve">BW </w:t>
            </w:r>
            <w:r w:rsidRPr="00A135A0">
              <w:rPr>
                <w:rFonts w:cs="Arial"/>
                <w:bCs/>
                <w:color w:val="000000"/>
                <w:szCs w:val="18"/>
              </w:rPr>
              <w:t xml:space="preserve">≤ </w:t>
            </w:r>
            <w:r w:rsidRPr="00A135A0">
              <w:rPr>
                <w:rFonts w:cs="Arial"/>
                <w:bCs/>
                <w:szCs w:val="18"/>
              </w:rPr>
              <w:t>50MHz:</w:t>
            </w:r>
          </w:p>
          <w:p w14:paraId="4CFB1C28" w14:textId="77777777" w:rsidR="006F75B6" w:rsidRPr="00A135A0" w:rsidRDefault="006F75B6" w:rsidP="006F75B6">
            <w:pPr>
              <w:pStyle w:val="TAL"/>
              <w:rPr>
                <w:rFonts w:cs="Arial"/>
                <w:bCs/>
                <w:szCs w:val="18"/>
              </w:rPr>
            </w:pPr>
            <w:r w:rsidRPr="00A135A0">
              <w:rPr>
                <w:rFonts w:cs="Arial" w:hint="eastAsia"/>
                <w:bCs/>
                <w:color w:val="000000"/>
                <w:szCs w:val="18"/>
                <w:lang w:eastAsia="ja-JP"/>
              </w:rPr>
              <w:t>4</w:t>
            </w:r>
            <w:r w:rsidRPr="00A135A0">
              <w:rPr>
                <w:rFonts w:cs="Arial"/>
                <w:bCs/>
                <w:color w:val="000000"/>
                <w:szCs w:val="18"/>
                <w:lang w:eastAsia="ja-JP"/>
              </w:rPr>
              <w:t>.10 dB (Test ID 1-2, 4-5)</w:t>
            </w:r>
          </w:p>
          <w:p w14:paraId="5873FB87" w14:textId="77777777" w:rsidR="006F75B6" w:rsidRPr="00A135A0" w:rsidRDefault="006F75B6" w:rsidP="006F75B6">
            <w:pPr>
              <w:pStyle w:val="TAL"/>
              <w:rPr>
                <w:rFonts w:cs="Arial"/>
                <w:bCs/>
                <w:szCs w:val="18"/>
              </w:rPr>
            </w:pPr>
            <w:r w:rsidRPr="00A135A0">
              <w:rPr>
                <w:rFonts w:cs="Arial" w:hint="eastAsia"/>
                <w:bCs/>
                <w:color w:val="000000"/>
                <w:szCs w:val="18"/>
                <w:lang w:eastAsia="ja-JP"/>
              </w:rPr>
              <w:t>4</w:t>
            </w:r>
            <w:r w:rsidRPr="00A135A0">
              <w:rPr>
                <w:rFonts w:cs="Arial"/>
                <w:bCs/>
                <w:color w:val="000000"/>
                <w:szCs w:val="18"/>
                <w:lang w:eastAsia="ja-JP"/>
              </w:rPr>
              <w:t>.08 dB (Test ID 3, 6)</w:t>
            </w:r>
          </w:p>
          <w:p w14:paraId="74855171" w14:textId="77777777" w:rsidR="006F75B6" w:rsidRPr="00A135A0" w:rsidRDefault="006F75B6" w:rsidP="006F75B6">
            <w:pPr>
              <w:pStyle w:val="TAL"/>
              <w:rPr>
                <w:rFonts w:cs="Arial"/>
                <w:bCs/>
                <w:szCs w:val="18"/>
              </w:rPr>
            </w:pPr>
            <w:r w:rsidRPr="00A135A0">
              <w:rPr>
                <w:rFonts w:cs="Arial"/>
                <w:bCs/>
                <w:szCs w:val="18"/>
              </w:rPr>
              <w:t>4.15</w:t>
            </w:r>
            <w:r w:rsidRPr="00A135A0">
              <w:rPr>
                <w:rFonts w:cs="Arial"/>
                <w:bCs/>
                <w:szCs w:val="18"/>
                <w:lang w:eastAsia="ja-JP"/>
              </w:rPr>
              <w:t xml:space="preserve"> dB</w:t>
            </w:r>
            <w:r w:rsidRPr="00A135A0">
              <w:rPr>
                <w:rFonts w:cs="Arial"/>
                <w:bCs/>
                <w:color w:val="000000"/>
                <w:szCs w:val="18"/>
                <w:lang w:eastAsia="ja-JP"/>
              </w:rPr>
              <w:t xml:space="preserve"> (Test ID 7-9)</w:t>
            </w:r>
          </w:p>
          <w:p w14:paraId="39924F5E"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.36 dB</w:t>
            </w:r>
            <w:r w:rsidRPr="00A135A0">
              <w:rPr>
                <w:rFonts w:cs="Arial"/>
                <w:bCs/>
                <w:color w:val="000000"/>
                <w:szCs w:val="18"/>
                <w:lang w:eastAsia="ja-JP"/>
              </w:rPr>
              <w:t xml:space="preserve"> (Test ID 10-12)</w:t>
            </w:r>
          </w:p>
          <w:p w14:paraId="3CFB919B"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.17 dB</w:t>
            </w:r>
            <w:r w:rsidRPr="00A135A0">
              <w:rPr>
                <w:rFonts w:cs="Arial"/>
                <w:bCs/>
                <w:color w:val="000000"/>
                <w:szCs w:val="18"/>
                <w:lang w:eastAsia="ja-JP"/>
              </w:rPr>
              <w:t xml:space="preserve"> (Test ID 13-15)</w:t>
            </w:r>
          </w:p>
          <w:p w14:paraId="1A0DB397" w14:textId="77777777" w:rsidR="006F75B6" w:rsidRPr="00A135A0" w:rsidRDefault="006F75B6" w:rsidP="006F75B6">
            <w:pPr>
              <w:pStyle w:val="TAL"/>
              <w:rPr>
                <w:rFonts w:cs="Arial"/>
                <w:bCs/>
                <w:szCs w:val="18"/>
                <w:lang w:eastAsia="ja-JP"/>
              </w:rPr>
            </w:pPr>
            <w:r w:rsidRPr="00A135A0">
              <w:rPr>
                <w:rFonts w:cs="Arial"/>
                <w:bCs/>
                <w:szCs w:val="18"/>
              </w:rPr>
              <w:t xml:space="preserve">50MHz &lt; BW </w:t>
            </w:r>
            <w:r w:rsidRPr="00A135A0">
              <w:rPr>
                <w:rFonts w:cs="Arial"/>
                <w:bCs/>
                <w:color w:val="000000"/>
                <w:szCs w:val="18"/>
              </w:rPr>
              <w:t xml:space="preserve">≤ </w:t>
            </w:r>
            <w:r w:rsidRPr="00A135A0">
              <w:rPr>
                <w:rFonts w:cs="Arial"/>
                <w:bCs/>
                <w:szCs w:val="18"/>
              </w:rPr>
              <w:t>100MHz:</w:t>
            </w:r>
          </w:p>
          <w:p w14:paraId="1AAF57E3"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.49 dB</w:t>
            </w:r>
            <w:r w:rsidRPr="00A135A0">
              <w:rPr>
                <w:rFonts w:cs="Arial"/>
                <w:bCs/>
                <w:color w:val="000000"/>
                <w:szCs w:val="18"/>
                <w:lang w:eastAsia="ja-JP"/>
              </w:rPr>
              <w:t xml:space="preserve"> (Test ID 1-2, 4-5)</w:t>
            </w:r>
          </w:p>
          <w:p w14:paraId="53CB6380"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.45 dB</w:t>
            </w:r>
            <w:r w:rsidRPr="00A135A0">
              <w:rPr>
                <w:rFonts w:cs="Arial"/>
                <w:bCs/>
                <w:color w:val="000000"/>
                <w:szCs w:val="18"/>
                <w:lang w:eastAsia="ja-JP"/>
              </w:rPr>
              <w:t xml:space="preserve"> (Test ID 3, 6)</w:t>
            </w:r>
          </w:p>
          <w:p w14:paraId="3CB4FCA4"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.59 dB</w:t>
            </w:r>
            <w:r w:rsidRPr="00A135A0">
              <w:rPr>
                <w:rFonts w:cs="Arial"/>
                <w:bCs/>
                <w:color w:val="000000"/>
                <w:szCs w:val="18"/>
                <w:lang w:eastAsia="ja-JP"/>
              </w:rPr>
              <w:t xml:space="preserve"> (Test ID 7-9)</w:t>
            </w:r>
          </w:p>
          <w:p w14:paraId="064D02F0"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.98 dB</w:t>
            </w:r>
            <w:r w:rsidRPr="00A135A0">
              <w:rPr>
                <w:rFonts w:cs="Arial"/>
                <w:bCs/>
                <w:color w:val="000000"/>
                <w:szCs w:val="18"/>
                <w:lang w:eastAsia="ja-JP"/>
              </w:rPr>
              <w:t xml:space="preserve"> (Test ID 10-12)</w:t>
            </w:r>
          </w:p>
          <w:p w14:paraId="53765F1E"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.62 dB</w:t>
            </w:r>
            <w:r w:rsidRPr="00A135A0">
              <w:rPr>
                <w:rFonts w:cs="Arial"/>
                <w:bCs/>
                <w:color w:val="000000"/>
                <w:szCs w:val="18"/>
                <w:lang w:eastAsia="ja-JP"/>
              </w:rPr>
              <w:t xml:space="preserve"> (Test ID 13-15)</w:t>
            </w:r>
          </w:p>
          <w:p w14:paraId="7F2BE8FF" w14:textId="77777777" w:rsidR="006F75B6" w:rsidRPr="00A135A0" w:rsidRDefault="006F75B6" w:rsidP="006F75B6">
            <w:pPr>
              <w:pStyle w:val="TAL"/>
              <w:rPr>
                <w:rFonts w:cs="Arial"/>
                <w:bCs/>
                <w:szCs w:val="18"/>
                <w:lang w:eastAsia="ja-JP"/>
              </w:rPr>
            </w:pPr>
            <w:r w:rsidRPr="00A135A0">
              <w:rPr>
                <w:rFonts w:cs="Arial"/>
                <w:bCs/>
                <w:szCs w:val="18"/>
              </w:rPr>
              <w:t xml:space="preserve">100MHz &lt; BW </w:t>
            </w:r>
            <w:r w:rsidRPr="00A135A0">
              <w:rPr>
                <w:rFonts w:cs="Arial"/>
                <w:bCs/>
                <w:color w:val="000000"/>
                <w:szCs w:val="18"/>
              </w:rPr>
              <w:t xml:space="preserve">≤ </w:t>
            </w:r>
            <w:r w:rsidRPr="00A135A0">
              <w:rPr>
                <w:rFonts w:cs="Arial"/>
                <w:bCs/>
                <w:szCs w:val="18"/>
              </w:rPr>
              <w:t>200MHz:</w:t>
            </w:r>
          </w:p>
          <w:p w14:paraId="52967C71"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.66 dB</w:t>
            </w:r>
            <w:r w:rsidRPr="00A135A0">
              <w:rPr>
                <w:rFonts w:cs="Arial"/>
                <w:bCs/>
                <w:color w:val="000000"/>
                <w:szCs w:val="18"/>
                <w:lang w:eastAsia="ja-JP"/>
              </w:rPr>
              <w:t xml:space="preserve"> (Test ID 1-2, 4-5)</w:t>
            </w:r>
          </w:p>
          <w:p w14:paraId="7230D3FD"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.59 dB</w:t>
            </w:r>
            <w:r w:rsidRPr="00A135A0">
              <w:rPr>
                <w:rFonts w:cs="Arial"/>
                <w:bCs/>
                <w:color w:val="000000"/>
                <w:szCs w:val="18"/>
                <w:lang w:eastAsia="ja-JP"/>
              </w:rPr>
              <w:t xml:space="preserve"> (Test ID 3, 6)</w:t>
            </w:r>
          </w:p>
          <w:p w14:paraId="5641820D"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.85 dB</w:t>
            </w:r>
            <w:r w:rsidRPr="00A135A0">
              <w:rPr>
                <w:rFonts w:cs="Arial"/>
                <w:bCs/>
                <w:color w:val="000000"/>
                <w:szCs w:val="18"/>
                <w:lang w:eastAsia="ja-JP"/>
              </w:rPr>
              <w:t xml:space="preserve"> (Test ID 7-9)</w:t>
            </w:r>
          </w:p>
          <w:p w14:paraId="2A27115A"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.06 dB</w:t>
            </w:r>
            <w:r w:rsidRPr="00A135A0">
              <w:rPr>
                <w:rFonts w:cs="Arial"/>
                <w:bCs/>
                <w:color w:val="000000"/>
                <w:szCs w:val="18"/>
                <w:lang w:eastAsia="ja-JP"/>
              </w:rPr>
              <w:t xml:space="preserve"> (Test ID 10-12)</w:t>
            </w:r>
          </w:p>
          <w:p w14:paraId="37D1815D"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.91 dB</w:t>
            </w:r>
            <w:r w:rsidRPr="00A135A0">
              <w:rPr>
                <w:rFonts w:cs="Arial"/>
                <w:bCs/>
                <w:color w:val="000000"/>
                <w:szCs w:val="18"/>
                <w:lang w:eastAsia="ja-JP"/>
              </w:rPr>
              <w:t xml:space="preserve"> (Test ID 13-15)</w:t>
            </w:r>
          </w:p>
          <w:p w14:paraId="7B5C9430" w14:textId="77777777" w:rsidR="006F75B6" w:rsidRPr="00A135A0" w:rsidRDefault="006F75B6" w:rsidP="006F75B6">
            <w:pPr>
              <w:pStyle w:val="TAL"/>
              <w:rPr>
                <w:rFonts w:cs="Arial"/>
                <w:bCs/>
                <w:szCs w:val="18"/>
                <w:lang w:eastAsia="ja-JP"/>
              </w:rPr>
            </w:pPr>
            <w:r w:rsidRPr="00A135A0">
              <w:rPr>
                <w:rFonts w:cs="Arial"/>
                <w:bCs/>
                <w:color w:val="000000"/>
                <w:szCs w:val="18"/>
              </w:rPr>
              <w:t>200MHz &lt; BW ≤ 400MHz:</w:t>
            </w:r>
          </w:p>
          <w:p w14:paraId="29ADF99D"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5</w:t>
            </w:r>
            <w:r w:rsidRPr="00A135A0">
              <w:rPr>
                <w:rFonts w:cs="Arial"/>
                <w:bCs/>
                <w:szCs w:val="18"/>
                <w:lang w:eastAsia="ja-JP"/>
              </w:rPr>
              <w:t>.06 dB</w:t>
            </w:r>
            <w:r w:rsidRPr="00A135A0">
              <w:rPr>
                <w:rFonts w:cs="Arial"/>
                <w:bCs/>
                <w:color w:val="000000"/>
                <w:szCs w:val="18"/>
                <w:lang w:eastAsia="ja-JP"/>
              </w:rPr>
              <w:t xml:space="preserve"> (Test ID 1-6)</w:t>
            </w:r>
          </w:p>
          <w:p w14:paraId="124DBF66" w14:textId="77777777" w:rsidR="006F75B6" w:rsidRPr="00A135A0" w:rsidRDefault="006F75B6" w:rsidP="006F75B6">
            <w:pPr>
              <w:pStyle w:val="TAL"/>
              <w:rPr>
                <w:rFonts w:cs="Arial"/>
                <w:bCs/>
                <w:szCs w:val="18"/>
                <w:lang w:eastAsia="ja-JP"/>
              </w:rPr>
            </w:pPr>
            <w:r w:rsidRPr="00A135A0">
              <w:rPr>
                <w:rFonts w:cs="Arial"/>
                <w:bCs/>
                <w:szCs w:val="18"/>
                <w:lang w:eastAsia="ja-JP"/>
              </w:rPr>
              <w:t>3.34 dB</w:t>
            </w:r>
            <w:r w:rsidRPr="00A135A0">
              <w:rPr>
                <w:rFonts w:cs="Arial"/>
                <w:bCs/>
                <w:color w:val="000000"/>
                <w:szCs w:val="18"/>
                <w:lang w:eastAsia="ja-JP"/>
              </w:rPr>
              <w:t xml:space="preserve"> (Test ID 7-9)</w:t>
            </w:r>
          </w:p>
          <w:p w14:paraId="4BB46AD8"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1</w:t>
            </w:r>
            <w:r w:rsidRPr="00A135A0">
              <w:rPr>
                <w:rFonts w:cs="Arial"/>
                <w:bCs/>
                <w:szCs w:val="18"/>
                <w:lang w:eastAsia="ja-JP"/>
              </w:rPr>
              <w:t>.46 dB</w:t>
            </w:r>
            <w:r w:rsidRPr="00A135A0">
              <w:rPr>
                <w:rFonts w:cs="Arial"/>
                <w:bCs/>
                <w:color w:val="000000"/>
                <w:szCs w:val="18"/>
                <w:lang w:eastAsia="ja-JP"/>
              </w:rPr>
              <w:t xml:space="preserve"> (Test ID 10-12)</w:t>
            </w:r>
          </w:p>
          <w:p w14:paraId="6373C28C" w14:textId="77777777" w:rsidR="006F75B6" w:rsidRPr="00A135A0" w:rsidRDefault="006F75B6" w:rsidP="006F75B6">
            <w:pPr>
              <w:pStyle w:val="TAL"/>
              <w:rPr>
                <w:rFonts w:cs="Arial"/>
                <w:bCs/>
                <w:color w:val="000000"/>
                <w:szCs w:val="18"/>
                <w:lang w:eastAsia="ja-JP"/>
              </w:rPr>
            </w:pPr>
            <w:r w:rsidRPr="00A135A0">
              <w:rPr>
                <w:rFonts w:cs="Arial" w:hint="eastAsia"/>
                <w:bCs/>
                <w:szCs w:val="18"/>
                <w:lang w:eastAsia="ja-JP"/>
              </w:rPr>
              <w:t>2</w:t>
            </w:r>
            <w:r w:rsidRPr="00A135A0">
              <w:rPr>
                <w:rFonts w:cs="Arial"/>
                <w:bCs/>
                <w:szCs w:val="18"/>
                <w:lang w:eastAsia="ja-JP"/>
              </w:rPr>
              <w:t>.99 dB</w:t>
            </w:r>
            <w:r w:rsidRPr="00A135A0">
              <w:rPr>
                <w:rFonts w:cs="Arial"/>
                <w:bCs/>
                <w:color w:val="000000"/>
                <w:szCs w:val="18"/>
                <w:lang w:eastAsia="ja-JP"/>
              </w:rPr>
              <w:t xml:space="preserve"> (Test ID 13-15)</w:t>
            </w:r>
          </w:p>
          <w:p w14:paraId="6AFB6C25" w14:textId="77777777" w:rsidR="006F75B6" w:rsidRPr="00A135A0" w:rsidRDefault="006F75B6" w:rsidP="006F75B6">
            <w:pPr>
              <w:pStyle w:val="TAL"/>
              <w:rPr>
                <w:rFonts w:cs="Arial"/>
                <w:bCs/>
                <w:color w:val="000000"/>
                <w:szCs w:val="18"/>
              </w:rPr>
            </w:pPr>
          </w:p>
          <w:p w14:paraId="4A70A7E0" w14:textId="77777777" w:rsidR="006F75B6" w:rsidRPr="00A135A0" w:rsidRDefault="006F75B6" w:rsidP="006F75B6">
            <w:pPr>
              <w:pStyle w:val="TAL"/>
              <w:rPr>
                <w:rFonts w:cs="Arial"/>
                <w:bCs/>
                <w:color w:val="000000"/>
                <w:szCs w:val="18"/>
              </w:rPr>
            </w:pPr>
            <w:r w:rsidRPr="00A135A0">
              <w:rPr>
                <w:rFonts w:cs="Arial"/>
                <w:bCs/>
                <w:color w:val="000000"/>
                <w:szCs w:val="18"/>
              </w:rPr>
              <w:t>FR2b:</w:t>
            </w:r>
          </w:p>
          <w:p w14:paraId="5EE50D85" w14:textId="77777777" w:rsidR="006F75B6" w:rsidRPr="00A135A0" w:rsidRDefault="006F75B6" w:rsidP="006F75B6">
            <w:pPr>
              <w:pStyle w:val="TAL"/>
              <w:rPr>
                <w:rFonts w:cs="Arial"/>
                <w:bCs/>
                <w:color w:val="000000"/>
                <w:szCs w:val="18"/>
                <w:lang w:eastAsia="ja-JP"/>
              </w:rPr>
            </w:pPr>
            <w:r w:rsidRPr="00A135A0">
              <w:rPr>
                <w:rFonts w:cs="Arial"/>
                <w:bCs/>
                <w:szCs w:val="18"/>
              </w:rPr>
              <w:t xml:space="preserve">BW </w:t>
            </w:r>
            <w:r w:rsidRPr="00A135A0">
              <w:rPr>
                <w:rFonts w:cs="Arial"/>
                <w:bCs/>
                <w:color w:val="000000"/>
                <w:szCs w:val="18"/>
              </w:rPr>
              <w:t xml:space="preserve">≤ </w:t>
            </w:r>
            <w:r w:rsidRPr="00A135A0">
              <w:rPr>
                <w:rFonts w:cs="Arial"/>
                <w:bCs/>
                <w:szCs w:val="18"/>
              </w:rPr>
              <w:t>50MHz:</w:t>
            </w:r>
          </w:p>
          <w:p w14:paraId="14449CA8" w14:textId="77777777" w:rsidR="006F75B6" w:rsidRPr="00A135A0" w:rsidRDefault="006F75B6" w:rsidP="006F75B6">
            <w:pPr>
              <w:pStyle w:val="TAL"/>
              <w:rPr>
                <w:rFonts w:cs="Arial"/>
                <w:bCs/>
                <w:szCs w:val="18"/>
              </w:rPr>
            </w:pPr>
            <w:r w:rsidRPr="00A135A0">
              <w:rPr>
                <w:rFonts w:cs="Arial" w:hint="eastAsia"/>
                <w:bCs/>
                <w:color w:val="000000"/>
                <w:szCs w:val="18"/>
                <w:lang w:eastAsia="ja-JP"/>
              </w:rPr>
              <w:t>4</w:t>
            </w:r>
            <w:r w:rsidRPr="00A135A0">
              <w:rPr>
                <w:rFonts w:cs="Arial"/>
                <w:bCs/>
                <w:color w:val="000000"/>
                <w:szCs w:val="18"/>
                <w:lang w:eastAsia="ja-JP"/>
              </w:rPr>
              <w:t>.48 dB (Test ID 1-2, 4-5)</w:t>
            </w:r>
          </w:p>
          <w:p w14:paraId="273A9DBE" w14:textId="77777777" w:rsidR="006F75B6" w:rsidRPr="00A135A0" w:rsidRDefault="006F75B6" w:rsidP="006F75B6">
            <w:pPr>
              <w:pStyle w:val="TAL"/>
              <w:rPr>
                <w:rFonts w:cs="Arial"/>
                <w:bCs/>
                <w:szCs w:val="18"/>
              </w:rPr>
            </w:pPr>
            <w:r w:rsidRPr="00A135A0">
              <w:rPr>
                <w:rFonts w:cs="Arial" w:hint="eastAsia"/>
                <w:bCs/>
                <w:color w:val="000000"/>
                <w:szCs w:val="18"/>
                <w:lang w:eastAsia="ja-JP"/>
              </w:rPr>
              <w:t>4</w:t>
            </w:r>
            <w:r w:rsidRPr="00A135A0">
              <w:rPr>
                <w:rFonts w:cs="Arial"/>
                <w:bCs/>
                <w:color w:val="000000"/>
                <w:szCs w:val="18"/>
                <w:lang w:eastAsia="ja-JP"/>
              </w:rPr>
              <w:t>.45 dB (Test ID 3, 6)</w:t>
            </w:r>
          </w:p>
          <w:p w14:paraId="0EC24B28" w14:textId="77777777" w:rsidR="006F75B6" w:rsidRPr="00A135A0" w:rsidRDefault="006F75B6" w:rsidP="006F75B6">
            <w:pPr>
              <w:pStyle w:val="TAL"/>
              <w:rPr>
                <w:rFonts w:cs="Arial"/>
                <w:bCs/>
                <w:szCs w:val="18"/>
              </w:rPr>
            </w:pPr>
            <w:r w:rsidRPr="00A135A0">
              <w:rPr>
                <w:rFonts w:cs="Arial"/>
                <w:bCs/>
                <w:szCs w:val="18"/>
              </w:rPr>
              <w:t>4.58</w:t>
            </w:r>
            <w:r w:rsidRPr="00A135A0">
              <w:rPr>
                <w:rFonts w:cs="Arial"/>
                <w:bCs/>
                <w:szCs w:val="18"/>
                <w:lang w:eastAsia="ja-JP"/>
              </w:rPr>
              <w:t xml:space="preserve"> dB</w:t>
            </w:r>
            <w:r w:rsidRPr="00A135A0">
              <w:rPr>
                <w:rFonts w:cs="Arial"/>
                <w:bCs/>
                <w:color w:val="000000"/>
                <w:szCs w:val="18"/>
                <w:lang w:eastAsia="ja-JP"/>
              </w:rPr>
              <w:t xml:space="preserve"> (Test ID 7-9)</w:t>
            </w:r>
          </w:p>
          <w:p w14:paraId="4EC9FBCC"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.97 dB</w:t>
            </w:r>
            <w:r w:rsidRPr="00A135A0">
              <w:rPr>
                <w:rFonts w:cs="Arial"/>
                <w:bCs/>
                <w:color w:val="000000"/>
                <w:szCs w:val="18"/>
                <w:lang w:eastAsia="ja-JP"/>
              </w:rPr>
              <w:t xml:space="preserve"> (Test ID 10-12)</w:t>
            </w:r>
          </w:p>
          <w:p w14:paraId="35CD98C7"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.62 dB</w:t>
            </w:r>
            <w:r w:rsidRPr="00A135A0">
              <w:rPr>
                <w:rFonts w:cs="Arial"/>
                <w:bCs/>
                <w:color w:val="000000"/>
                <w:szCs w:val="18"/>
                <w:lang w:eastAsia="ja-JP"/>
              </w:rPr>
              <w:t xml:space="preserve"> (Test ID 13-15)</w:t>
            </w:r>
          </w:p>
          <w:p w14:paraId="2B6AD1B4" w14:textId="77777777" w:rsidR="006F75B6" w:rsidRPr="00A135A0" w:rsidRDefault="006F75B6" w:rsidP="006F75B6">
            <w:pPr>
              <w:pStyle w:val="TAL"/>
              <w:rPr>
                <w:rFonts w:cs="Arial"/>
                <w:bCs/>
                <w:szCs w:val="18"/>
                <w:lang w:eastAsia="ja-JP"/>
              </w:rPr>
            </w:pPr>
            <w:r w:rsidRPr="00A135A0">
              <w:rPr>
                <w:rFonts w:cs="Arial"/>
                <w:bCs/>
                <w:szCs w:val="18"/>
              </w:rPr>
              <w:t xml:space="preserve">50MHz &lt; BW </w:t>
            </w:r>
            <w:r w:rsidRPr="00A135A0">
              <w:rPr>
                <w:rFonts w:cs="Arial"/>
                <w:bCs/>
                <w:color w:val="000000"/>
                <w:szCs w:val="18"/>
              </w:rPr>
              <w:t xml:space="preserve">≤ </w:t>
            </w:r>
            <w:r w:rsidRPr="00A135A0">
              <w:rPr>
                <w:rFonts w:cs="Arial"/>
                <w:bCs/>
                <w:szCs w:val="18"/>
              </w:rPr>
              <w:t>100MHz:</w:t>
            </w:r>
          </w:p>
          <w:p w14:paraId="3BFB9DD7"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.65 dB</w:t>
            </w:r>
            <w:r w:rsidRPr="00A135A0">
              <w:rPr>
                <w:rFonts w:cs="Arial"/>
                <w:bCs/>
                <w:color w:val="000000"/>
                <w:szCs w:val="18"/>
                <w:lang w:eastAsia="ja-JP"/>
              </w:rPr>
              <w:t xml:space="preserve"> (Test ID 1-2, 4-5)</w:t>
            </w:r>
          </w:p>
          <w:p w14:paraId="3EE30477"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.58 dB</w:t>
            </w:r>
            <w:r w:rsidRPr="00A135A0">
              <w:rPr>
                <w:rFonts w:cs="Arial"/>
                <w:bCs/>
                <w:color w:val="000000"/>
                <w:szCs w:val="18"/>
                <w:lang w:eastAsia="ja-JP"/>
              </w:rPr>
              <w:t xml:space="preserve"> (Test ID 3, 6)</w:t>
            </w:r>
          </w:p>
          <w:p w14:paraId="262F2E63"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.84 dB</w:t>
            </w:r>
            <w:r w:rsidRPr="00A135A0">
              <w:rPr>
                <w:rFonts w:cs="Arial"/>
                <w:bCs/>
                <w:color w:val="000000"/>
                <w:szCs w:val="18"/>
                <w:lang w:eastAsia="ja-JP"/>
              </w:rPr>
              <w:t xml:space="preserve"> (Test ID 7-9)</w:t>
            </w:r>
          </w:p>
          <w:p w14:paraId="7B1347AE"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.90 dB</w:t>
            </w:r>
            <w:r w:rsidRPr="00A135A0">
              <w:rPr>
                <w:rFonts w:cs="Arial"/>
                <w:bCs/>
                <w:color w:val="000000"/>
                <w:szCs w:val="18"/>
                <w:lang w:eastAsia="ja-JP"/>
              </w:rPr>
              <w:t xml:space="preserve"> (Test ID 13-15)</w:t>
            </w:r>
          </w:p>
          <w:p w14:paraId="2DB1D580" w14:textId="77777777" w:rsidR="006F75B6" w:rsidRPr="00A135A0" w:rsidRDefault="006F75B6" w:rsidP="006F75B6">
            <w:pPr>
              <w:pStyle w:val="TAL"/>
              <w:rPr>
                <w:rFonts w:cs="Arial"/>
                <w:bCs/>
                <w:szCs w:val="18"/>
                <w:lang w:eastAsia="ja-JP"/>
              </w:rPr>
            </w:pPr>
            <w:r w:rsidRPr="00A135A0">
              <w:rPr>
                <w:rFonts w:cs="Arial"/>
                <w:bCs/>
                <w:szCs w:val="18"/>
              </w:rPr>
              <w:t xml:space="preserve">100MHz &lt; BW </w:t>
            </w:r>
            <w:r w:rsidRPr="00A135A0">
              <w:rPr>
                <w:rFonts w:cs="Arial"/>
                <w:bCs/>
                <w:color w:val="000000"/>
                <w:szCs w:val="18"/>
              </w:rPr>
              <w:t xml:space="preserve">≤ </w:t>
            </w:r>
            <w:r w:rsidRPr="00A135A0">
              <w:rPr>
                <w:rFonts w:cs="Arial"/>
                <w:bCs/>
                <w:szCs w:val="18"/>
              </w:rPr>
              <w:t>200MHz:</w:t>
            </w:r>
          </w:p>
          <w:p w14:paraId="1A584992"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.97 dB</w:t>
            </w:r>
            <w:r w:rsidRPr="00A135A0">
              <w:rPr>
                <w:rFonts w:cs="Arial"/>
                <w:bCs/>
                <w:color w:val="000000"/>
                <w:szCs w:val="18"/>
                <w:lang w:eastAsia="ja-JP"/>
              </w:rPr>
              <w:t xml:space="preserve"> (Test ID 1-2, 4-5)</w:t>
            </w:r>
          </w:p>
          <w:p w14:paraId="480B371C" w14:textId="77777777" w:rsidR="006F75B6" w:rsidRPr="00A135A0" w:rsidRDefault="006F75B6" w:rsidP="006F75B6">
            <w:pPr>
              <w:pStyle w:val="TAL"/>
              <w:rPr>
                <w:rFonts w:cs="Arial"/>
                <w:bCs/>
                <w:szCs w:val="18"/>
                <w:lang w:eastAsia="ja-JP"/>
              </w:rPr>
            </w:pPr>
            <w:r w:rsidRPr="00A135A0">
              <w:rPr>
                <w:rFonts w:cs="Arial" w:hint="eastAsia"/>
                <w:bCs/>
                <w:szCs w:val="18"/>
                <w:lang w:eastAsia="ja-JP"/>
              </w:rPr>
              <w:t>4</w:t>
            </w:r>
            <w:r w:rsidRPr="00A135A0">
              <w:rPr>
                <w:rFonts w:cs="Arial"/>
                <w:bCs/>
                <w:szCs w:val="18"/>
                <w:lang w:eastAsia="ja-JP"/>
              </w:rPr>
              <w:t>.84 dB</w:t>
            </w:r>
            <w:r w:rsidRPr="00A135A0">
              <w:rPr>
                <w:rFonts w:cs="Arial"/>
                <w:bCs/>
                <w:color w:val="000000"/>
                <w:szCs w:val="18"/>
                <w:lang w:eastAsia="ja-JP"/>
              </w:rPr>
              <w:t xml:space="preserve"> (Test ID 3, 6)</w:t>
            </w:r>
          </w:p>
          <w:p w14:paraId="714E1B8A" w14:textId="77777777" w:rsidR="006F75B6" w:rsidRPr="00A135A0" w:rsidRDefault="006F75B6" w:rsidP="006F75B6">
            <w:pPr>
              <w:pStyle w:val="TAL"/>
              <w:rPr>
                <w:rFonts w:cs="Arial"/>
                <w:bCs/>
                <w:szCs w:val="18"/>
                <w:lang w:eastAsia="ja-JP"/>
              </w:rPr>
            </w:pPr>
            <w:r w:rsidRPr="00A135A0">
              <w:rPr>
                <w:rFonts w:cs="Arial"/>
                <w:bCs/>
                <w:szCs w:val="18"/>
                <w:lang w:eastAsia="ja-JP"/>
              </w:rPr>
              <w:t>5.31 dB</w:t>
            </w:r>
            <w:r w:rsidRPr="00A135A0">
              <w:rPr>
                <w:rFonts w:cs="Arial"/>
                <w:bCs/>
                <w:color w:val="000000"/>
                <w:szCs w:val="18"/>
                <w:lang w:eastAsia="ja-JP"/>
              </w:rPr>
              <w:t xml:space="preserve"> (Test ID 7-9)</w:t>
            </w:r>
          </w:p>
          <w:p w14:paraId="5C836C53" w14:textId="77777777" w:rsidR="006F75B6" w:rsidRPr="00A135A0" w:rsidRDefault="006F75B6" w:rsidP="006F75B6">
            <w:pPr>
              <w:pStyle w:val="TAL"/>
              <w:rPr>
                <w:rFonts w:cs="Arial"/>
                <w:bCs/>
                <w:color w:val="000000"/>
                <w:szCs w:val="18"/>
              </w:rPr>
            </w:pPr>
          </w:p>
          <w:p w14:paraId="38DF9B46" w14:textId="77777777" w:rsidR="006F75B6" w:rsidRPr="00A135A0" w:rsidRDefault="006F75B6" w:rsidP="006F75B6">
            <w:pPr>
              <w:pStyle w:val="TAL"/>
              <w:rPr>
                <w:rFonts w:cs="Arial"/>
                <w:bCs/>
                <w:color w:val="000000"/>
                <w:szCs w:val="18"/>
              </w:rPr>
            </w:pPr>
            <w:r w:rsidRPr="00A135A0">
              <w:rPr>
                <w:rFonts w:cs="Arial"/>
                <w:bCs/>
                <w:color w:val="000000"/>
                <w:szCs w:val="18"/>
              </w:rPr>
              <w:t>PC1</w:t>
            </w:r>
          </w:p>
          <w:p w14:paraId="75548E37" w14:textId="77777777" w:rsidR="006F75B6" w:rsidRPr="00A135A0" w:rsidRDefault="006F75B6" w:rsidP="006F75B6">
            <w:pPr>
              <w:pStyle w:val="TAL"/>
              <w:rPr>
                <w:rFonts w:cs="Arial"/>
                <w:bCs/>
                <w:color w:val="000000"/>
                <w:szCs w:val="18"/>
              </w:rPr>
            </w:pPr>
            <w:r w:rsidRPr="00A135A0">
              <w:rPr>
                <w:rFonts w:cs="Arial"/>
                <w:bCs/>
                <w:color w:val="000000"/>
                <w:szCs w:val="18"/>
              </w:rPr>
              <w:t>IFF (Max Device size ≤ 30 cm)</w:t>
            </w:r>
          </w:p>
          <w:p w14:paraId="47E0C040" w14:textId="77777777" w:rsidR="006F75B6" w:rsidRPr="00A135A0" w:rsidRDefault="006F75B6" w:rsidP="006F75B6">
            <w:pPr>
              <w:pStyle w:val="TAL"/>
              <w:rPr>
                <w:rFonts w:cs="Arial"/>
                <w:bCs/>
                <w:color w:val="000000"/>
                <w:szCs w:val="18"/>
              </w:rPr>
            </w:pPr>
            <w:r w:rsidRPr="00A135A0">
              <w:rPr>
                <w:rFonts w:cs="Arial"/>
                <w:bCs/>
                <w:color w:val="000000"/>
                <w:szCs w:val="18"/>
              </w:rPr>
              <w:t>FR2a:</w:t>
            </w:r>
          </w:p>
          <w:p w14:paraId="143C433A" w14:textId="77777777" w:rsidR="006F75B6" w:rsidRPr="00A135A0" w:rsidRDefault="006F75B6" w:rsidP="006F75B6">
            <w:pPr>
              <w:pStyle w:val="TAL"/>
              <w:rPr>
                <w:rFonts w:cs="Arial"/>
                <w:bCs/>
                <w:color w:val="000000"/>
                <w:szCs w:val="18"/>
              </w:rPr>
            </w:pPr>
            <w:r w:rsidRPr="00A135A0">
              <w:rPr>
                <w:rFonts w:cs="Arial"/>
                <w:bCs/>
                <w:color w:val="000000"/>
                <w:szCs w:val="18"/>
              </w:rPr>
              <w:t>±5.26 dB (BW ≤ 400MHz)</w:t>
            </w:r>
          </w:p>
          <w:p w14:paraId="66EBB1BA" w14:textId="77777777" w:rsidR="006F75B6" w:rsidRPr="00A135A0" w:rsidRDefault="006F75B6" w:rsidP="006F75B6">
            <w:pPr>
              <w:pStyle w:val="TAL"/>
              <w:rPr>
                <w:rFonts w:cs="Arial"/>
                <w:bCs/>
                <w:color w:val="000000"/>
                <w:szCs w:val="18"/>
              </w:rPr>
            </w:pPr>
          </w:p>
          <w:p w14:paraId="7B0E2C78" w14:textId="77777777" w:rsidR="006F75B6" w:rsidRPr="00A135A0" w:rsidRDefault="006F75B6" w:rsidP="006F75B6">
            <w:pPr>
              <w:pStyle w:val="TAL"/>
              <w:rPr>
                <w:rFonts w:cs="Arial"/>
                <w:bCs/>
                <w:color w:val="000000"/>
                <w:szCs w:val="18"/>
              </w:rPr>
            </w:pPr>
            <w:r w:rsidRPr="00A135A0">
              <w:rPr>
                <w:rFonts w:cs="Arial"/>
                <w:bCs/>
                <w:color w:val="000000"/>
                <w:szCs w:val="18"/>
              </w:rPr>
              <w:t>FR2b:</w:t>
            </w:r>
          </w:p>
          <w:p w14:paraId="69CCFA1E" w14:textId="77777777" w:rsidR="006F75B6" w:rsidRPr="00A135A0" w:rsidRDefault="006F75B6" w:rsidP="006F75B6">
            <w:pPr>
              <w:pStyle w:val="TAL"/>
              <w:rPr>
                <w:rFonts w:cs="Arial"/>
                <w:bCs/>
                <w:color w:val="000000"/>
                <w:szCs w:val="18"/>
              </w:rPr>
            </w:pPr>
            <w:r w:rsidRPr="00A135A0">
              <w:rPr>
                <w:rFonts w:cs="Arial"/>
                <w:bCs/>
                <w:color w:val="000000"/>
                <w:szCs w:val="18"/>
              </w:rPr>
              <w:t>±5.26 dB (BW ≤ 400MHz)</w:t>
            </w:r>
          </w:p>
          <w:p w14:paraId="77A43AEB" w14:textId="77777777" w:rsidR="006F75B6" w:rsidRPr="00A135A0" w:rsidRDefault="006F75B6" w:rsidP="006F75B6">
            <w:pPr>
              <w:pStyle w:val="TAL"/>
              <w:rPr>
                <w:rFonts w:cs="Arial"/>
                <w:bCs/>
                <w:color w:val="000000"/>
                <w:szCs w:val="18"/>
              </w:rPr>
            </w:pPr>
          </w:p>
          <w:p w14:paraId="72754A65" w14:textId="77777777" w:rsidR="006F75B6" w:rsidRPr="00A135A0" w:rsidRDefault="006F75B6" w:rsidP="006F75B6">
            <w:pPr>
              <w:pStyle w:val="TAL"/>
              <w:rPr>
                <w:rFonts w:cs="Arial"/>
                <w:bCs/>
                <w:color w:val="000000"/>
                <w:szCs w:val="18"/>
              </w:rPr>
            </w:pPr>
            <w:r w:rsidRPr="00A135A0">
              <w:rPr>
                <w:rFonts w:cs="Arial"/>
                <w:bCs/>
                <w:color w:val="000000"/>
                <w:szCs w:val="18"/>
              </w:rPr>
              <w:t>PC5</w:t>
            </w:r>
          </w:p>
          <w:p w14:paraId="18B3FCCE" w14:textId="77777777" w:rsidR="006F75B6" w:rsidRPr="00A135A0" w:rsidRDefault="006F75B6" w:rsidP="006F75B6">
            <w:pPr>
              <w:pStyle w:val="TAL"/>
              <w:rPr>
                <w:rFonts w:cs="Arial"/>
                <w:bCs/>
                <w:color w:val="000000"/>
                <w:szCs w:val="18"/>
              </w:rPr>
            </w:pPr>
            <w:r w:rsidRPr="00A135A0">
              <w:rPr>
                <w:rFonts w:cs="Arial"/>
                <w:bCs/>
                <w:color w:val="000000"/>
                <w:szCs w:val="18"/>
              </w:rPr>
              <w:t>IFF (Max Device size ≤ 30 cm)</w:t>
            </w:r>
          </w:p>
          <w:p w14:paraId="4BF624E8" w14:textId="77777777" w:rsidR="006F75B6" w:rsidRPr="00A135A0" w:rsidRDefault="006F75B6" w:rsidP="006F75B6">
            <w:pPr>
              <w:pStyle w:val="TAL"/>
              <w:rPr>
                <w:rFonts w:cs="Arial"/>
                <w:bCs/>
                <w:color w:val="000000"/>
                <w:szCs w:val="18"/>
              </w:rPr>
            </w:pPr>
            <w:r w:rsidRPr="00A135A0">
              <w:rPr>
                <w:rFonts w:cs="Arial"/>
                <w:bCs/>
                <w:color w:val="000000"/>
                <w:szCs w:val="18"/>
              </w:rPr>
              <w:t>FR2a:</w:t>
            </w:r>
          </w:p>
          <w:p w14:paraId="3CF2A95B" w14:textId="77777777" w:rsidR="006F75B6" w:rsidRPr="00A135A0" w:rsidRDefault="006F75B6" w:rsidP="006F75B6">
            <w:pPr>
              <w:pStyle w:val="TAL"/>
              <w:rPr>
                <w:rFonts w:cs="Arial"/>
                <w:bCs/>
                <w:color w:val="000000"/>
                <w:szCs w:val="18"/>
              </w:rPr>
            </w:pPr>
            <w:r w:rsidRPr="00A135A0">
              <w:rPr>
                <w:rFonts w:cs="Arial"/>
                <w:bCs/>
                <w:color w:val="000000"/>
                <w:szCs w:val="18"/>
              </w:rPr>
              <w:t>±5.26 dB (BW ≤ 400MHz)</w:t>
            </w:r>
          </w:p>
        </w:tc>
        <w:tc>
          <w:tcPr>
            <w:tcW w:w="3247" w:type="dxa"/>
          </w:tcPr>
          <w:p w14:paraId="4457D011" w14:textId="77777777" w:rsidR="006F75B6" w:rsidRPr="00A135A0" w:rsidRDefault="006F75B6" w:rsidP="006F75B6">
            <w:pPr>
              <w:pStyle w:val="TAL"/>
            </w:pPr>
            <w:r w:rsidRPr="00A135A0">
              <w:t>PC3</w:t>
            </w:r>
          </w:p>
          <w:p w14:paraId="77D5E501" w14:textId="77777777" w:rsidR="006F75B6" w:rsidRPr="00A135A0" w:rsidRDefault="006F75B6" w:rsidP="006F75B6">
            <w:pPr>
              <w:pStyle w:val="TAL"/>
            </w:pPr>
            <w:r w:rsidRPr="00A135A0">
              <w:t xml:space="preserve">TT = max(R, </w:t>
            </w:r>
            <w:r w:rsidRPr="00A135A0">
              <w:rPr>
                <w:rFonts w:cs="Arial"/>
              </w:rPr>
              <w:t>Δ</w:t>
            </w:r>
            <w:r w:rsidRPr="00A135A0">
              <w:t>SNR</w:t>
            </w:r>
            <w:r w:rsidRPr="00A135A0">
              <w:rPr>
                <w:vertAlign w:val="subscript"/>
              </w:rPr>
              <w:t>mr</w:t>
            </w:r>
            <w:r w:rsidRPr="00A135A0">
              <w:t>+0.65 x (MTSU</w:t>
            </w:r>
            <w:r w:rsidRPr="00A135A0">
              <w:rPr>
                <w:vertAlign w:val="subscript"/>
              </w:rPr>
              <w:t>IFF</w:t>
            </w:r>
            <w:r w:rsidRPr="00A135A0">
              <w:t>-1.0)) -R</w:t>
            </w:r>
            <w:r w:rsidRPr="00A135A0">
              <w:rPr>
                <w:vertAlign w:val="subscript"/>
              </w:rPr>
              <w:t xml:space="preserve"> </w:t>
            </w:r>
            <w:r w:rsidRPr="00A135A0">
              <w:t>+ TT due to metric change</w:t>
            </w:r>
          </w:p>
          <w:p w14:paraId="63BF467B" w14:textId="77777777" w:rsidR="006F75B6" w:rsidRPr="00A135A0" w:rsidRDefault="006F75B6" w:rsidP="006F75B6">
            <w:pPr>
              <w:pStyle w:val="TAL"/>
            </w:pPr>
          </w:p>
          <w:p w14:paraId="3BFFC4E9" w14:textId="77777777" w:rsidR="006F75B6" w:rsidRPr="00A135A0" w:rsidRDefault="006F75B6" w:rsidP="006F75B6">
            <w:pPr>
              <w:pStyle w:val="TAL"/>
            </w:pPr>
            <w:r w:rsidRPr="00A135A0">
              <w:t>TT due to metric change : 1.0 dB</w:t>
            </w:r>
          </w:p>
          <w:p w14:paraId="5E31EB85" w14:textId="77777777" w:rsidR="006F75B6" w:rsidRPr="00A135A0" w:rsidRDefault="006F75B6" w:rsidP="006F75B6">
            <w:pPr>
              <w:pStyle w:val="TAL"/>
            </w:pPr>
            <w:r w:rsidRPr="00A135A0">
              <w:t>R: Relaxation needed to limit influence of TE noise to 1 dB (specified in clause 6.5.2.3.5)</w:t>
            </w:r>
          </w:p>
          <w:p w14:paraId="3C253518" w14:textId="77777777" w:rsidR="006F75B6" w:rsidRPr="00A135A0" w:rsidRDefault="006F75B6" w:rsidP="006F75B6">
            <w:pPr>
              <w:pStyle w:val="TAL"/>
            </w:pPr>
            <w:r w:rsidRPr="00A135A0">
              <w:rPr>
                <w:rFonts w:cs="Arial"/>
              </w:rPr>
              <w:t>Δ</w:t>
            </w:r>
            <w:r w:rsidRPr="00A135A0">
              <w:t>SNR</w:t>
            </w:r>
            <w:r w:rsidRPr="00A135A0">
              <w:rPr>
                <w:vertAlign w:val="subscript"/>
              </w:rPr>
              <w:t>mr:</w:t>
            </w:r>
            <w:r w:rsidRPr="00A135A0">
              <w:t xml:space="preserve"> Systematic offset due to noise when measuring ACP at minimum requirement level</w:t>
            </w:r>
          </w:p>
          <w:p w14:paraId="7A72A325" w14:textId="77777777" w:rsidR="006F75B6" w:rsidRPr="00A135A0" w:rsidRDefault="006F75B6" w:rsidP="006F75B6">
            <w:pPr>
              <w:pStyle w:val="TAL"/>
            </w:pPr>
          </w:p>
          <w:p w14:paraId="1AE9C2F2" w14:textId="77777777" w:rsidR="006F75B6" w:rsidRPr="00A135A0" w:rsidRDefault="006F75B6" w:rsidP="006F75B6">
            <w:pPr>
              <w:pStyle w:val="TAL"/>
            </w:pPr>
            <w:r w:rsidRPr="00A135A0">
              <w:t>PC1, PC5</w:t>
            </w:r>
          </w:p>
          <w:p w14:paraId="14E8852C" w14:textId="77777777" w:rsidR="006F75B6" w:rsidRPr="00A135A0" w:rsidRDefault="006F75B6" w:rsidP="006F75B6">
            <w:pPr>
              <w:pStyle w:val="TAL"/>
            </w:pPr>
            <w:r w:rsidRPr="00A135A0">
              <w:t>TT = max(R, ΔSNR</w:t>
            </w:r>
            <w:r w:rsidRPr="00A135A0">
              <w:rPr>
                <w:vertAlign w:val="subscript"/>
              </w:rPr>
              <w:t>mr</w:t>
            </w:r>
            <w:r w:rsidRPr="00A135A0">
              <w:t>+0.65 x (MTSU</w:t>
            </w:r>
            <w:r w:rsidRPr="00A135A0">
              <w:rPr>
                <w:vertAlign w:val="subscript"/>
              </w:rPr>
              <w:t>IFF</w:t>
            </w:r>
            <w:r w:rsidRPr="00A135A0">
              <w:t>-0.95)) -R + TT due to metric change</w:t>
            </w:r>
          </w:p>
        </w:tc>
      </w:tr>
      <w:tr w:rsidR="006F75B6" w:rsidRPr="00A135A0" w14:paraId="0B3F5DE3" w14:textId="77777777" w:rsidTr="00CE6DC1">
        <w:trPr>
          <w:jc w:val="center"/>
        </w:trPr>
        <w:tc>
          <w:tcPr>
            <w:tcW w:w="2587" w:type="dxa"/>
          </w:tcPr>
          <w:p w14:paraId="22459B87" w14:textId="77777777" w:rsidR="006F75B6" w:rsidRPr="00A135A0" w:rsidRDefault="006F75B6" w:rsidP="006F75B6">
            <w:pPr>
              <w:pStyle w:val="TAL"/>
              <w:rPr>
                <w:rFonts w:cs="v4.2.0"/>
              </w:rPr>
            </w:pPr>
            <w:r w:rsidRPr="00A135A0">
              <w:rPr>
                <w:rFonts w:cs="v4.2.0"/>
              </w:rPr>
              <w:t>6.5.3.1 Transmitter Spurious emissions</w:t>
            </w:r>
          </w:p>
        </w:tc>
        <w:tc>
          <w:tcPr>
            <w:tcW w:w="3875" w:type="dxa"/>
          </w:tcPr>
          <w:p w14:paraId="636C4815" w14:textId="77777777" w:rsidR="006F75B6" w:rsidRPr="00A135A0" w:rsidRDefault="006F75B6" w:rsidP="006F75B6">
            <w:pPr>
              <w:pStyle w:val="TAL"/>
              <w:rPr>
                <w:rFonts w:cs="Arial"/>
                <w:bCs/>
                <w:color w:val="000000"/>
                <w:szCs w:val="18"/>
                <w:u w:val="single"/>
              </w:rPr>
            </w:pPr>
            <w:r w:rsidRPr="00A135A0">
              <w:rPr>
                <w:rFonts w:cs="Arial"/>
                <w:bCs/>
                <w:color w:val="000000"/>
                <w:szCs w:val="18"/>
              </w:rPr>
              <w:t>0 dB</w:t>
            </w:r>
          </w:p>
        </w:tc>
        <w:tc>
          <w:tcPr>
            <w:tcW w:w="3247" w:type="dxa"/>
          </w:tcPr>
          <w:p w14:paraId="4C1636C1" w14:textId="77777777" w:rsidR="006F75B6" w:rsidRPr="00A135A0" w:rsidRDefault="006F75B6" w:rsidP="006F75B6">
            <w:pPr>
              <w:pStyle w:val="TAL"/>
            </w:pPr>
            <w:r w:rsidRPr="00A135A0">
              <w:t>Minimum requirement + TT</w:t>
            </w:r>
          </w:p>
        </w:tc>
      </w:tr>
      <w:tr w:rsidR="006F75B6" w:rsidRPr="00A135A0" w14:paraId="0FE7F004" w14:textId="77777777" w:rsidTr="00CE6DC1">
        <w:trPr>
          <w:jc w:val="center"/>
        </w:trPr>
        <w:tc>
          <w:tcPr>
            <w:tcW w:w="2587" w:type="dxa"/>
          </w:tcPr>
          <w:p w14:paraId="190183CA" w14:textId="77777777" w:rsidR="006F75B6" w:rsidRPr="00A135A0" w:rsidRDefault="006F75B6" w:rsidP="006F75B6">
            <w:pPr>
              <w:pStyle w:val="TAL"/>
              <w:rPr>
                <w:rFonts w:cs="v4.2.0"/>
              </w:rPr>
            </w:pPr>
            <w:r w:rsidRPr="00A135A0">
              <w:rPr>
                <w:rFonts w:cs="v4.2.0"/>
              </w:rPr>
              <w:t>6.5.3.1_1 Transmitter Spurious emissions with Power Boost</w:t>
            </w:r>
          </w:p>
        </w:tc>
        <w:tc>
          <w:tcPr>
            <w:tcW w:w="3875" w:type="dxa"/>
          </w:tcPr>
          <w:p w14:paraId="6A29AA4E" w14:textId="77777777" w:rsidR="006F75B6" w:rsidRPr="00A135A0" w:rsidRDefault="006F75B6" w:rsidP="006F75B6">
            <w:pPr>
              <w:pStyle w:val="TAL"/>
              <w:rPr>
                <w:rFonts w:cs="Arial"/>
                <w:bCs/>
                <w:color w:val="000000"/>
                <w:szCs w:val="18"/>
              </w:rPr>
            </w:pPr>
            <w:r w:rsidRPr="00A135A0">
              <w:t>Same as 6.5.3.1</w:t>
            </w:r>
          </w:p>
        </w:tc>
        <w:tc>
          <w:tcPr>
            <w:tcW w:w="3247" w:type="dxa"/>
          </w:tcPr>
          <w:p w14:paraId="5B776EF1" w14:textId="77777777" w:rsidR="006F75B6" w:rsidRPr="00A135A0" w:rsidRDefault="006F75B6" w:rsidP="006F75B6">
            <w:pPr>
              <w:pStyle w:val="TAL"/>
            </w:pPr>
          </w:p>
        </w:tc>
      </w:tr>
      <w:tr w:rsidR="006F75B6" w:rsidRPr="00A135A0" w14:paraId="13ADCB42" w14:textId="77777777" w:rsidTr="00CE6DC1">
        <w:trPr>
          <w:jc w:val="center"/>
        </w:trPr>
        <w:tc>
          <w:tcPr>
            <w:tcW w:w="2587" w:type="dxa"/>
          </w:tcPr>
          <w:p w14:paraId="4FEF8279" w14:textId="77777777" w:rsidR="006F75B6" w:rsidRPr="00A135A0" w:rsidRDefault="006F75B6" w:rsidP="006F75B6">
            <w:pPr>
              <w:pStyle w:val="TAL"/>
              <w:rPr>
                <w:rFonts w:cs="v4.2.0"/>
              </w:rPr>
            </w:pPr>
            <w:r w:rsidRPr="00A135A0">
              <w:rPr>
                <w:rFonts w:cs="v4.2.0"/>
              </w:rPr>
              <w:t>6.5.3.2 Spurious emission band UE co-existence</w:t>
            </w:r>
          </w:p>
        </w:tc>
        <w:tc>
          <w:tcPr>
            <w:tcW w:w="3875" w:type="dxa"/>
          </w:tcPr>
          <w:p w14:paraId="326D3E90" w14:textId="77777777" w:rsidR="006F75B6" w:rsidRPr="00A135A0" w:rsidRDefault="006F75B6" w:rsidP="006F75B6">
            <w:pPr>
              <w:pStyle w:val="TAL"/>
              <w:rPr>
                <w:rFonts w:cs="Arial"/>
                <w:bCs/>
                <w:color w:val="000000"/>
                <w:szCs w:val="18"/>
                <w:u w:val="single"/>
              </w:rPr>
            </w:pPr>
            <w:r w:rsidRPr="00A135A0">
              <w:rPr>
                <w:rFonts w:cs="Arial"/>
                <w:bCs/>
                <w:color w:val="000000"/>
                <w:szCs w:val="18"/>
              </w:rPr>
              <w:t>0 dB</w:t>
            </w:r>
          </w:p>
        </w:tc>
        <w:tc>
          <w:tcPr>
            <w:tcW w:w="3247" w:type="dxa"/>
          </w:tcPr>
          <w:p w14:paraId="2405F5A7" w14:textId="77777777" w:rsidR="006F75B6" w:rsidRPr="00A135A0" w:rsidRDefault="006F75B6" w:rsidP="006F75B6">
            <w:pPr>
              <w:pStyle w:val="TAL"/>
            </w:pPr>
            <w:r w:rsidRPr="00A135A0">
              <w:t>Minimum requirement + TT</w:t>
            </w:r>
          </w:p>
        </w:tc>
      </w:tr>
      <w:tr w:rsidR="006F75B6" w:rsidRPr="00A135A0" w14:paraId="17AADB3E" w14:textId="77777777" w:rsidTr="00CE6DC1">
        <w:trPr>
          <w:jc w:val="center"/>
        </w:trPr>
        <w:tc>
          <w:tcPr>
            <w:tcW w:w="2587" w:type="dxa"/>
          </w:tcPr>
          <w:p w14:paraId="0D5B5050" w14:textId="77777777" w:rsidR="006F75B6" w:rsidRPr="00A135A0" w:rsidRDefault="006F75B6" w:rsidP="006F75B6">
            <w:pPr>
              <w:pStyle w:val="TAL"/>
              <w:rPr>
                <w:rFonts w:cs="v4.2.0"/>
              </w:rPr>
            </w:pPr>
            <w:r w:rsidRPr="00A135A0">
              <w:rPr>
                <w:rFonts w:cs="v4.2.0"/>
              </w:rPr>
              <w:lastRenderedPageBreak/>
              <w:t>6.5.3.2_1 Spurious emission band UE co-existence with Power Boost</w:t>
            </w:r>
          </w:p>
        </w:tc>
        <w:tc>
          <w:tcPr>
            <w:tcW w:w="3875" w:type="dxa"/>
          </w:tcPr>
          <w:p w14:paraId="0324BC6C" w14:textId="77777777" w:rsidR="006F75B6" w:rsidRPr="00A135A0" w:rsidRDefault="006F75B6" w:rsidP="006F75B6">
            <w:pPr>
              <w:pStyle w:val="TAL"/>
              <w:rPr>
                <w:rFonts w:cs="Arial"/>
                <w:bCs/>
                <w:color w:val="000000"/>
                <w:szCs w:val="18"/>
              </w:rPr>
            </w:pPr>
            <w:r w:rsidRPr="00A135A0">
              <w:t>Same as 6.5.3.2</w:t>
            </w:r>
          </w:p>
        </w:tc>
        <w:tc>
          <w:tcPr>
            <w:tcW w:w="3247" w:type="dxa"/>
          </w:tcPr>
          <w:p w14:paraId="335D26EB" w14:textId="77777777" w:rsidR="006F75B6" w:rsidRPr="00A135A0" w:rsidRDefault="006F75B6" w:rsidP="006F75B6">
            <w:pPr>
              <w:pStyle w:val="TAL"/>
            </w:pPr>
          </w:p>
        </w:tc>
      </w:tr>
      <w:tr w:rsidR="006F75B6" w:rsidRPr="00A135A0" w14:paraId="599ADB7A" w14:textId="77777777" w:rsidTr="00CE6DC1">
        <w:trPr>
          <w:jc w:val="center"/>
        </w:trPr>
        <w:tc>
          <w:tcPr>
            <w:tcW w:w="2587" w:type="dxa"/>
          </w:tcPr>
          <w:p w14:paraId="10A9AA26" w14:textId="77777777" w:rsidR="006F75B6" w:rsidRPr="00A135A0" w:rsidRDefault="006F75B6" w:rsidP="006F75B6">
            <w:pPr>
              <w:pStyle w:val="TAL"/>
              <w:rPr>
                <w:rFonts w:cs="v4.2.0"/>
              </w:rPr>
            </w:pPr>
            <w:r w:rsidRPr="00A135A0">
              <w:rPr>
                <w:rFonts w:cs="v4.2.0"/>
              </w:rPr>
              <w:t>6.5.3.3 Additional spurious emission</w:t>
            </w:r>
          </w:p>
        </w:tc>
        <w:tc>
          <w:tcPr>
            <w:tcW w:w="3875" w:type="dxa"/>
          </w:tcPr>
          <w:p w14:paraId="57F1385D" w14:textId="77777777" w:rsidR="006F75B6" w:rsidRPr="00A135A0" w:rsidRDefault="006F75B6" w:rsidP="006F75B6">
            <w:pPr>
              <w:pStyle w:val="TAL"/>
              <w:rPr>
                <w:rFonts w:cs="Arial"/>
                <w:bCs/>
                <w:color w:val="000000"/>
                <w:szCs w:val="18"/>
              </w:rPr>
            </w:pPr>
            <w:r w:rsidRPr="00A135A0">
              <w:rPr>
                <w:bCs/>
                <w:color w:val="000000"/>
                <w:szCs w:val="18"/>
              </w:rPr>
              <w:t>0 dB</w:t>
            </w:r>
          </w:p>
        </w:tc>
        <w:tc>
          <w:tcPr>
            <w:tcW w:w="3247" w:type="dxa"/>
          </w:tcPr>
          <w:p w14:paraId="5C0C2957" w14:textId="77777777" w:rsidR="006F75B6" w:rsidRPr="00A135A0" w:rsidRDefault="006F75B6" w:rsidP="006F75B6">
            <w:pPr>
              <w:pStyle w:val="TAL"/>
            </w:pPr>
            <w:r w:rsidRPr="00A135A0">
              <w:t>Minimum requirement + TT</w:t>
            </w:r>
          </w:p>
        </w:tc>
      </w:tr>
      <w:tr w:rsidR="006F75B6" w:rsidRPr="00A135A0" w14:paraId="192D817F" w14:textId="77777777" w:rsidTr="00CE6DC1">
        <w:trPr>
          <w:jc w:val="center"/>
        </w:trPr>
        <w:tc>
          <w:tcPr>
            <w:tcW w:w="2587" w:type="dxa"/>
          </w:tcPr>
          <w:p w14:paraId="24E2AE3D" w14:textId="77777777" w:rsidR="006F75B6" w:rsidRPr="00A135A0" w:rsidRDefault="006F75B6" w:rsidP="006F75B6">
            <w:pPr>
              <w:pStyle w:val="TAL"/>
              <w:rPr>
                <w:rFonts w:cs="v4.2.0"/>
              </w:rPr>
            </w:pPr>
            <w:r w:rsidRPr="00A135A0">
              <w:rPr>
                <w:rFonts w:cs="v4.2.0"/>
              </w:rPr>
              <w:t>6.5.3.3_1 Additional spurious emissions with Power Boost</w:t>
            </w:r>
          </w:p>
        </w:tc>
        <w:tc>
          <w:tcPr>
            <w:tcW w:w="3875" w:type="dxa"/>
          </w:tcPr>
          <w:p w14:paraId="2743289D" w14:textId="77777777" w:rsidR="006F75B6" w:rsidRPr="00A135A0" w:rsidRDefault="006F75B6" w:rsidP="006F75B6">
            <w:pPr>
              <w:pStyle w:val="TAL"/>
              <w:rPr>
                <w:rFonts w:cs="v4.2.0"/>
                <w:u w:val="single"/>
              </w:rPr>
            </w:pPr>
            <w:r w:rsidRPr="00A135A0">
              <w:t>Same as 6.5.3.3</w:t>
            </w:r>
          </w:p>
        </w:tc>
        <w:tc>
          <w:tcPr>
            <w:tcW w:w="3247" w:type="dxa"/>
          </w:tcPr>
          <w:p w14:paraId="5679C954" w14:textId="77777777" w:rsidR="006F75B6" w:rsidRPr="00A135A0" w:rsidRDefault="006F75B6" w:rsidP="006F75B6">
            <w:pPr>
              <w:pStyle w:val="TAL"/>
            </w:pPr>
          </w:p>
        </w:tc>
      </w:tr>
      <w:tr w:rsidR="006F75B6" w:rsidRPr="00A135A0" w14:paraId="17E42CA3" w14:textId="77777777" w:rsidTr="00CE6DC1">
        <w:trPr>
          <w:jc w:val="center"/>
        </w:trPr>
        <w:tc>
          <w:tcPr>
            <w:tcW w:w="2587" w:type="dxa"/>
          </w:tcPr>
          <w:p w14:paraId="01CDA0C9" w14:textId="77777777" w:rsidR="006F75B6" w:rsidRPr="00A135A0" w:rsidRDefault="006F75B6" w:rsidP="006F75B6">
            <w:pPr>
              <w:pStyle w:val="TAL"/>
              <w:rPr>
                <w:rFonts w:cs="v4.2.0"/>
              </w:rPr>
            </w:pPr>
            <w:r w:rsidRPr="00A135A0">
              <w:rPr>
                <w:rFonts w:cs="v4.2.0"/>
              </w:rPr>
              <w:t>6.5A.1.1 Occupied bandwidth for CA (2UL CA)</w:t>
            </w:r>
          </w:p>
        </w:tc>
        <w:tc>
          <w:tcPr>
            <w:tcW w:w="3875" w:type="dxa"/>
          </w:tcPr>
          <w:p w14:paraId="489DE29C" w14:textId="77777777" w:rsidR="006F75B6" w:rsidRPr="00A135A0" w:rsidRDefault="006F75B6" w:rsidP="006F75B6">
            <w:pPr>
              <w:pStyle w:val="TAL"/>
              <w:rPr>
                <w:rFonts w:cs="v4.2.0"/>
                <w:u w:val="single"/>
              </w:rPr>
            </w:pPr>
            <w:r w:rsidRPr="00A135A0">
              <w:rPr>
                <w:rFonts w:cs="v4.2.0"/>
                <w:u w:val="single"/>
              </w:rPr>
              <w:t>Intra-band contiguous CA</w:t>
            </w:r>
          </w:p>
          <w:p w14:paraId="6C0B5F3A"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B511BC6" w14:textId="77777777" w:rsidR="006F75B6" w:rsidRPr="00A135A0" w:rsidRDefault="006F75B6" w:rsidP="006F75B6">
            <w:pPr>
              <w:pStyle w:val="TAL"/>
              <w:rPr>
                <w:rFonts w:cs="v4.2.0"/>
              </w:rPr>
            </w:pPr>
            <w:r w:rsidRPr="00A135A0">
              <w:rPr>
                <w:rFonts w:cs="v4.2.0"/>
              </w:rPr>
              <w:t>Same as 6.5.1</w:t>
            </w:r>
          </w:p>
          <w:p w14:paraId="41A33D64" w14:textId="77777777" w:rsidR="006F75B6" w:rsidRPr="00A135A0" w:rsidRDefault="006F75B6" w:rsidP="006F75B6">
            <w:pPr>
              <w:pStyle w:val="TAL"/>
              <w:rPr>
                <w:rFonts w:cs="v4.2.0"/>
              </w:rPr>
            </w:pPr>
          </w:p>
          <w:p w14:paraId="2E770397"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6D17EAA" w14:textId="77777777" w:rsidR="006F75B6" w:rsidRPr="00A135A0" w:rsidRDefault="006F75B6" w:rsidP="006F75B6">
            <w:pPr>
              <w:pStyle w:val="TAL"/>
              <w:rPr>
                <w:rFonts w:cs="v4.2.0"/>
              </w:rPr>
            </w:pPr>
            <w:r w:rsidRPr="00A135A0">
              <w:rPr>
                <w:rFonts w:cs="v4.2.0"/>
              </w:rPr>
              <w:t>TBD</w:t>
            </w:r>
          </w:p>
          <w:p w14:paraId="4DF50C2F" w14:textId="77777777" w:rsidR="006F75B6" w:rsidRPr="00A135A0" w:rsidRDefault="006F75B6" w:rsidP="006F75B6">
            <w:pPr>
              <w:pStyle w:val="TAL"/>
              <w:rPr>
                <w:rFonts w:cs="v4.2.0"/>
              </w:rPr>
            </w:pPr>
          </w:p>
          <w:p w14:paraId="4CE14B67" w14:textId="77777777" w:rsidR="006F75B6" w:rsidRPr="00A135A0" w:rsidRDefault="006F75B6" w:rsidP="006F75B6">
            <w:pPr>
              <w:pStyle w:val="TAL"/>
              <w:rPr>
                <w:rFonts w:cs="v4.2.0"/>
                <w:u w:val="single"/>
              </w:rPr>
            </w:pPr>
            <w:r w:rsidRPr="00A135A0">
              <w:rPr>
                <w:rFonts w:cs="v4.2.0"/>
                <w:u w:val="single"/>
              </w:rPr>
              <w:t>Intra-band non-contiguous, Inter-band CA</w:t>
            </w:r>
          </w:p>
          <w:p w14:paraId="7A169092" w14:textId="77777777" w:rsidR="006F75B6" w:rsidRPr="00A135A0" w:rsidRDefault="006F75B6" w:rsidP="006F75B6">
            <w:pPr>
              <w:pStyle w:val="TAL"/>
              <w:rPr>
                <w:rFonts w:cs="v4.2.0"/>
              </w:rPr>
            </w:pPr>
            <w:r w:rsidRPr="00A135A0">
              <w:rPr>
                <w:rFonts w:cs="v4.2.0"/>
              </w:rPr>
              <w:t>TBD</w:t>
            </w:r>
          </w:p>
        </w:tc>
        <w:tc>
          <w:tcPr>
            <w:tcW w:w="3247" w:type="dxa"/>
          </w:tcPr>
          <w:p w14:paraId="4EB52F4B" w14:textId="77777777" w:rsidR="006F75B6" w:rsidRPr="00A135A0" w:rsidRDefault="006F75B6" w:rsidP="006F75B6">
            <w:pPr>
              <w:pStyle w:val="TAL"/>
            </w:pPr>
          </w:p>
        </w:tc>
      </w:tr>
      <w:tr w:rsidR="006F75B6" w:rsidRPr="00A135A0" w14:paraId="01756B5F" w14:textId="77777777" w:rsidTr="00CE6DC1">
        <w:trPr>
          <w:jc w:val="center"/>
        </w:trPr>
        <w:tc>
          <w:tcPr>
            <w:tcW w:w="2587" w:type="dxa"/>
          </w:tcPr>
          <w:p w14:paraId="27911B45" w14:textId="77777777" w:rsidR="006F75B6" w:rsidRPr="00A135A0" w:rsidRDefault="006F75B6" w:rsidP="006F75B6">
            <w:pPr>
              <w:pStyle w:val="TAL"/>
              <w:rPr>
                <w:rFonts w:cs="v4.2.0"/>
              </w:rPr>
            </w:pPr>
            <w:r w:rsidRPr="00A135A0">
              <w:rPr>
                <w:rFonts w:cs="v4.2.0"/>
              </w:rPr>
              <w:t>6.5A.1.2 Occupied bandwidth for CA (3UL CA)</w:t>
            </w:r>
          </w:p>
        </w:tc>
        <w:tc>
          <w:tcPr>
            <w:tcW w:w="3875" w:type="dxa"/>
          </w:tcPr>
          <w:p w14:paraId="04CFE66F" w14:textId="77777777" w:rsidR="006F75B6" w:rsidRPr="00A135A0" w:rsidRDefault="006F75B6" w:rsidP="006F75B6">
            <w:pPr>
              <w:pStyle w:val="TAL"/>
              <w:rPr>
                <w:rFonts w:cs="v4.2.0"/>
                <w:u w:val="single"/>
              </w:rPr>
            </w:pPr>
            <w:r w:rsidRPr="00A135A0">
              <w:rPr>
                <w:rFonts w:cs="v4.2.0"/>
                <w:u w:val="single"/>
              </w:rPr>
              <w:t>Intra-band contiguous CA</w:t>
            </w:r>
          </w:p>
          <w:p w14:paraId="36C7E4ED"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DA61F35" w14:textId="77777777" w:rsidR="006F75B6" w:rsidRPr="00A135A0" w:rsidRDefault="006F75B6" w:rsidP="006F75B6">
            <w:pPr>
              <w:pStyle w:val="TAL"/>
              <w:rPr>
                <w:rFonts w:cs="v4.2.0"/>
              </w:rPr>
            </w:pPr>
            <w:r w:rsidRPr="00A135A0">
              <w:rPr>
                <w:rFonts w:cs="v4.2.0"/>
              </w:rPr>
              <w:t>Same as 6.5.1</w:t>
            </w:r>
          </w:p>
          <w:p w14:paraId="5907F631" w14:textId="77777777" w:rsidR="006F75B6" w:rsidRPr="00A135A0" w:rsidRDefault="006F75B6" w:rsidP="006F75B6">
            <w:pPr>
              <w:pStyle w:val="TAL"/>
              <w:rPr>
                <w:rFonts w:cs="v4.2.0"/>
              </w:rPr>
            </w:pPr>
          </w:p>
          <w:p w14:paraId="217C89A6"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1B96299" w14:textId="77777777" w:rsidR="006F75B6" w:rsidRPr="00A135A0" w:rsidRDefault="006F75B6" w:rsidP="006F75B6">
            <w:pPr>
              <w:pStyle w:val="TAL"/>
              <w:rPr>
                <w:rFonts w:cs="v4.2.0"/>
              </w:rPr>
            </w:pPr>
            <w:r w:rsidRPr="00A135A0">
              <w:rPr>
                <w:rFonts w:cs="v4.2.0"/>
              </w:rPr>
              <w:t>TBD</w:t>
            </w:r>
          </w:p>
          <w:p w14:paraId="00085164" w14:textId="77777777" w:rsidR="006F75B6" w:rsidRPr="00A135A0" w:rsidRDefault="006F75B6" w:rsidP="006F75B6">
            <w:pPr>
              <w:pStyle w:val="TAL"/>
              <w:rPr>
                <w:rFonts w:cs="v4.2.0"/>
              </w:rPr>
            </w:pPr>
          </w:p>
          <w:p w14:paraId="5A271995" w14:textId="77777777" w:rsidR="006F75B6" w:rsidRPr="00A135A0" w:rsidRDefault="006F75B6" w:rsidP="006F75B6">
            <w:pPr>
              <w:pStyle w:val="TAL"/>
              <w:rPr>
                <w:rFonts w:cs="v4.2.0"/>
                <w:u w:val="single"/>
              </w:rPr>
            </w:pPr>
            <w:r w:rsidRPr="00A135A0">
              <w:rPr>
                <w:rFonts w:cs="v4.2.0"/>
                <w:u w:val="single"/>
              </w:rPr>
              <w:t>Intra-band non-contiguous, Inter-band CA</w:t>
            </w:r>
          </w:p>
          <w:p w14:paraId="290D4212" w14:textId="77777777" w:rsidR="006F75B6" w:rsidRPr="00A135A0" w:rsidRDefault="006F75B6" w:rsidP="006F75B6">
            <w:pPr>
              <w:pStyle w:val="TAL"/>
              <w:rPr>
                <w:rFonts w:cs="v4.2.0"/>
              </w:rPr>
            </w:pPr>
            <w:r w:rsidRPr="00A135A0">
              <w:rPr>
                <w:rFonts w:cs="v4.2.0"/>
              </w:rPr>
              <w:t>TBD</w:t>
            </w:r>
          </w:p>
        </w:tc>
        <w:tc>
          <w:tcPr>
            <w:tcW w:w="3247" w:type="dxa"/>
          </w:tcPr>
          <w:p w14:paraId="7CAC84F3" w14:textId="77777777" w:rsidR="006F75B6" w:rsidRPr="00A135A0" w:rsidRDefault="006F75B6" w:rsidP="006F75B6">
            <w:pPr>
              <w:pStyle w:val="TAL"/>
            </w:pPr>
          </w:p>
        </w:tc>
      </w:tr>
      <w:tr w:rsidR="006F75B6" w:rsidRPr="00A135A0" w14:paraId="220E9107" w14:textId="77777777" w:rsidTr="00CE6DC1">
        <w:trPr>
          <w:jc w:val="center"/>
        </w:trPr>
        <w:tc>
          <w:tcPr>
            <w:tcW w:w="2587" w:type="dxa"/>
          </w:tcPr>
          <w:p w14:paraId="10A4D031" w14:textId="77777777" w:rsidR="006F75B6" w:rsidRPr="00A135A0" w:rsidRDefault="006F75B6" w:rsidP="006F75B6">
            <w:pPr>
              <w:pStyle w:val="TAL"/>
              <w:rPr>
                <w:rFonts w:cs="v4.2.0"/>
              </w:rPr>
            </w:pPr>
            <w:r w:rsidRPr="00A135A0">
              <w:rPr>
                <w:rFonts w:cs="v4.2.0"/>
              </w:rPr>
              <w:t>6.5A.1.3 Occupied bandwidth for CA (4UL CA)</w:t>
            </w:r>
          </w:p>
        </w:tc>
        <w:tc>
          <w:tcPr>
            <w:tcW w:w="3875" w:type="dxa"/>
          </w:tcPr>
          <w:p w14:paraId="1DD38F84" w14:textId="77777777" w:rsidR="006F75B6" w:rsidRPr="00A135A0" w:rsidRDefault="006F75B6" w:rsidP="006F75B6">
            <w:pPr>
              <w:pStyle w:val="TAL"/>
              <w:rPr>
                <w:rFonts w:cs="v4.2.0"/>
                <w:u w:val="single"/>
              </w:rPr>
            </w:pPr>
            <w:r w:rsidRPr="00A135A0">
              <w:rPr>
                <w:rFonts w:cs="v4.2.0"/>
                <w:u w:val="single"/>
              </w:rPr>
              <w:t>Intra-band contiguous CA</w:t>
            </w:r>
          </w:p>
          <w:p w14:paraId="58358445"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8202DF0" w14:textId="77777777" w:rsidR="006F75B6" w:rsidRPr="00A135A0" w:rsidRDefault="006F75B6" w:rsidP="006F75B6">
            <w:pPr>
              <w:pStyle w:val="TAL"/>
              <w:rPr>
                <w:rFonts w:cs="v4.2.0"/>
              </w:rPr>
            </w:pPr>
            <w:r w:rsidRPr="00A135A0">
              <w:rPr>
                <w:rFonts w:cs="v4.2.0"/>
              </w:rPr>
              <w:t>Same as 6.5.1</w:t>
            </w:r>
          </w:p>
          <w:p w14:paraId="258F0A55" w14:textId="77777777" w:rsidR="006F75B6" w:rsidRPr="00A135A0" w:rsidRDefault="006F75B6" w:rsidP="006F75B6">
            <w:pPr>
              <w:pStyle w:val="TAL"/>
              <w:rPr>
                <w:rFonts w:cs="v4.2.0"/>
              </w:rPr>
            </w:pPr>
          </w:p>
          <w:p w14:paraId="7B8C36EB"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4D23BF9E" w14:textId="77777777" w:rsidR="006F75B6" w:rsidRPr="00A135A0" w:rsidRDefault="006F75B6" w:rsidP="006F75B6">
            <w:pPr>
              <w:pStyle w:val="TAL"/>
              <w:rPr>
                <w:rFonts w:cs="v4.2.0"/>
              </w:rPr>
            </w:pPr>
            <w:r w:rsidRPr="00A135A0">
              <w:rPr>
                <w:rFonts w:cs="v4.2.0"/>
              </w:rPr>
              <w:t>TBD</w:t>
            </w:r>
          </w:p>
          <w:p w14:paraId="6F7B001D" w14:textId="77777777" w:rsidR="006F75B6" w:rsidRPr="00A135A0" w:rsidRDefault="006F75B6" w:rsidP="006F75B6">
            <w:pPr>
              <w:pStyle w:val="TAL"/>
              <w:rPr>
                <w:rFonts w:cs="v4.2.0"/>
              </w:rPr>
            </w:pPr>
          </w:p>
          <w:p w14:paraId="5CC05211" w14:textId="77777777" w:rsidR="006F75B6" w:rsidRPr="00A135A0" w:rsidRDefault="006F75B6" w:rsidP="006F75B6">
            <w:pPr>
              <w:pStyle w:val="TAL"/>
              <w:rPr>
                <w:rFonts w:cs="v4.2.0"/>
                <w:u w:val="single"/>
              </w:rPr>
            </w:pPr>
            <w:r w:rsidRPr="00A135A0">
              <w:rPr>
                <w:rFonts w:cs="v4.2.0"/>
                <w:u w:val="single"/>
              </w:rPr>
              <w:t>Intra-band non-contiguous, Inter-band CA</w:t>
            </w:r>
          </w:p>
          <w:p w14:paraId="591947FE" w14:textId="77777777" w:rsidR="006F75B6" w:rsidRPr="00A135A0" w:rsidRDefault="006F75B6" w:rsidP="006F75B6">
            <w:pPr>
              <w:pStyle w:val="TAL"/>
              <w:rPr>
                <w:rFonts w:cs="v4.2.0"/>
              </w:rPr>
            </w:pPr>
            <w:r w:rsidRPr="00A135A0">
              <w:rPr>
                <w:rFonts w:cs="v4.2.0"/>
              </w:rPr>
              <w:t>TBD</w:t>
            </w:r>
          </w:p>
        </w:tc>
        <w:tc>
          <w:tcPr>
            <w:tcW w:w="3247" w:type="dxa"/>
          </w:tcPr>
          <w:p w14:paraId="39EBB1BE" w14:textId="77777777" w:rsidR="006F75B6" w:rsidRPr="00A135A0" w:rsidRDefault="006F75B6" w:rsidP="006F75B6">
            <w:pPr>
              <w:pStyle w:val="TAL"/>
            </w:pPr>
          </w:p>
        </w:tc>
      </w:tr>
      <w:tr w:rsidR="006F75B6" w:rsidRPr="00A135A0" w14:paraId="52502A10" w14:textId="77777777" w:rsidTr="00CE6DC1">
        <w:trPr>
          <w:jc w:val="center"/>
        </w:trPr>
        <w:tc>
          <w:tcPr>
            <w:tcW w:w="2587" w:type="dxa"/>
          </w:tcPr>
          <w:p w14:paraId="23DE8C91" w14:textId="77777777" w:rsidR="006F75B6" w:rsidRPr="00A135A0" w:rsidRDefault="006F75B6" w:rsidP="006F75B6">
            <w:pPr>
              <w:pStyle w:val="TAL"/>
              <w:rPr>
                <w:rFonts w:cs="v4.2.0"/>
              </w:rPr>
            </w:pPr>
            <w:r w:rsidRPr="00A135A0">
              <w:rPr>
                <w:rFonts w:cs="v4.2.0"/>
              </w:rPr>
              <w:t>6.5A.1.4 Occupied bandwidth for CA (5UL CA)</w:t>
            </w:r>
          </w:p>
        </w:tc>
        <w:tc>
          <w:tcPr>
            <w:tcW w:w="3875" w:type="dxa"/>
          </w:tcPr>
          <w:p w14:paraId="2BC3540B" w14:textId="77777777" w:rsidR="006F75B6" w:rsidRPr="00A135A0" w:rsidRDefault="006F75B6" w:rsidP="006F75B6">
            <w:pPr>
              <w:pStyle w:val="TAL"/>
              <w:rPr>
                <w:rFonts w:cs="v4.2.0"/>
              </w:rPr>
            </w:pPr>
            <w:r w:rsidRPr="00A135A0">
              <w:rPr>
                <w:rFonts w:cs="v4.2.0"/>
              </w:rPr>
              <w:t>TBD</w:t>
            </w:r>
          </w:p>
        </w:tc>
        <w:tc>
          <w:tcPr>
            <w:tcW w:w="3247" w:type="dxa"/>
          </w:tcPr>
          <w:p w14:paraId="7F7BFAC4" w14:textId="77777777" w:rsidR="006F75B6" w:rsidRPr="00A135A0" w:rsidRDefault="006F75B6" w:rsidP="006F75B6">
            <w:pPr>
              <w:pStyle w:val="TAL"/>
            </w:pPr>
          </w:p>
        </w:tc>
      </w:tr>
      <w:tr w:rsidR="006F75B6" w:rsidRPr="00A135A0" w14:paraId="32675AA5" w14:textId="77777777" w:rsidTr="00CE6DC1">
        <w:trPr>
          <w:jc w:val="center"/>
        </w:trPr>
        <w:tc>
          <w:tcPr>
            <w:tcW w:w="2587" w:type="dxa"/>
          </w:tcPr>
          <w:p w14:paraId="686A8133" w14:textId="77777777" w:rsidR="006F75B6" w:rsidRPr="00A135A0" w:rsidRDefault="006F75B6" w:rsidP="006F75B6">
            <w:pPr>
              <w:pStyle w:val="TAL"/>
              <w:rPr>
                <w:rFonts w:cs="v4.2.0"/>
              </w:rPr>
            </w:pPr>
            <w:r w:rsidRPr="00A135A0">
              <w:rPr>
                <w:rFonts w:cs="v4.2.0"/>
              </w:rPr>
              <w:t>6.5A.1.5 Occupied bandwidth for CA (6UL CA)</w:t>
            </w:r>
          </w:p>
        </w:tc>
        <w:tc>
          <w:tcPr>
            <w:tcW w:w="3875" w:type="dxa"/>
          </w:tcPr>
          <w:p w14:paraId="58EB761D" w14:textId="77777777" w:rsidR="006F75B6" w:rsidRPr="00A135A0" w:rsidRDefault="006F75B6" w:rsidP="006F75B6">
            <w:pPr>
              <w:pStyle w:val="TAL"/>
              <w:rPr>
                <w:rFonts w:cs="v4.2.0"/>
              </w:rPr>
            </w:pPr>
            <w:r w:rsidRPr="00A135A0">
              <w:rPr>
                <w:rFonts w:cs="v4.2.0"/>
              </w:rPr>
              <w:t>TBD</w:t>
            </w:r>
          </w:p>
        </w:tc>
        <w:tc>
          <w:tcPr>
            <w:tcW w:w="3247" w:type="dxa"/>
          </w:tcPr>
          <w:p w14:paraId="5C1F28A6" w14:textId="77777777" w:rsidR="006F75B6" w:rsidRPr="00A135A0" w:rsidRDefault="006F75B6" w:rsidP="006F75B6">
            <w:pPr>
              <w:pStyle w:val="TAL"/>
            </w:pPr>
          </w:p>
        </w:tc>
      </w:tr>
      <w:tr w:rsidR="006F75B6" w:rsidRPr="00A135A0" w14:paraId="18D14B92" w14:textId="77777777" w:rsidTr="00CE6DC1">
        <w:trPr>
          <w:jc w:val="center"/>
        </w:trPr>
        <w:tc>
          <w:tcPr>
            <w:tcW w:w="2587" w:type="dxa"/>
          </w:tcPr>
          <w:p w14:paraId="420D4CD3" w14:textId="77777777" w:rsidR="006F75B6" w:rsidRPr="00A135A0" w:rsidRDefault="006F75B6" w:rsidP="006F75B6">
            <w:pPr>
              <w:pStyle w:val="TAL"/>
              <w:rPr>
                <w:rFonts w:cs="v4.2.0"/>
              </w:rPr>
            </w:pPr>
            <w:r w:rsidRPr="00A135A0">
              <w:rPr>
                <w:rFonts w:cs="v4.2.0"/>
              </w:rPr>
              <w:t>6.5A.1.6 Occupied bandwidth for CA (7UL CA)</w:t>
            </w:r>
          </w:p>
        </w:tc>
        <w:tc>
          <w:tcPr>
            <w:tcW w:w="3875" w:type="dxa"/>
          </w:tcPr>
          <w:p w14:paraId="13490F2D" w14:textId="77777777" w:rsidR="006F75B6" w:rsidRPr="00A135A0" w:rsidRDefault="006F75B6" w:rsidP="006F75B6">
            <w:pPr>
              <w:pStyle w:val="TAL"/>
              <w:rPr>
                <w:rFonts w:cs="v4.2.0"/>
              </w:rPr>
            </w:pPr>
            <w:r w:rsidRPr="00A135A0">
              <w:rPr>
                <w:rFonts w:cs="v4.2.0"/>
              </w:rPr>
              <w:t>TBD</w:t>
            </w:r>
          </w:p>
        </w:tc>
        <w:tc>
          <w:tcPr>
            <w:tcW w:w="3247" w:type="dxa"/>
          </w:tcPr>
          <w:p w14:paraId="74D7E0A0" w14:textId="77777777" w:rsidR="006F75B6" w:rsidRPr="00A135A0" w:rsidRDefault="006F75B6" w:rsidP="006F75B6">
            <w:pPr>
              <w:pStyle w:val="TAL"/>
            </w:pPr>
          </w:p>
        </w:tc>
      </w:tr>
      <w:tr w:rsidR="006F75B6" w:rsidRPr="00A135A0" w14:paraId="5FE9BDFD" w14:textId="77777777" w:rsidTr="00CE6DC1">
        <w:trPr>
          <w:jc w:val="center"/>
        </w:trPr>
        <w:tc>
          <w:tcPr>
            <w:tcW w:w="2587" w:type="dxa"/>
          </w:tcPr>
          <w:p w14:paraId="304CD3D1" w14:textId="77777777" w:rsidR="006F75B6" w:rsidRPr="00A135A0" w:rsidRDefault="006F75B6" w:rsidP="006F75B6">
            <w:pPr>
              <w:pStyle w:val="TAL"/>
              <w:rPr>
                <w:rFonts w:cs="v4.2.0"/>
              </w:rPr>
            </w:pPr>
            <w:r w:rsidRPr="00A135A0">
              <w:rPr>
                <w:rFonts w:cs="v4.2.0"/>
              </w:rPr>
              <w:t>6.5A.1.7 Occupied bandwidth for CA (8UL CA)</w:t>
            </w:r>
          </w:p>
        </w:tc>
        <w:tc>
          <w:tcPr>
            <w:tcW w:w="3875" w:type="dxa"/>
          </w:tcPr>
          <w:p w14:paraId="0E66C01C" w14:textId="77777777" w:rsidR="006F75B6" w:rsidRPr="00A135A0" w:rsidRDefault="006F75B6" w:rsidP="006F75B6">
            <w:pPr>
              <w:pStyle w:val="TAL"/>
              <w:rPr>
                <w:rFonts w:cs="v4.2.0"/>
              </w:rPr>
            </w:pPr>
            <w:r w:rsidRPr="00A135A0">
              <w:rPr>
                <w:rFonts w:cs="v4.2.0"/>
              </w:rPr>
              <w:t>TBD</w:t>
            </w:r>
          </w:p>
        </w:tc>
        <w:tc>
          <w:tcPr>
            <w:tcW w:w="3247" w:type="dxa"/>
          </w:tcPr>
          <w:p w14:paraId="16E4BB14" w14:textId="77777777" w:rsidR="006F75B6" w:rsidRPr="00A135A0" w:rsidRDefault="006F75B6" w:rsidP="006F75B6">
            <w:pPr>
              <w:pStyle w:val="TAL"/>
            </w:pPr>
          </w:p>
        </w:tc>
      </w:tr>
      <w:tr w:rsidR="006F75B6" w:rsidRPr="00A135A0" w14:paraId="3F5E6824" w14:textId="77777777" w:rsidTr="00CE6DC1">
        <w:trPr>
          <w:jc w:val="center"/>
        </w:trPr>
        <w:tc>
          <w:tcPr>
            <w:tcW w:w="2587" w:type="dxa"/>
          </w:tcPr>
          <w:p w14:paraId="252A76F1" w14:textId="77777777" w:rsidR="006F75B6" w:rsidRPr="00A135A0" w:rsidRDefault="006F75B6" w:rsidP="006F75B6">
            <w:pPr>
              <w:pStyle w:val="TAL"/>
              <w:rPr>
                <w:rFonts w:cs="v4.2.0"/>
              </w:rPr>
            </w:pPr>
            <w:r w:rsidRPr="00A135A0">
              <w:rPr>
                <w:rFonts w:cs="v4.2.0"/>
              </w:rPr>
              <w:t>6.5A.2.1.1 Spectrum Emission Mask for CA (2UL CA)</w:t>
            </w:r>
          </w:p>
        </w:tc>
        <w:tc>
          <w:tcPr>
            <w:tcW w:w="3875" w:type="dxa"/>
          </w:tcPr>
          <w:p w14:paraId="6921C1D5" w14:textId="77777777" w:rsidR="006F75B6" w:rsidRPr="00A135A0" w:rsidRDefault="006F75B6" w:rsidP="006F75B6">
            <w:pPr>
              <w:pStyle w:val="TAL"/>
              <w:rPr>
                <w:rFonts w:cs="v4.2.0"/>
                <w:u w:val="single"/>
              </w:rPr>
            </w:pPr>
            <w:r w:rsidRPr="00A135A0">
              <w:rPr>
                <w:rFonts w:cs="v4.2.0"/>
                <w:u w:val="single"/>
              </w:rPr>
              <w:t>Intra-band contiguous CA</w:t>
            </w:r>
          </w:p>
          <w:p w14:paraId="4F15F0C1"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7C1F6EE" w14:textId="77777777" w:rsidR="006F75B6" w:rsidRPr="00A135A0" w:rsidRDefault="006F75B6" w:rsidP="006F75B6">
            <w:pPr>
              <w:pStyle w:val="TAL"/>
              <w:rPr>
                <w:rFonts w:cs="v4.2.0"/>
              </w:rPr>
            </w:pPr>
            <w:r w:rsidRPr="00A135A0">
              <w:rPr>
                <w:rFonts w:cs="v4.2.0"/>
              </w:rPr>
              <w:t>Same as 6.5.2.1</w:t>
            </w:r>
          </w:p>
          <w:p w14:paraId="072AC1A3" w14:textId="77777777" w:rsidR="006F75B6" w:rsidRPr="00A135A0" w:rsidRDefault="006F75B6" w:rsidP="006F75B6">
            <w:pPr>
              <w:pStyle w:val="TAL"/>
              <w:rPr>
                <w:rFonts w:cs="v4.2.0"/>
              </w:rPr>
            </w:pPr>
          </w:p>
          <w:p w14:paraId="0E532E09"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819BC01" w14:textId="77777777" w:rsidR="006F75B6" w:rsidRPr="00A135A0" w:rsidRDefault="006F75B6" w:rsidP="006F75B6">
            <w:pPr>
              <w:pStyle w:val="TAL"/>
              <w:rPr>
                <w:rFonts w:cs="v4.2.0"/>
              </w:rPr>
            </w:pPr>
            <w:r w:rsidRPr="00A135A0">
              <w:rPr>
                <w:rFonts w:cs="v4.2.0"/>
              </w:rPr>
              <w:t>TBD</w:t>
            </w:r>
          </w:p>
          <w:p w14:paraId="7E4E36B2" w14:textId="77777777" w:rsidR="006F75B6" w:rsidRPr="00A135A0" w:rsidRDefault="006F75B6" w:rsidP="006F75B6">
            <w:pPr>
              <w:pStyle w:val="TAL"/>
              <w:rPr>
                <w:rFonts w:cs="v4.2.0"/>
              </w:rPr>
            </w:pPr>
          </w:p>
          <w:p w14:paraId="19953DAF" w14:textId="77777777" w:rsidR="006F75B6" w:rsidRPr="00A135A0" w:rsidRDefault="006F75B6" w:rsidP="006F75B6">
            <w:pPr>
              <w:pStyle w:val="TAL"/>
              <w:rPr>
                <w:rFonts w:cs="v4.2.0"/>
                <w:u w:val="single"/>
              </w:rPr>
            </w:pPr>
            <w:r w:rsidRPr="00A135A0">
              <w:rPr>
                <w:rFonts w:cs="v4.2.0"/>
                <w:u w:val="single"/>
              </w:rPr>
              <w:t>Intra-band non-contiguous, Inter-band CA</w:t>
            </w:r>
          </w:p>
          <w:p w14:paraId="0D6C0F29" w14:textId="77777777" w:rsidR="006F75B6" w:rsidRPr="00A135A0" w:rsidRDefault="006F75B6" w:rsidP="006F75B6">
            <w:pPr>
              <w:pStyle w:val="TAL"/>
              <w:rPr>
                <w:rFonts w:cs="v4.2.0"/>
              </w:rPr>
            </w:pPr>
            <w:r w:rsidRPr="00A135A0">
              <w:rPr>
                <w:rFonts w:cs="v4.2.0"/>
              </w:rPr>
              <w:t>TBD</w:t>
            </w:r>
          </w:p>
        </w:tc>
        <w:tc>
          <w:tcPr>
            <w:tcW w:w="3247" w:type="dxa"/>
          </w:tcPr>
          <w:p w14:paraId="058E4E4C" w14:textId="77777777" w:rsidR="006F75B6" w:rsidRPr="00A135A0" w:rsidRDefault="006F75B6" w:rsidP="006F75B6">
            <w:pPr>
              <w:pStyle w:val="TAL"/>
            </w:pPr>
          </w:p>
        </w:tc>
      </w:tr>
      <w:tr w:rsidR="006F75B6" w:rsidRPr="00A135A0" w14:paraId="75A6C98F" w14:textId="77777777" w:rsidTr="00CE6DC1">
        <w:trPr>
          <w:jc w:val="center"/>
        </w:trPr>
        <w:tc>
          <w:tcPr>
            <w:tcW w:w="2587" w:type="dxa"/>
          </w:tcPr>
          <w:p w14:paraId="23CDFF34" w14:textId="77777777" w:rsidR="006F75B6" w:rsidRPr="00A135A0" w:rsidRDefault="006F75B6" w:rsidP="006F75B6">
            <w:pPr>
              <w:pStyle w:val="TAL"/>
              <w:rPr>
                <w:rFonts w:cs="v4.2.0"/>
              </w:rPr>
            </w:pPr>
            <w:r w:rsidRPr="00A135A0">
              <w:rPr>
                <w:rFonts w:cs="v4.2.0"/>
              </w:rPr>
              <w:t>6.5A.2.1.2 Spectrum Emission Mask for CA (3UL CA)</w:t>
            </w:r>
          </w:p>
        </w:tc>
        <w:tc>
          <w:tcPr>
            <w:tcW w:w="3875" w:type="dxa"/>
          </w:tcPr>
          <w:p w14:paraId="30C4245D" w14:textId="77777777" w:rsidR="006F75B6" w:rsidRPr="00A135A0" w:rsidRDefault="006F75B6" w:rsidP="006F75B6">
            <w:pPr>
              <w:pStyle w:val="TAL"/>
              <w:rPr>
                <w:rFonts w:cs="v4.2.0"/>
                <w:u w:val="single"/>
              </w:rPr>
            </w:pPr>
            <w:r w:rsidRPr="00A135A0">
              <w:rPr>
                <w:rFonts w:cs="v4.2.0"/>
                <w:u w:val="single"/>
              </w:rPr>
              <w:t>Intra-band contiguous CA</w:t>
            </w:r>
          </w:p>
          <w:p w14:paraId="6FB3DFA5"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297B14E" w14:textId="77777777" w:rsidR="006F75B6" w:rsidRPr="00A135A0" w:rsidRDefault="006F75B6" w:rsidP="006F75B6">
            <w:pPr>
              <w:pStyle w:val="TAL"/>
              <w:rPr>
                <w:rFonts w:cs="v4.2.0"/>
              </w:rPr>
            </w:pPr>
            <w:r w:rsidRPr="00A135A0">
              <w:rPr>
                <w:rFonts w:cs="v4.2.0"/>
              </w:rPr>
              <w:t>Same as 6.5.2.1</w:t>
            </w:r>
          </w:p>
          <w:p w14:paraId="7079DA9E" w14:textId="77777777" w:rsidR="006F75B6" w:rsidRPr="00A135A0" w:rsidRDefault="006F75B6" w:rsidP="006F75B6">
            <w:pPr>
              <w:pStyle w:val="TAL"/>
              <w:rPr>
                <w:rFonts w:cs="v4.2.0"/>
              </w:rPr>
            </w:pPr>
          </w:p>
          <w:p w14:paraId="0DC4E513"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594BF2D" w14:textId="77777777" w:rsidR="006F75B6" w:rsidRPr="00A135A0" w:rsidRDefault="006F75B6" w:rsidP="006F75B6">
            <w:pPr>
              <w:pStyle w:val="TAL"/>
              <w:rPr>
                <w:rFonts w:cs="v4.2.0"/>
              </w:rPr>
            </w:pPr>
            <w:r w:rsidRPr="00A135A0">
              <w:rPr>
                <w:rFonts w:cs="v4.2.0"/>
              </w:rPr>
              <w:t>TBD</w:t>
            </w:r>
          </w:p>
          <w:p w14:paraId="467700CE" w14:textId="77777777" w:rsidR="006F75B6" w:rsidRPr="00A135A0" w:rsidRDefault="006F75B6" w:rsidP="006F75B6">
            <w:pPr>
              <w:pStyle w:val="TAL"/>
              <w:rPr>
                <w:rFonts w:cs="v4.2.0"/>
              </w:rPr>
            </w:pPr>
          </w:p>
          <w:p w14:paraId="5E66C869" w14:textId="77777777" w:rsidR="006F75B6" w:rsidRPr="00A135A0" w:rsidRDefault="006F75B6" w:rsidP="006F75B6">
            <w:pPr>
              <w:pStyle w:val="TAL"/>
              <w:rPr>
                <w:rFonts w:cs="v4.2.0"/>
                <w:u w:val="single"/>
              </w:rPr>
            </w:pPr>
            <w:r w:rsidRPr="00A135A0">
              <w:rPr>
                <w:rFonts w:cs="v4.2.0"/>
                <w:u w:val="single"/>
              </w:rPr>
              <w:t>Intra-band non-contiguous, Inter-band CA</w:t>
            </w:r>
          </w:p>
          <w:p w14:paraId="28233B5D" w14:textId="77777777" w:rsidR="006F75B6" w:rsidRPr="00A135A0" w:rsidRDefault="006F75B6" w:rsidP="006F75B6">
            <w:pPr>
              <w:pStyle w:val="TAL"/>
              <w:rPr>
                <w:rFonts w:cs="v4.2.0"/>
              </w:rPr>
            </w:pPr>
            <w:r w:rsidRPr="00A135A0">
              <w:rPr>
                <w:rFonts w:cs="v4.2.0"/>
              </w:rPr>
              <w:t>TBD</w:t>
            </w:r>
          </w:p>
        </w:tc>
        <w:tc>
          <w:tcPr>
            <w:tcW w:w="3247" w:type="dxa"/>
          </w:tcPr>
          <w:p w14:paraId="6AA922BE" w14:textId="77777777" w:rsidR="006F75B6" w:rsidRPr="00A135A0" w:rsidRDefault="006F75B6" w:rsidP="006F75B6">
            <w:pPr>
              <w:pStyle w:val="TAL"/>
            </w:pPr>
          </w:p>
        </w:tc>
      </w:tr>
      <w:tr w:rsidR="006F75B6" w:rsidRPr="00A135A0" w14:paraId="1143F34C" w14:textId="77777777" w:rsidTr="00CE6DC1">
        <w:trPr>
          <w:jc w:val="center"/>
        </w:trPr>
        <w:tc>
          <w:tcPr>
            <w:tcW w:w="2587" w:type="dxa"/>
          </w:tcPr>
          <w:p w14:paraId="1A8F5A6E" w14:textId="77777777" w:rsidR="006F75B6" w:rsidRPr="00A135A0" w:rsidRDefault="006F75B6" w:rsidP="006F75B6">
            <w:pPr>
              <w:pStyle w:val="TAL"/>
              <w:rPr>
                <w:rFonts w:cs="v4.2.0"/>
              </w:rPr>
            </w:pPr>
            <w:r w:rsidRPr="00A135A0">
              <w:rPr>
                <w:rFonts w:cs="v4.2.0"/>
              </w:rPr>
              <w:lastRenderedPageBreak/>
              <w:t>6.5A.2.1.3 Spectrum Emission Mask for CA (4UL CA)</w:t>
            </w:r>
          </w:p>
        </w:tc>
        <w:tc>
          <w:tcPr>
            <w:tcW w:w="3875" w:type="dxa"/>
          </w:tcPr>
          <w:p w14:paraId="088CDB99" w14:textId="77777777" w:rsidR="006F75B6" w:rsidRPr="00A135A0" w:rsidRDefault="006F75B6" w:rsidP="006F75B6">
            <w:pPr>
              <w:pStyle w:val="TAL"/>
              <w:rPr>
                <w:rFonts w:cs="v4.2.0"/>
                <w:u w:val="single"/>
              </w:rPr>
            </w:pPr>
            <w:r w:rsidRPr="00A135A0">
              <w:rPr>
                <w:rFonts w:cs="v4.2.0"/>
                <w:u w:val="single"/>
              </w:rPr>
              <w:t>Intra-band contiguous CA</w:t>
            </w:r>
          </w:p>
          <w:p w14:paraId="1ED12173"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7FCFA57" w14:textId="77777777" w:rsidR="006F75B6" w:rsidRPr="00A135A0" w:rsidRDefault="006F75B6" w:rsidP="006F75B6">
            <w:pPr>
              <w:pStyle w:val="TAL"/>
              <w:rPr>
                <w:rFonts w:cs="v4.2.0"/>
              </w:rPr>
            </w:pPr>
            <w:r w:rsidRPr="00A135A0">
              <w:rPr>
                <w:rFonts w:cs="v4.2.0"/>
              </w:rPr>
              <w:t>Same as 6.5.2.1</w:t>
            </w:r>
          </w:p>
          <w:p w14:paraId="1F1CB2F9" w14:textId="77777777" w:rsidR="006F75B6" w:rsidRPr="00A135A0" w:rsidRDefault="006F75B6" w:rsidP="006F75B6">
            <w:pPr>
              <w:pStyle w:val="TAL"/>
              <w:rPr>
                <w:rFonts w:cs="v4.2.0"/>
              </w:rPr>
            </w:pPr>
          </w:p>
          <w:p w14:paraId="2B0ACC5B"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584E86FD" w14:textId="77777777" w:rsidR="006F75B6" w:rsidRPr="00A135A0" w:rsidRDefault="006F75B6" w:rsidP="006F75B6">
            <w:pPr>
              <w:pStyle w:val="TAL"/>
              <w:rPr>
                <w:rFonts w:cs="v4.2.0"/>
              </w:rPr>
            </w:pPr>
            <w:r w:rsidRPr="00A135A0">
              <w:rPr>
                <w:rFonts w:cs="v4.2.0"/>
              </w:rPr>
              <w:t>TBD</w:t>
            </w:r>
          </w:p>
          <w:p w14:paraId="579D8022" w14:textId="77777777" w:rsidR="006F75B6" w:rsidRPr="00A135A0" w:rsidRDefault="006F75B6" w:rsidP="006F75B6">
            <w:pPr>
              <w:pStyle w:val="TAL"/>
              <w:rPr>
                <w:rFonts w:cs="v4.2.0"/>
              </w:rPr>
            </w:pPr>
          </w:p>
          <w:p w14:paraId="50498B97" w14:textId="77777777" w:rsidR="006F75B6" w:rsidRPr="00A135A0" w:rsidRDefault="006F75B6" w:rsidP="006F75B6">
            <w:pPr>
              <w:pStyle w:val="TAL"/>
              <w:rPr>
                <w:rFonts w:cs="v4.2.0"/>
                <w:u w:val="single"/>
              </w:rPr>
            </w:pPr>
            <w:r w:rsidRPr="00A135A0">
              <w:rPr>
                <w:rFonts w:cs="v4.2.0"/>
                <w:u w:val="single"/>
              </w:rPr>
              <w:t>Intra-band non-contiguous, Inter-band CA</w:t>
            </w:r>
          </w:p>
          <w:p w14:paraId="307D07A2" w14:textId="77777777" w:rsidR="006F75B6" w:rsidRPr="00A135A0" w:rsidRDefault="006F75B6" w:rsidP="006F75B6">
            <w:pPr>
              <w:pStyle w:val="TAL"/>
              <w:rPr>
                <w:rFonts w:cs="v4.2.0"/>
              </w:rPr>
            </w:pPr>
            <w:r w:rsidRPr="00A135A0">
              <w:rPr>
                <w:rFonts w:cs="v4.2.0"/>
              </w:rPr>
              <w:t>TBD</w:t>
            </w:r>
          </w:p>
        </w:tc>
        <w:tc>
          <w:tcPr>
            <w:tcW w:w="3247" w:type="dxa"/>
          </w:tcPr>
          <w:p w14:paraId="479A9B48" w14:textId="77777777" w:rsidR="006F75B6" w:rsidRPr="00A135A0" w:rsidRDefault="006F75B6" w:rsidP="006F75B6">
            <w:pPr>
              <w:pStyle w:val="TAL"/>
            </w:pPr>
          </w:p>
        </w:tc>
      </w:tr>
      <w:tr w:rsidR="006F75B6" w:rsidRPr="00A135A0" w14:paraId="7178873A" w14:textId="77777777" w:rsidTr="00CE6DC1">
        <w:trPr>
          <w:jc w:val="center"/>
        </w:trPr>
        <w:tc>
          <w:tcPr>
            <w:tcW w:w="2587" w:type="dxa"/>
          </w:tcPr>
          <w:p w14:paraId="76D971CA" w14:textId="77777777" w:rsidR="006F75B6" w:rsidRPr="00A135A0" w:rsidRDefault="006F75B6" w:rsidP="006F75B6">
            <w:pPr>
              <w:pStyle w:val="TAL"/>
              <w:rPr>
                <w:rFonts w:cs="v4.2.0"/>
              </w:rPr>
            </w:pPr>
            <w:r w:rsidRPr="00A135A0">
              <w:rPr>
                <w:rFonts w:cs="v4.2.0"/>
              </w:rPr>
              <w:t>6.5A.2.1.4 Spectrum Emission Mask for CA (5UL CA)</w:t>
            </w:r>
          </w:p>
        </w:tc>
        <w:tc>
          <w:tcPr>
            <w:tcW w:w="3875" w:type="dxa"/>
          </w:tcPr>
          <w:p w14:paraId="0EEF41A8" w14:textId="77777777" w:rsidR="006F75B6" w:rsidRPr="00A135A0" w:rsidRDefault="006F75B6" w:rsidP="006F75B6">
            <w:pPr>
              <w:pStyle w:val="TAL"/>
              <w:rPr>
                <w:rFonts w:cs="v4.2.0"/>
              </w:rPr>
            </w:pPr>
            <w:r w:rsidRPr="00A135A0">
              <w:rPr>
                <w:rFonts w:cs="v4.2.0"/>
              </w:rPr>
              <w:t>TBD</w:t>
            </w:r>
          </w:p>
        </w:tc>
        <w:tc>
          <w:tcPr>
            <w:tcW w:w="3247" w:type="dxa"/>
          </w:tcPr>
          <w:p w14:paraId="0BB67378" w14:textId="77777777" w:rsidR="006F75B6" w:rsidRPr="00A135A0" w:rsidRDefault="006F75B6" w:rsidP="006F75B6">
            <w:pPr>
              <w:pStyle w:val="TAL"/>
            </w:pPr>
          </w:p>
        </w:tc>
      </w:tr>
      <w:tr w:rsidR="006F75B6" w:rsidRPr="00A135A0" w14:paraId="129502F0" w14:textId="77777777" w:rsidTr="00CE6DC1">
        <w:trPr>
          <w:jc w:val="center"/>
        </w:trPr>
        <w:tc>
          <w:tcPr>
            <w:tcW w:w="2587" w:type="dxa"/>
          </w:tcPr>
          <w:p w14:paraId="37E8A499" w14:textId="77777777" w:rsidR="006F75B6" w:rsidRPr="00A135A0" w:rsidRDefault="006F75B6" w:rsidP="006F75B6">
            <w:pPr>
              <w:pStyle w:val="TAL"/>
              <w:rPr>
                <w:rFonts w:cs="v4.2.0"/>
              </w:rPr>
            </w:pPr>
            <w:r w:rsidRPr="00A135A0">
              <w:rPr>
                <w:rFonts w:cs="v4.2.0"/>
              </w:rPr>
              <w:t>6.5A.2.1.5 Spectrum Emission Mask for CA (6UL CA)</w:t>
            </w:r>
          </w:p>
        </w:tc>
        <w:tc>
          <w:tcPr>
            <w:tcW w:w="3875" w:type="dxa"/>
          </w:tcPr>
          <w:p w14:paraId="72FF440A" w14:textId="77777777" w:rsidR="006F75B6" w:rsidRPr="00A135A0" w:rsidRDefault="006F75B6" w:rsidP="006F75B6">
            <w:pPr>
              <w:pStyle w:val="TAL"/>
              <w:rPr>
                <w:rFonts w:cs="v4.2.0"/>
              </w:rPr>
            </w:pPr>
            <w:r w:rsidRPr="00A135A0">
              <w:rPr>
                <w:rFonts w:cs="v4.2.0"/>
              </w:rPr>
              <w:t>TBD</w:t>
            </w:r>
          </w:p>
        </w:tc>
        <w:tc>
          <w:tcPr>
            <w:tcW w:w="3247" w:type="dxa"/>
          </w:tcPr>
          <w:p w14:paraId="45E23842" w14:textId="77777777" w:rsidR="006F75B6" w:rsidRPr="00A135A0" w:rsidRDefault="006F75B6" w:rsidP="006F75B6">
            <w:pPr>
              <w:pStyle w:val="TAL"/>
            </w:pPr>
          </w:p>
        </w:tc>
      </w:tr>
      <w:tr w:rsidR="006F75B6" w:rsidRPr="00A135A0" w14:paraId="7C211435" w14:textId="77777777" w:rsidTr="00CE6DC1">
        <w:trPr>
          <w:jc w:val="center"/>
        </w:trPr>
        <w:tc>
          <w:tcPr>
            <w:tcW w:w="2587" w:type="dxa"/>
          </w:tcPr>
          <w:p w14:paraId="799E652F" w14:textId="77777777" w:rsidR="006F75B6" w:rsidRPr="00A135A0" w:rsidRDefault="006F75B6" w:rsidP="006F75B6">
            <w:pPr>
              <w:pStyle w:val="TAL"/>
              <w:rPr>
                <w:rFonts w:cs="v4.2.0"/>
              </w:rPr>
            </w:pPr>
            <w:r w:rsidRPr="00A135A0">
              <w:rPr>
                <w:rFonts w:cs="v4.2.0"/>
              </w:rPr>
              <w:t>6.5A.2.1.6 Spectrum Emission Mask for CA (7UL CA)</w:t>
            </w:r>
          </w:p>
        </w:tc>
        <w:tc>
          <w:tcPr>
            <w:tcW w:w="3875" w:type="dxa"/>
          </w:tcPr>
          <w:p w14:paraId="4C9CBE86" w14:textId="77777777" w:rsidR="006F75B6" w:rsidRPr="00A135A0" w:rsidRDefault="006F75B6" w:rsidP="006F75B6">
            <w:pPr>
              <w:pStyle w:val="TAL"/>
              <w:rPr>
                <w:rFonts w:cs="v4.2.0"/>
              </w:rPr>
            </w:pPr>
            <w:r w:rsidRPr="00A135A0">
              <w:rPr>
                <w:rFonts w:cs="v4.2.0"/>
              </w:rPr>
              <w:t>TBD</w:t>
            </w:r>
          </w:p>
        </w:tc>
        <w:tc>
          <w:tcPr>
            <w:tcW w:w="3247" w:type="dxa"/>
          </w:tcPr>
          <w:p w14:paraId="3445FDA9" w14:textId="77777777" w:rsidR="006F75B6" w:rsidRPr="00A135A0" w:rsidRDefault="006F75B6" w:rsidP="006F75B6">
            <w:pPr>
              <w:pStyle w:val="TAL"/>
            </w:pPr>
          </w:p>
        </w:tc>
      </w:tr>
      <w:tr w:rsidR="006F75B6" w:rsidRPr="00A135A0" w14:paraId="08194C9D" w14:textId="77777777" w:rsidTr="00CE6DC1">
        <w:trPr>
          <w:jc w:val="center"/>
        </w:trPr>
        <w:tc>
          <w:tcPr>
            <w:tcW w:w="2587" w:type="dxa"/>
          </w:tcPr>
          <w:p w14:paraId="1C1130F7" w14:textId="77777777" w:rsidR="006F75B6" w:rsidRPr="00A135A0" w:rsidRDefault="006F75B6" w:rsidP="006F75B6">
            <w:pPr>
              <w:pStyle w:val="TAL"/>
              <w:rPr>
                <w:rFonts w:cs="v4.2.0"/>
              </w:rPr>
            </w:pPr>
            <w:r w:rsidRPr="00A135A0">
              <w:rPr>
                <w:rFonts w:cs="v4.2.0"/>
              </w:rPr>
              <w:t>6.5A.2.1.7 Spectrum Emission Mask for CA (8UL CA)</w:t>
            </w:r>
          </w:p>
        </w:tc>
        <w:tc>
          <w:tcPr>
            <w:tcW w:w="3875" w:type="dxa"/>
          </w:tcPr>
          <w:p w14:paraId="5A902302" w14:textId="77777777" w:rsidR="006F75B6" w:rsidRPr="00A135A0" w:rsidRDefault="006F75B6" w:rsidP="006F75B6">
            <w:pPr>
              <w:pStyle w:val="TAL"/>
              <w:rPr>
                <w:rFonts w:cs="v4.2.0"/>
              </w:rPr>
            </w:pPr>
            <w:r w:rsidRPr="00A135A0">
              <w:rPr>
                <w:rFonts w:cs="v4.2.0"/>
              </w:rPr>
              <w:t>TBD</w:t>
            </w:r>
          </w:p>
        </w:tc>
        <w:tc>
          <w:tcPr>
            <w:tcW w:w="3247" w:type="dxa"/>
          </w:tcPr>
          <w:p w14:paraId="669BF52A" w14:textId="77777777" w:rsidR="006F75B6" w:rsidRPr="00A135A0" w:rsidRDefault="006F75B6" w:rsidP="006F75B6">
            <w:pPr>
              <w:pStyle w:val="TAL"/>
            </w:pPr>
          </w:p>
        </w:tc>
      </w:tr>
      <w:tr w:rsidR="006F75B6" w:rsidRPr="00A135A0" w14:paraId="1E551F25" w14:textId="77777777" w:rsidTr="00CE6DC1">
        <w:trPr>
          <w:jc w:val="center"/>
        </w:trPr>
        <w:tc>
          <w:tcPr>
            <w:tcW w:w="2587" w:type="dxa"/>
          </w:tcPr>
          <w:p w14:paraId="4D9CDC48" w14:textId="77777777" w:rsidR="006F75B6" w:rsidRPr="00A135A0" w:rsidRDefault="006F75B6" w:rsidP="006F75B6">
            <w:pPr>
              <w:pStyle w:val="TAL"/>
              <w:rPr>
                <w:rFonts w:cs="v4.2.0"/>
              </w:rPr>
            </w:pPr>
            <w:r w:rsidRPr="00A135A0">
              <w:rPr>
                <w:rFonts w:cs="v4.2.0"/>
              </w:rPr>
              <w:t>6.5A.2.2.1 Adjacent channel leakage ratio for CA (2UL CA)</w:t>
            </w:r>
          </w:p>
        </w:tc>
        <w:tc>
          <w:tcPr>
            <w:tcW w:w="3875" w:type="dxa"/>
          </w:tcPr>
          <w:p w14:paraId="15BB874E" w14:textId="77777777" w:rsidR="006F75B6" w:rsidRPr="00A135A0" w:rsidRDefault="006F75B6" w:rsidP="006F75B6">
            <w:pPr>
              <w:pStyle w:val="TAL"/>
              <w:rPr>
                <w:rFonts w:cs="v4.2.0"/>
                <w:u w:val="single"/>
              </w:rPr>
            </w:pPr>
            <w:r w:rsidRPr="00A135A0">
              <w:rPr>
                <w:rFonts w:cs="v4.2.0"/>
                <w:u w:val="single"/>
              </w:rPr>
              <w:t>Intra-band contiguous CA</w:t>
            </w:r>
          </w:p>
          <w:p w14:paraId="56428A4F"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1C0E3C5" w14:textId="77777777" w:rsidR="006F75B6" w:rsidRPr="00A135A0" w:rsidRDefault="006F75B6" w:rsidP="006F75B6">
            <w:pPr>
              <w:pStyle w:val="TAL"/>
              <w:rPr>
                <w:rFonts w:cs="v4.2.0"/>
              </w:rPr>
            </w:pPr>
            <w:r w:rsidRPr="00A135A0">
              <w:rPr>
                <w:rFonts w:cs="v4.2.0"/>
              </w:rPr>
              <w:t>Same as 6.5.2.3</w:t>
            </w:r>
          </w:p>
          <w:p w14:paraId="6FEEEC0F" w14:textId="77777777" w:rsidR="006F75B6" w:rsidRPr="00A135A0" w:rsidRDefault="006F75B6" w:rsidP="006F75B6">
            <w:pPr>
              <w:pStyle w:val="TAL"/>
              <w:rPr>
                <w:rFonts w:cs="v4.2.0"/>
              </w:rPr>
            </w:pPr>
          </w:p>
          <w:p w14:paraId="3BE2E014"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9BB3703" w14:textId="77777777" w:rsidR="006F75B6" w:rsidRPr="00A135A0" w:rsidRDefault="006F75B6" w:rsidP="006F75B6">
            <w:pPr>
              <w:pStyle w:val="TAL"/>
              <w:rPr>
                <w:rFonts w:cs="v4.2.0"/>
              </w:rPr>
            </w:pPr>
            <w:r w:rsidRPr="00A135A0">
              <w:rPr>
                <w:rFonts w:cs="v4.2.0"/>
              </w:rPr>
              <w:t>TBD</w:t>
            </w:r>
          </w:p>
          <w:p w14:paraId="6E3A1619" w14:textId="77777777" w:rsidR="006F75B6" w:rsidRPr="00A135A0" w:rsidRDefault="006F75B6" w:rsidP="006F75B6">
            <w:pPr>
              <w:pStyle w:val="TAL"/>
              <w:rPr>
                <w:rFonts w:cs="v4.2.0"/>
              </w:rPr>
            </w:pPr>
          </w:p>
          <w:p w14:paraId="456EBD22" w14:textId="77777777" w:rsidR="006F75B6" w:rsidRPr="00A135A0" w:rsidRDefault="006F75B6" w:rsidP="006F75B6">
            <w:pPr>
              <w:pStyle w:val="TAL"/>
              <w:rPr>
                <w:rFonts w:cs="v4.2.0"/>
                <w:u w:val="single"/>
              </w:rPr>
            </w:pPr>
            <w:r w:rsidRPr="00A135A0">
              <w:rPr>
                <w:rFonts w:cs="v4.2.0"/>
                <w:u w:val="single"/>
              </w:rPr>
              <w:t>Intra-band non-contiguous, Inter-band CA</w:t>
            </w:r>
          </w:p>
          <w:p w14:paraId="445AAB86" w14:textId="77777777" w:rsidR="006F75B6" w:rsidRPr="00A135A0" w:rsidRDefault="006F75B6" w:rsidP="006F75B6">
            <w:pPr>
              <w:pStyle w:val="TAL"/>
              <w:rPr>
                <w:rFonts w:cs="v4.2.0"/>
              </w:rPr>
            </w:pPr>
            <w:r w:rsidRPr="00A135A0">
              <w:rPr>
                <w:rFonts w:cs="v4.2.0"/>
              </w:rPr>
              <w:t>TBD</w:t>
            </w:r>
          </w:p>
        </w:tc>
        <w:tc>
          <w:tcPr>
            <w:tcW w:w="3247" w:type="dxa"/>
          </w:tcPr>
          <w:p w14:paraId="65731C47" w14:textId="77777777" w:rsidR="006F75B6" w:rsidRPr="00A135A0" w:rsidRDefault="006F75B6" w:rsidP="006F75B6">
            <w:pPr>
              <w:pStyle w:val="TAL"/>
            </w:pPr>
            <w:r w:rsidRPr="00A135A0">
              <w:t>TT = 0.65 x MTSU</w:t>
            </w:r>
            <w:r w:rsidRPr="00A135A0">
              <w:rPr>
                <w:vertAlign w:val="subscript"/>
              </w:rPr>
              <w:t xml:space="preserve">IFF </w:t>
            </w:r>
            <w:r w:rsidRPr="00A135A0">
              <w:t>+ TT due to metric change</w:t>
            </w:r>
          </w:p>
          <w:p w14:paraId="0C10BF84" w14:textId="77777777" w:rsidR="006F75B6" w:rsidRPr="00A135A0" w:rsidRDefault="006F75B6" w:rsidP="006F75B6">
            <w:pPr>
              <w:pStyle w:val="TAL"/>
            </w:pPr>
          </w:p>
          <w:p w14:paraId="798FD7C2" w14:textId="77777777" w:rsidR="006F75B6" w:rsidRPr="00A135A0" w:rsidRDefault="006F75B6" w:rsidP="006F75B6">
            <w:pPr>
              <w:pStyle w:val="TAL"/>
            </w:pPr>
            <w:r w:rsidRPr="00A135A0">
              <w:t>TT due to metric change : 1.0 dB</w:t>
            </w:r>
          </w:p>
        </w:tc>
      </w:tr>
      <w:tr w:rsidR="006F75B6" w:rsidRPr="00A135A0" w14:paraId="57AC1ABB" w14:textId="77777777" w:rsidTr="00CE6DC1">
        <w:trPr>
          <w:jc w:val="center"/>
        </w:trPr>
        <w:tc>
          <w:tcPr>
            <w:tcW w:w="2587" w:type="dxa"/>
          </w:tcPr>
          <w:p w14:paraId="4298970C" w14:textId="77777777" w:rsidR="006F75B6" w:rsidRPr="00A135A0" w:rsidRDefault="006F75B6" w:rsidP="006F75B6">
            <w:pPr>
              <w:pStyle w:val="TAL"/>
              <w:rPr>
                <w:rFonts w:cs="v4.2.0"/>
              </w:rPr>
            </w:pPr>
            <w:r w:rsidRPr="00A135A0">
              <w:rPr>
                <w:rFonts w:cs="v4.2.0"/>
              </w:rPr>
              <w:t>6.5A.2.2.2 Adjacent channel leakage ratio for CA (3UL CA)</w:t>
            </w:r>
          </w:p>
        </w:tc>
        <w:tc>
          <w:tcPr>
            <w:tcW w:w="3875" w:type="dxa"/>
          </w:tcPr>
          <w:p w14:paraId="72E78192" w14:textId="77777777" w:rsidR="006F75B6" w:rsidRPr="00A135A0" w:rsidRDefault="006F75B6" w:rsidP="006F75B6">
            <w:pPr>
              <w:pStyle w:val="TAL"/>
              <w:rPr>
                <w:rFonts w:cs="v4.2.0"/>
                <w:u w:val="single"/>
              </w:rPr>
            </w:pPr>
            <w:r w:rsidRPr="00A135A0">
              <w:rPr>
                <w:rFonts w:cs="v4.2.0"/>
                <w:u w:val="single"/>
              </w:rPr>
              <w:t>Intra-band contiguous CA</w:t>
            </w:r>
          </w:p>
          <w:p w14:paraId="3662B28E"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368B673" w14:textId="77777777" w:rsidR="006F75B6" w:rsidRPr="00A135A0" w:rsidRDefault="006F75B6" w:rsidP="006F75B6">
            <w:pPr>
              <w:pStyle w:val="TAL"/>
              <w:rPr>
                <w:rFonts w:cs="v4.2.0"/>
              </w:rPr>
            </w:pPr>
            <w:r w:rsidRPr="00A135A0">
              <w:rPr>
                <w:rFonts w:cs="v4.2.0"/>
              </w:rPr>
              <w:t>Same as 6.5.2.3</w:t>
            </w:r>
          </w:p>
          <w:p w14:paraId="632C0A7B" w14:textId="77777777" w:rsidR="006F75B6" w:rsidRPr="00A135A0" w:rsidRDefault="006F75B6" w:rsidP="006F75B6">
            <w:pPr>
              <w:pStyle w:val="TAL"/>
              <w:rPr>
                <w:rFonts w:cs="v4.2.0"/>
              </w:rPr>
            </w:pPr>
          </w:p>
          <w:p w14:paraId="2B9AED12"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185A3F4" w14:textId="77777777" w:rsidR="006F75B6" w:rsidRPr="00A135A0" w:rsidRDefault="006F75B6" w:rsidP="006F75B6">
            <w:pPr>
              <w:pStyle w:val="TAL"/>
              <w:rPr>
                <w:rFonts w:cs="v4.2.0"/>
              </w:rPr>
            </w:pPr>
            <w:r w:rsidRPr="00A135A0">
              <w:rPr>
                <w:rFonts w:cs="v4.2.0"/>
              </w:rPr>
              <w:t>TBD</w:t>
            </w:r>
          </w:p>
          <w:p w14:paraId="2EEFAE5E" w14:textId="77777777" w:rsidR="006F75B6" w:rsidRPr="00A135A0" w:rsidRDefault="006F75B6" w:rsidP="006F75B6">
            <w:pPr>
              <w:pStyle w:val="TAL"/>
              <w:rPr>
                <w:rFonts w:cs="v4.2.0"/>
              </w:rPr>
            </w:pPr>
          </w:p>
          <w:p w14:paraId="3C012730" w14:textId="77777777" w:rsidR="006F75B6" w:rsidRPr="00A135A0" w:rsidRDefault="006F75B6" w:rsidP="006F75B6">
            <w:pPr>
              <w:pStyle w:val="TAL"/>
              <w:rPr>
                <w:rFonts w:cs="v4.2.0"/>
                <w:u w:val="single"/>
              </w:rPr>
            </w:pPr>
            <w:r w:rsidRPr="00A135A0">
              <w:rPr>
                <w:rFonts w:cs="v4.2.0"/>
                <w:u w:val="single"/>
              </w:rPr>
              <w:t>Intra-band non-contiguous, Inter-band CA</w:t>
            </w:r>
          </w:p>
          <w:p w14:paraId="13492A84" w14:textId="77777777" w:rsidR="006F75B6" w:rsidRPr="00A135A0" w:rsidRDefault="006F75B6" w:rsidP="006F75B6">
            <w:pPr>
              <w:pStyle w:val="TAL"/>
              <w:rPr>
                <w:rFonts w:cs="v4.2.0"/>
              </w:rPr>
            </w:pPr>
            <w:r w:rsidRPr="00A135A0">
              <w:rPr>
                <w:rFonts w:cs="v4.2.0"/>
              </w:rPr>
              <w:t>TBD</w:t>
            </w:r>
          </w:p>
        </w:tc>
        <w:tc>
          <w:tcPr>
            <w:tcW w:w="3247" w:type="dxa"/>
          </w:tcPr>
          <w:p w14:paraId="78F0C7C4" w14:textId="77777777" w:rsidR="006F75B6" w:rsidRPr="00A135A0" w:rsidRDefault="006F75B6" w:rsidP="006F75B6">
            <w:pPr>
              <w:pStyle w:val="TAL"/>
            </w:pPr>
            <w:r w:rsidRPr="00A135A0">
              <w:t>TT = 0.65 x MTSU</w:t>
            </w:r>
            <w:r w:rsidRPr="00A135A0">
              <w:rPr>
                <w:vertAlign w:val="subscript"/>
              </w:rPr>
              <w:t xml:space="preserve">IFF </w:t>
            </w:r>
            <w:r w:rsidRPr="00A135A0">
              <w:t>+ TT due to metric change</w:t>
            </w:r>
          </w:p>
          <w:p w14:paraId="482CA4C9" w14:textId="77777777" w:rsidR="006F75B6" w:rsidRPr="00A135A0" w:rsidRDefault="006F75B6" w:rsidP="006F75B6">
            <w:pPr>
              <w:pStyle w:val="TAL"/>
            </w:pPr>
          </w:p>
          <w:p w14:paraId="73BA9326" w14:textId="77777777" w:rsidR="006F75B6" w:rsidRPr="00A135A0" w:rsidRDefault="006F75B6" w:rsidP="006F75B6">
            <w:pPr>
              <w:pStyle w:val="TAL"/>
            </w:pPr>
            <w:r w:rsidRPr="00A135A0">
              <w:t>TT due to metric change : 1.0 dB</w:t>
            </w:r>
          </w:p>
        </w:tc>
      </w:tr>
      <w:tr w:rsidR="006F75B6" w:rsidRPr="00A135A0" w14:paraId="72A5B4FC" w14:textId="77777777" w:rsidTr="00CE6DC1">
        <w:trPr>
          <w:jc w:val="center"/>
        </w:trPr>
        <w:tc>
          <w:tcPr>
            <w:tcW w:w="2587" w:type="dxa"/>
          </w:tcPr>
          <w:p w14:paraId="008A5094" w14:textId="77777777" w:rsidR="006F75B6" w:rsidRPr="00A135A0" w:rsidRDefault="006F75B6" w:rsidP="006F75B6">
            <w:pPr>
              <w:pStyle w:val="TAL"/>
              <w:tabs>
                <w:tab w:val="left" w:pos="711"/>
              </w:tabs>
              <w:rPr>
                <w:rFonts w:cs="v4.2.0"/>
              </w:rPr>
            </w:pPr>
            <w:r w:rsidRPr="00A135A0">
              <w:rPr>
                <w:rFonts w:cs="v4.2.0"/>
              </w:rPr>
              <w:t>6.5A.2.2.3 Adjacent channel leakage ratio for CA (4UL CA)</w:t>
            </w:r>
          </w:p>
        </w:tc>
        <w:tc>
          <w:tcPr>
            <w:tcW w:w="3875" w:type="dxa"/>
          </w:tcPr>
          <w:p w14:paraId="5541ECAB" w14:textId="77777777" w:rsidR="006F75B6" w:rsidRPr="00A135A0" w:rsidRDefault="006F75B6" w:rsidP="006F75B6">
            <w:pPr>
              <w:pStyle w:val="TAL"/>
              <w:rPr>
                <w:rFonts w:cs="v4.2.0"/>
                <w:u w:val="single"/>
              </w:rPr>
            </w:pPr>
            <w:r w:rsidRPr="00A135A0">
              <w:rPr>
                <w:rFonts w:cs="v4.2.0"/>
                <w:u w:val="single"/>
              </w:rPr>
              <w:t>Intra-band contiguous CA</w:t>
            </w:r>
          </w:p>
          <w:p w14:paraId="5D215115"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62308CAF" w14:textId="77777777" w:rsidR="006F75B6" w:rsidRPr="00A135A0" w:rsidRDefault="006F75B6" w:rsidP="006F75B6">
            <w:pPr>
              <w:pStyle w:val="TAL"/>
              <w:rPr>
                <w:rFonts w:cs="v4.2.0"/>
              </w:rPr>
            </w:pPr>
            <w:r w:rsidRPr="00A135A0">
              <w:rPr>
                <w:rFonts w:cs="v4.2.0"/>
              </w:rPr>
              <w:t>Same as 6.5.2.3</w:t>
            </w:r>
          </w:p>
          <w:p w14:paraId="7B9211A7" w14:textId="77777777" w:rsidR="006F75B6" w:rsidRPr="00A135A0" w:rsidRDefault="006F75B6" w:rsidP="006F75B6">
            <w:pPr>
              <w:pStyle w:val="TAL"/>
              <w:rPr>
                <w:rFonts w:cs="v4.2.0"/>
              </w:rPr>
            </w:pPr>
          </w:p>
          <w:p w14:paraId="2DBC2C14"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6F3D136" w14:textId="77777777" w:rsidR="006F75B6" w:rsidRPr="00A135A0" w:rsidRDefault="006F75B6" w:rsidP="006F75B6">
            <w:pPr>
              <w:pStyle w:val="TAL"/>
              <w:rPr>
                <w:rFonts w:cs="v4.2.0"/>
              </w:rPr>
            </w:pPr>
            <w:r w:rsidRPr="00A135A0">
              <w:rPr>
                <w:rFonts w:cs="v4.2.0"/>
              </w:rPr>
              <w:t>TBD</w:t>
            </w:r>
          </w:p>
          <w:p w14:paraId="72ADC534" w14:textId="77777777" w:rsidR="006F75B6" w:rsidRPr="00A135A0" w:rsidRDefault="006F75B6" w:rsidP="006F75B6">
            <w:pPr>
              <w:pStyle w:val="TAL"/>
              <w:rPr>
                <w:rFonts w:cs="v4.2.0"/>
              </w:rPr>
            </w:pPr>
          </w:p>
          <w:p w14:paraId="0F734BC3" w14:textId="77777777" w:rsidR="006F75B6" w:rsidRPr="00A135A0" w:rsidRDefault="006F75B6" w:rsidP="006F75B6">
            <w:pPr>
              <w:pStyle w:val="TAL"/>
              <w:rPr>
                <w:rFonts w:cs="v4.2.0"/>
                <w:u w:val="single"/>
              </w:rPr>
            </w:pPr>
            <w:r w:rsidRPr="00A135A0">
              <w:rPr>
                <w:rFonts w:cs="v4.2.0"/>
                <w:u w:val="single"/>
              </w:rPr>
              <w:t>Intra-band non-contiguous, Inter-band CA</w:t>
            </w:r>
          </w:p>
          <w:p w14:paraId="552E32A8" w14:textId="77777777" w:rsidR="006F75B6" w:rsidRPr="00A135A0" w:rsidRDefault="006F75B6" w:rsidP="006F75B6">
            <w:pPr>
              <w:pStyle w:val="TAL"/>
              <w:rPr>
                <w:rFonts w:cs="v4.2.0"/>
              </w:rPr>
            </w:pPr>
            <w:r w:rsidRPr="00A135A0">
              <w:rPr>
                <w:rFonts w:cs="v4.2.0"/>
              </w:rPr>
              <w:t>TBD</w:t>
            </w:r>
          </w:p>
        </w:tc>
        <w:tc>
          <w:tcPr>
            <w:tcW w:w="3247" w:type="dxa"/>
          </w:tcPr>
          <w:p w14:paraId="685A476C" w14:textId="77777777" w:rsidR="006F75B6" w:rsidRPr="00A135A0" w:rsidRDefault="006F75B6" w:rsidP="006F75B6">
            <w:pPr>
              <w:pStyle w:val="TAL"/>
            </w:pPr>
            <w:r w:rsidRPr="00A135A0">
              <w:t>TT = 0.65 x MTSU</w:t>
            </w:r>
            <w:r w:rsidRPr="00A135A0">
              <w:rPr>
                <w:vertAlign w:val="subscript"/>
              </w:rPr>
              <w:t xml:space="preserve">IFF </w:t>
            </w:r>
            <w:r w:rsidRPr="00A135A0">
              <w:t>+ TT due to metric change</w:t>
            </w:r>
          </w:p>
          <w:p w14:paraId="6A72E5C1" w14:textId="77777777" w:rsidR="006F75B6" w:rsidRPr="00A135A0" w:rsidRDefault="006F75B6" w:rsidP="006F75B6">
            <w:pPr>
              <w:pStyle w:val="TAL"/>
            </w:pPr>
          </w:p>
          <w:p w14:paraId="54E5100D" w14:textId="77777777" w:rsidR="006F75B6" w:rsidRPr="00A135A0" w:rsidRDefault="006F75B6" w:rsidP="006F75B6">
            <w:pPr>
              <w:pStyle w:val="TAL"/>
            </w:pPr>
            <w:r w:rsidRPr="00A135A0">
              <w:t>TT due to metric change : 1.0 dB</w:t>
            </w:r>
          </w:p>
        </w:tc>
      </w:tr>
      <w:tr w:rsidR="006F75B6" w:rsidRPr="00A135A0" w14:paraId="3913140B" w14:textId="77777777" w:rsidTr="00CE6DC1">
        <w:trPr>
          <w:jc w:val="center"/>
        </w:trPr>
        <w:tc>
          <w:tcPr>
            <w:tcW w:w="2587" w:type="dxa"/>
          </w:tcPr>
          <w:p w14:paraId="5A1D27D3" w14:textId="77777777" w:rsidR="006F75B6" w:rsidRPr="00A135A0" w:rsidRDefault="006F75B6" w:rsidP="006F75B6">
            <w:pPr>
              <w:pStyle w:val="TAL"/>
              <w:tabs>
                <w:tab w:val="left" w:pos="711"/>
              </w:tabs>
              <w:rPr>
                <w:rFonts w:cs="v4.2.0"/>
              </w:rPr>
            </w:pPr>
            <w:r w:rsidRPr="00A135A0">
              <w:rPr>
                <w:rFonts w:cs="v4.2.0"/>
              </w:rPr>
              <w:t>6.5A.2.2.4 Adjacent channel leakage ratio for CA (5UL CA)</w:t>
            </w:r>
          </w:p>
        </w:tc>
        <w:tc>
          <w:tcPr>
            <w:tcW w:w="3875" w:type="dxa"/>
          </w:tcPr>
          <w:p w14:paraId="2B8DA24B" w14:textId="77777777" w:rsidR="006F75B6" w:rsidRPr="00A135A0" w:rsidRDefault="006F75B6" w:rsidP="006F75B6">
            <w:pPr>
              <w:pStyle w:val="TAL"/>
              <w:rPr>
                <w:rFonts w:eastAsia="PMingLiU"/>
                <w:lang w:eastAsia="zh-TW"/>
              </w:rPr>
            </w:pPr>
            <w:r w:rsidRPr="00A135A0">
              <w:rPr>
                <w:rFonts w:eastAsia="PMingLiU"/>
              </w:rPr>
              <w:t>Intra-band contiguous CA</w:t>
            </w:r>
          </w:p>
          <w:p w14:paraId="7397EC83" w14:textId="77777777" w:rsidR="006F75B6" w:rsidRPr="00A135A0" w:rsidRDefault="006F75B6" w:rsidP="006F75B6">
            <w:pPr>
              <w:pStyle w:val="TAL"/>
              <w:rPr>
                <w:rFonts w:eastAsia="PMingLiU" w:cs="v4.2.0"/>
              </w:rPr>
            </w:pPr>
            <w:r w:rsidRPr="00A135A0">
              <w:rPr>
                <w:rFonts w:eastAsia="PMingLiU"/>
                <w:lang w:eastAsia="fr-FR"/>
              </w:rPr>
              <w:t>400 MHz &lt; aggregated BW ≤ TBD MHz</w:t>
            </w:r>
          </w:p>
          <w:p w14:paraId="2659528E" w14:textId="77777777" w:rsidR="006F75B6" w:rsidRPr="00A135A0" w:rsidRDefault="006F75B6" w:rsidP="006F75B6">
            <w:pPr>
              <w:pStyle w:val="TAL"/>
              <w:rPr>
                <w:rFonts w:eastAsia="PMingLiU"/>
              </w:rPr>
            </w:pPr>
          </w:p>
          <w:p w14:paraId="4BC0D9E4" w14:textId="77777777" w:rsidR="006F75B6" w:rsidRPr="00A135A0" w:rsidRDefault="006F75B6" w:rsidP="006F75B6">
            <w:pPr>
              <w:pStyle w:val="TAL"/>
            </w:pPr>
            <w:r w:rsidRPr="00A135A0">
              <w:rPr>
                <w:rFonts w:eastAsia="PMingLiU"/>
              </w:rPr>
              <w:t>Intra-band non-contiguous CA TBD</w:t>
            </w:r>
          </w:p>
        </w:tc>
        <w:tc>
          <w:tcPr>
            <w:tcW w:w="3247" w:type="dxa"/>
          </w:tcPr>
          <w:p w14:paraId="4073E488" w14:textId="77777777" w:rsidR="006F75B6" w:rsidRPr="00A135A0" w:rsidRDefault="006F75B6" w:rsidP="006F75B6">
            <w:pPr>
              <w:pStyle w:val="TAL"/>
            </w:pPr>
            <w:r w:rsidRPr="00A135A0">
              <w:t>TBD</w:t>
            </w:r>
          </w:p>
        </w:tc>
      </w:tr>
      <w:tr w:rsidR="006F75B6" w:rsidRPr="00A135A0" w14:paraId="64A5D964" w14:textId="77777777" w:rsidTr="00CE6DC1">
        <w:trPr>
          <w:jc w:val="center"/>
        </w:trPr>
        <w:tc>
          <w:tcPr>
            <w:tcW w:w="2587" w:type="dxa"/>
          </w:tcPr>
          <w:p w14:paraId="2BF4AD49" w14:textId="77777777" w:rsidR="006F75B6" w:rsidRPr="00A135A0" w:rsidRDefault="006F75B6" w:rsidP="006F75B6">
            <w:pPr>
              <w:pStyle w:val="TAL"/>
              <w:tabs>
                <w:tab w:val="left" w:pos="711"/>
              </w:tabs>
              <w:rPr>
                <w:rFonts w:cs="v4.2.0"/>
              </w:rPr>
            </w:pPr>
            <w:r w:rsidRPr="00A135A0">
              <w:rPr>
                <w:rFonts w:cs="v4.2.0"/>
              </w:rPr>
              <w:t>6.5A.2.2.5 Adjacent channel leakage ratio for CA (6UL CA)</w:t>
            </w:r>
          </w:p>
        </w:tc>
        <w:tc>
          <w:tcPr>
            <w:tcW w:w="3875" w:type="dxa"/>
          </w:tcPr>
          <w:p w14:paraId="64A88157" w14:textId="77777777" w:rsidR="006F75B6" w:rsidRPr="00A135A0" w:rsidRDefault="006F75B6" w:rsidP="006F75B6">
            <w:pPr>
              <w:pStyle w:val="TAL"/>
              <w:rPr>
                <w:rFonts w:cs="v4.2.0"/>
              </w:rPr>
            </w:pPr>
            <w:r w:rsidRPr="00A135A0">
              <w:rPr>
                <w:rFonts w:cs="v4.2.0"/>
              </w:rPr>
              <w:t>Intra-band contiguous CA</w:t>
            </w:r>
          </w:p>
          <w:p w14:paraId="2F76CCCF" w14:textId="77777777" w:rsidR="006F75B6" w:rsidRPr="00A135A0" w:rsidRDefault="006F75B6" w:rsidP="006F75B6">
            <w:pPr>
              <w:pStyle w:val="TAL"/>
              <w:rPr>
                <w:rFonts w:cs="v4.2.0"/>
              </w:rPr>
            </w:pPr>
            <w:r w:rsidRPr="00A135A0">
              <w:rPr>
                <w:rFonts w:cs="v4.2.0"/>
              </w:rPr>
              <w:t>400 MHz &lt; aggregated BW ≤ TBD MHz</w:t>
            </w:r>
          </w:p>
          <w:p w14:paraId="7B9BF1BE" w14:textId="77777777" w:rsidR="006F75B6" w:rsidRPr="00A135A0" w:rsidRDefault="006F75B6" w:rsidP="006F75B6">
            <w:pPr>
              <w:pStyle w:val="TAL"/>
              <w:rPr>
                <w:rFonts w:cs="v4.2.0"/>
              </w:rPr>
            </w:pPr>
          </w:p>
          <w:p w14:paraId="28961058"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1FFDBF6F" w14:textId="77777777" w:rsidR="006F75B6" w:rsidRPr="00A135A0" w:rsidRDefault="006F75B6" w:rsidP="006F75B6">
            <w:pPr>
              <w:pStyle w:val="TAL"/>
            </w:pPr>
            <w:r w:rsidRPr="00A135A0">
              <w:t>TBD</w:t>
            </w:r>
          </w:p>
        </w:tc>
      </w:tr>
      <w:tr w:rsidR="006F75B6" w:rsidRPr="00A135A0" w14:paraId="0A047ECB" w14:textId="77777777" w:rsidTr="00CE6DC1">
        <w:trPr>
          <w:jc w:val="center"/>
        </w:trPr>
        <w:tc>
          <w:tcPr>
            <w:tcW w:w="2587" w:type="dxa"/>
          </w:tcPr>
          <w:p w14:paraId="4991C9E3" w14:textId="77777777" w:rsidR="006F75B6" w:rsidRPr="00A135A0" w:rsidRDefault="006F75B6" w:rsidP="006F75B6">
            <w:pPr>
              <w:pStyle w:val="TAL"/>
              <w:tabs>
                <w:tab w:val="left" w:pos="711"/>
              </w:tabs>
              <w:rPr>
                <w:rFonts w:cs="v4.2.0"/>
              </w:rPr>
            </w:pPr>
            <w:r w:rsidRPr="00A135A0">
              <w:rPr>
                <w:rFonts w:cs="v4.2.0"/>
              </w:rPr>
              <w:t>6.5A.2.2.6 Adjacent channel leakage ratio for CA (7UL CA)</w:t>
            </w:r>
          </w:p>
        </w:tc>
        <w:tc>
          <w:tcPr>
            <w:tcW w:w="3875" w:type="dxa"/>
          </w:tcPr>
          <w:p w14:paraId="78FAED44" w14:textId="77777777" w:rsidR="006F75B6" w:rsidRPr="00A135A0" w:rsidRDefault="006F75B6" w:rsidP="006F75B6">
            <w:pPr>
              <w:pStyle w:val="TAL"/>
              <w:rPr>
                <w:rFonts w:cs="v4.2.0"/>
              </w:rPr>
            </w:pPr>
            <w:r w:rsidRPr="00A135A0">
              <w:rPr>
                <w:rFonts w:cs="v4.2.0"/>
              </w:rPr>
              <w:t>Intra-band contiguous CA</w:t>
            </w:r>
          </w:p>
          <w:p w14:paraId="4D6D47CF" w14:textId="77777777" w:rsidR="006F75B6" w:rsidRPr="00A135A0" w:rsidRDefault="006F75B6" w:rsidP="006F75B6">
            <w:pPr>
              <w:pStyle w:val="TAL"/>
              <w:rPr>
                <w:rFonts w:cs="v4.2.0"/>
              </w:rPr>
            </w:pPr>
            <w:r w:rsidRPr="00A135A0">
              <w:rPr>
                <w:rFonts w:cs="v4.2.0"/>
              </w:rPr>
              <w:t>400 MHz &lt; aggregated BW ≤ TBD MHz</w:t>
            </w:r>
          </w:p>
          <w:p w14:paraId="74689EA5" w14:textId="77777777" w:rsidR="006F75B6" w:rsidRPr="00A135A0" w:rsidRDefault="006F75B6" w:rsidP="006F75B6">
            <w:pPr>
              <w:pStyle w:val="TAL"/>
              <w:rPr>
                <w:rFonts w:cs="v4.2.0"/>
              </w:rPr>
            </w:pPr>
          </w:p>
          <w:p w14:paraId="6C9B26F6"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1732917F" w14:textId="77777777" w:rsidR="006F75B6" w:rsidRPr="00A135A0" w:rsidRDefault="006F75B6" w:rsidP="006F75B6">
            <w:pPr>
              <w:pStyle w:val="TAL"/>
            </w:pPr>
            <w:r w:rsidRPr="00A135A0">
              <w:t>TBD</w:t>
            </w:r>
          </w:p>
        </w:tc>
      </w:tr>
      <w:tr w:rsidR="006F75B6" w:rsidRPr="00A135A0" w14:paraId="46352686" w14:textId="77777777" w:rsidTr="00CE6DC1">
        <w:trPr>
          <w:jc w:val="center"/>
        </w:trPr>
        <w:tc>
          <w:tcPr>
            <w:tcW w:w="2587" w:type="dxa"/>
          </w:tcPr>
          <w:p w14:paraId="6980FA6D" w14:textId="77777777" w:rsidR="006F75B6" w:rsidRPr="00A135A0" w:rsidRDefault="006F75B6" w:rsidP="006F75B6">
            <w:pPr>
              <w:pStyle w:val="TAL"/>
              <w:tabs>
                <w:tab w:val="left" w:pos="711"/>
              </w:tabs>
              <w:rPr>
                <w:rFonts w:cs="v4.2.0"/>
              </w:rPr>
            </w:pPr>
            <w:r w:rsidRPr="00A135A0">
              <w:rPr>
                <w:rFonts w:cs="v4.2.0"/>
              </w:rPr>
              <w:t>6.5A.2.2.7 Adjacent channel leakage ratio for CA (8UL CA)</w:t>
            </w:r>
          </w:p>
        </w:tc>
        <w:tc>
          <w:tcPr>
            <w:tcW w:w="3875" w:type="dxa"/>
          </w:tcPr>
          <w:p w14:paraId="141408C8" w14:textId="77777777" w:rsidR="006F75B6" w:rsidRPr="00A135A0" w:rsidRDefault="006F75B6" w:rsidP="006F75B6">
            <w:pPr>
              <w:pStyle w:val="TAL"/>
              <w:rPr>
                <w:rFonts w:cs="v4.2.0"/>
              </w:rPr>
            </w:pPr>
            <w:r w:rsidRPr="00A135A0">
              <w:rPr>
                <w:rFonts w:cs="v4.2.0"/>
              </w:rPr>
              <w:t>Intra-band contiguous CA</w:t>
            </w:r>
          </w:p>
          <w:p w14:paraId="5FA1AAAF" w14:textId="77777777" w:rsidR="006F75B6" w:rsidRPr="00A135A0" w:rsidRDefault="006F75B6" w:rsidP="006F75B6">
            <w:pPr>
              <w:pStyle w:val="TAL"/>
              <w:rPr>
                <w:rFonts w:cs="v4.2.0"/>
              </w:rPr>
            </w:pPr>
            <w:r w:rsidRPr="00A135A0">
              <w:rPr>
                <w:rFonts w:cs="v4.2.0"/>
              </w:rPr>
              <w:t>400 MHz &lt; aggregated BW ≤ TBD MHz</w:t>
            </w:r>
          </w:p>
          <w:p w14:paraId="581DE718" w14:textId="77777777" w:rsidR="006F75B6" w:rsidRPr="00A135A0" w:rsidRDefault="006F75B6" w:rsidP="006F75B6">
            <w:pPr>
              <w:pStyle w:val="TAL"/>
              <w:rPr>
                <w:rFonts w:cs="v4.2.0"/>
              </w:rPr>
            </w:pPr>
          </w:p>
          <w:p w14:paraId="0E3776AA"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00CFFD4D" w14:textId="77777777" w:rsidR="006F75B6" w:rsidRPr="00A135A0" w:rsidRDefault="006F75B6" w:rsidP="006F75B6">
            <w:pPr>
              <w:pStyle w:val="TAL"/>
            </w:pPr>
            <w:r w:rsidRPr="00A135A0">
              <w:t>TBD</w:t>
            </w:r>
          </w:p>
        </w:tc>
      </w:tr>
      <w:tr w:rsidR="006F75B6" w:rsidRPr="00A135A0" w14:paraId="153A6BDD" w14:textId="77777777" w:rsidTr="00CE6DC1">
        <w:trPr>
          <w:jc w:val="center"/>
        </w:trPr>
        <w:tc>
          <w:tcPr>
            <w:tcW w:w="2587" w:type="dxa"/>
          </w:tcPr>
          <w:p w14:paraId="0013BB53" w14:textId="77777777" w:rsidR="006F75B6" w:rsidRPr="00A135A0" w:rsidRDefault="006F75B6" w:rsidP="006F75B6">
            <w:pPr>
              <w:pStyle w:val="TAL"/>
              <w:rPr>
                <w:rFonts w:cs="v4.2.0"/>
              </w:rPr>
            </w:pPr>
            <w:r w:rsidRPr="00A135A0">
              <w:rPr>
                <w:rFonts w:cs="v4.2.0"/>
              </w:rPr>
              <w:lastRenderedPageBreak/>
              <w:t>6.5A.3.1.1 Transmitter Spurious emissions for CA (2UL CA)</w:t>
            </w:r>
          </w:p>
        </w:tc>
        <w:tc>
          <w:tcPr>
            <w:tcW w:w="3875" w:type="dxa"/>
          </w:tcPr>
          <w:p w14:paraId="10061986" w14:textId="77777777" w:rsidR="006F75B6" w:rsidRPr="00A135A0" w:rsidRDefault="006F75B6" w:rsidP="006F75B6">
            <w:pPr>
              <w:pStyle w:val="TAL"/>
              <w:rPr>
                <w:rFonts w:cs="v4.2.0"/>
                <w:u w:val="single"/>
              </w:rPr>
            </w:pPr>
            <w:r w:rsidRPr="00A135A0">
              <w:rPr>
                <w:rFonts w:cs="v4.2.0"/>
                <w:u w:val="single"/>
              </w:rPr>
              <w:t>Intra-band contiguous CA</w:t>
            </w:r>
          </w:p>
          <w:p w14:paraId="550DF043"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2C725E2" w14:textId="77777777" w:rsidR="006F75B6" w:rsidRPr="00A135A0" w:rsidRDefault="006F75B6" w:rsidP="006F75B6">
            <w:pPr>
              <w:pStyle w:val="TAL"/>
              <w:rPr>
                <w:rFonts w:cs="v4.2.0"/>
              </w:rPr>
            </w:pPr>
            <w:r w:rsidRPr="00A135A0">
              <w:rPr>
                <w:rFonts w:cs="v4.2.0"/>
              </w:rPr>
              <w:t>Same as 6.5.3.1</w:t>
            </w:r>
          </w:p>
          <w:p w14:paraId="7D0513CF" w14:textId="77777777" w:rsidR="006F75B6" w:rsidRPr="00A135A0" w:rsidRDefault="006F75B6" w:rsidP="006F75B6">
            <w:pPr>
              <w:pStyle w:val="TAL"/>
              <w:rPr>
                <w:rFonts w:cs="v4.2.0"/>
              </w:rPr>
            </w:pPr>
          </w:p>
          <w:p w14:paraId="46D5DBB1"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1559F9EF" w14:textId="77777777" w:rsidR="006F75B6" w:rsidRPr="00A135A0" w:rsidRDefault="006F75B6" w:rsidP="006F75B6">
            <w:pPr>
              <w:pStyle w:val="TAL"/>
              <w:rPr>
                <w:rFonts w:cs="v4.2.0"/>
              </w:rPr>
            </w:pPr>
            <w:r w:rsidRPr="00A135A0">
              <w:rPr>
                <w:rFonts w:cs="v4.2.0"/>
              </w:rPr>
              <w:t>TBD</w:t>
            </w:r>
          </w:p>
          <w:p w14:paraId="37D5F721" w14:textId="77777777" w:rsidR="006F75B6" w:rsidRPr="00A135A0" w:rsidRDefault="006F75B6" w:rsidP="006F75B6">
            <w:pPr>
              <w:pStyle w:val="TAL"/>
              <w:rPr>
                <w:rFonts w:cs="v4.2.0"/>
              </w:rPr>
            </w:pPr>
          </w:p>
          <w:p w14:paraId="26767466" w14:textId="77777777" w:rsidR="006F75B6" w:rsidRPr="00A135A0" w:rsidRDefault="006F75B6" w:rsidP="006F75B6">
            <w:pPr>
              <w:pStyle w:val="TAL"/>
              <w:rPr>
                <w:rFonts w:cs="v4.2.0"/>
                <w:u w:val="single"/>
              </w:rPr>
            </w:pPr>
            <w:r w:rsidRPr="00A135A0">
              <w:rPr>
                <w:rFonts w:cs="v4.2.0"/>
                <w:u w:val="single"/>
              </w:rPr>
              <w:t>Intra-band non-contiguous, Inter-band CA</w:t>
            </w:r>
          </w:p>
          <w:p w14:paraId="295C2481" w14:textId="77777777" w:rsidR="006F75B6" w:rsidRPr="00A135A0" w:rsidRDefault="006F75B6" w:rsidP="006F75B6">
            <w:pPr>
              <w:pStyle w:val="TAL"/>
              <w:rPr>
                <w:rFonts w:cs="v4.2.0"/>
              </w:rPr>
            </w:pPr>
            <w:r w:rsidRPr="00A135A0">
              <w:rPr>
                <w:rFonts w:cs="v4.2.0"/>
              </w:rPr>
              <w:t>TBD</w:t>
            </w:r>
          </w:p>
        </w:tc>
        <w:tc>
          <w:tcPr>
            <w:tcW w:w="3247" w:type="dxa"/>
          </w:tcPr>
          <w:p w14:paraId="4EF12C39" w14:textId="77777777" w:rsidR="006F75B6" w:rsidRPr="00A135A0" w:rsidRDefault="006F75B6" w:rsidP="006F75B6">
            <w:pPr>
              <w:pStyle w:val="TAL"/>
            </w:pPr>
          </w:p>
        </w:tc>
      </w:tr>
      <w:tr w:rsidR="006F75B6" w:rsidRPr="00A135A0" w14:paraId="042C04BF" w14:textId="77777777" w:rsidTr="00CE6DC1">
        <w:trPr>
          <w:jc w:val="center"/>
        </w:trPr>
        <w:tc>
          <w:tcPr>
            <w:tcW w:w="2587" w:type="dxa"/>
          </w:tcPr>
          <w:p w14:paraId="7D48B900" w14:textId="77777777" w:rsidR="006F75B6" w:rsidRPr="00A135A0" w:rsidRDefault="006F75B6" w:rsidP="006F75B6">
            <w:pPr>
              <w:pStyle w:val="TAL"/>
              <w:rPr>
                <w:rFonts w:cs="v4.2.0"/>
              </w:rPr>
            </w:pPr>
            <w:r w:rsidRPr="00A135A0">
              <w:rPr>
                <w:rFonts w:cs="v4.2.0"/>
              </w:rPr>
              <w:t>6.5A.3.1.2 Transmitter Spurious emissions for CA (3UL CA)</w:t>
            </w:r>
          </w:p>
        </w:tc>
        <w:tc>
          <w:tcPr>
            <w:tcW w:w="3875" w:type="dxa"/>
          </w:tcPr>
          <w:p w14:paraId="69EE2C49" w14:textId="77777777" w:rsidR="006F75B6" w:rsidRPr="00A135A0" w:rsidRDefault="006F75B6" w:rsidP="006F75B6">
            <w:pPr>
              <w:pStyle w:val="TAL"/>
              <w:rPr>
                <w:rFonts w:cs="v4.2.0"/>
                <w:u w:val="single"/>
              </w:rPr>
            </w:pPr>
            <w:r w:rsidRPr="00A135A0">
              <w:rPr>
                <w:rFonts w:cs="v4.2.0"/>
                <w:u w:val="single"/>
              </w:rPr>
              <w:t>Intra-band contiguous CA</w:t>
            </w:r>
          </w:p>
          <w:p w14:paraId="7125CCF3"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2347DB6" w14:textId="77777777" w:rsidR="006F75B6" w:rsidRPr="00A135A0" w:rsidRDefault="006F75B6" w:rsidP="006F75B6">
            <w:pPr>
              <w:pStyle w:val="TAL"/>
              <w:rPr>
                <w:rFonts w:cs="v4.2.0"/>
              </w:rPr>
            </w:pPr>
            <w:r w:rsidRPr="00A135A0">
              <w:rPr>
                <w:rFonts w:cs="v4.2.0"/>
              </w:rPr>
              <w:t>Same as 6.5.3.1</w:t>
            </w:r>
          </w:p>
          <w:p w14:paraId="42C79DA3" w14:textId="77777777" w:rsidR="006F75B6" w:rsidRPr="00A135A0" w:rsidRDefault="006F75B6" w:rsidP="006F75B6">
            <w:pPr>
              <w:pStyle w:val="TAL"/>
              <w:rPr>
                <w:rFonts w:cs="v4.2.0"/>
              </w:rPr>
            </w:pPr>
          </w:p>
          <w:p w14:paraId="7EF74CFA"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051200F" w14:textId="77777777" w:rsidR="006F75B6" w:rsidRPr="00A135A0" w:rsidRDefault="006F75B6" w:rsidP="006F75B6">
            <w:pPr>
              <w:pStyle w:val="TAL"/>
              <w:rPr>
                <w:rFonts w:cs="v4.2.0"/>
              </w:rPr>
            </w:pPr>
            <w:r w:rsidRPr="00A135A0">
              <w:rPr>
                <w:rFonts w:cs="v4.2.0"/>
              </w:rPr>
              <w:t>TBD</w:t>
            </w:r>
          </w:p>
          <w:p w14:paraId="7347C86C" w14:textId="77777777" w:rsidR="006F75B6" w:rsidRPr="00A135A0" w:rsidRDefault="006F75B6" w:rsidP="006F75B6">
            <w:pPr>
              <w:pStyle w:val="TAL"/>
              <w:rPr>
                <w:rFonts w:cs="v4.2.0"/>
              </w:rPr>
            </w:pPr>
          </w:p>
          <w:p w14:paraId="23E0C382" w14:textId="77777777" w:rsidR="006F75B6" w:rsidRPr="00A135A0" w:rsidRDefault="006F75B6" w:rsidP="006F75B6">
            <w:pPr>
              <w:pStyle w:val="TAL"/>
              <w:rPr>
                <w:rFonts w:cs="v4.2.0"/>
                <w:u w:val="single"/>
              </w:rPr>
            </w:pPr>
            <w:r w:rsidRPr="00A135A0">
              <w:rPr>
                <w:rFonts w:cs="v4.2.0"/>
                <w:u w:val="single"/>
              </w:rPr>
              <w:t>Intra-band non-contiguous, Inter-band CA</w:t>
            </w:r>
          </w:p>
          <w:p w14:paraId="00B917D7" w14:textId="77777777" w:rsidR="006F75B6" w:rsidRPr="00A135A0" w:rsidRDefault="006F75B6" w:rsidP="006F75B6">
            <w:pPr>
              <w:pStyle w:val="TAL"/>
              <w:rPr>
                <w:rFonts w:cs="v4.2.0"/>
              </w:rPr>
            </w:pPr>
            <w:r w:rsidRPr="00A135A0">
              <w:rPr>
                <w:rFonts w:cs="v4.2.0"/>
              </w:rPr>
              <w:t>TBD</w:t>
            </w:r>
          </w:p>
        </w:tc>
        <w:tc>
          <w:tcPr>
            <w:tcW w:w="3247" w:type="dxa"/>
          </w:tcPr>
          <w:p w14:paraId="57D43CC4" w14:textId="77777777" w:rsidR="006F75B6" w:rsidRPr="00A135A0" w:rsidRDefault="006F75B6" w:rsidP="006F75B6">
            <w:pPr>
              <w:pStyle w:val="TAL"/>
            </w:pPr>
          </w:p>
        </w:tc>
      </w:tr>
      <w:tr w:rsidR="006F75B6" w:rsidRPr="00A135A0" w14:paraId="0D4C9AAC" w14:textId="77777777" w:rsidTr="00CE6DC1">
        <w:trPr>
          <w:jc w:val="center"/>
        </w:trPr>
        <w:tc>
          <w:tcPr>
            <w:tcW w:w="2587" w:type="dxa"/>
          </w:tcPr>
          <w:p w14:paraId="27BED4A7" w14:textId="77777777" w:rsidR="006F75B6" w:rsidRPr="00A135A0" w:rsidRDefault="006F75B6" w:rsidP="006F75B6">
            <w:pPr>
              <w:pStyle w:val="TAL"/>
              <w:rPr>
                <w:rFonts w:cs="v4.2.0"/>
              </w:rPr>
            </w:pPr>
            <w:r w:rsidRPr="00A135A0">
              <w:rPr>
                <w:rFonts w:cs="v4.2.0"/>
              </w:rPr>
              <w:t>6.5A.3.1.3 Transmitter Spurious emissions for CA (4UL CA)</w:t>
            </w:r>
          </w:p>
        </w:tc>
        <w:tc>
          <w:tcPr>
            <w:tcW w:w="3875" w:type="dxa"/>
          </w:tcPr>
          <w:p w14:paraId="5EF0C629" w14:textId="77777777" w:rsidR="006F75B6" w:rsidRPr="00A135A0" w:rsidRDefault="006F75B6" w:rsidP="006F75B6">
            <w:pPr>
              <w:pStyle w:val="TAL"/>
              <w:rPr>
                <w:rFonts w:cs="v4.2.0"/>
                <w:u w:val="single"/>
              </w:rPr>
            </w:pPr>
            <w:r w:rsidRPr="00A135A0">
              <w:rPr>
                <w:rFonts w:cs="v4.2.0"/>
                <w:u w:val="single"/>
              </w:rPr>
              <w:t>Intra-band contiguous CA</w:t>
            </w:r>
          </w:p>
          <w:p w14:paraId="55EEF546"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4B446B3A" w14:textId="77777777" w:rsidR="006F75B6" w:rsidRPr="00A135A0" w:rsidRDefault="006F75B6" w:rsidP="006F75B6">
            <w:pPr>
              <w:pStyle w:val="TAL"/>
              <w:rPr>
                <w:rFonts w:cs="v4.2.0"/>
              </w:rPr>
            </w:pPr>
            <w:r w:rsidRPr="00A135A0">
              <w:rPr>
                <w:rFonts w:cs="v4.2.0"/>
              </w:rPr>
              <w:t>Same as 6.5.3.1</w:t>
            </w:r>
          </w:p>
          <w:p w14:paraId="1AD26005" w14:textId="77777777" w:rsidR="006F75B6" w:rsidRPr="00A135A0" w:rsidRDefault="006F75B6" w:rsidP="006F75B6">
            <w:pPr>
              <w:pStyle w:val="TAL"/>
              <w:rPr>
                <w:rFonts w:cs="v4.2.0"/>
              </w:rPr>
            </w:pPr>
          </w:p>
          <w:p w14:paraId="13BA7264"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72C3203F" w14:textId="77777777" w:rsidR="006F75B6" w:rsidRPr="00A135A0" w:rsidRDefault="006F75B6" w:rsidP="006F75B6">
            <w:pPr>
              <w:pStyle w:val="TAL"/>
              <w:rPr>
                <w:rFonts w:cs="v4.2.0"/>
              </w:rPr>
            </w:pPr>
            <w:r w:rsidRPr="00A135A0">
              <w:rPr>
                <w:rFonts w:cs="v4.2.0"/>
              </w:rPr>
              <w:t>TBD</w:t>
            </w:r>
          </w:p>
          <w:p w14:paraId="42B8FA63" w14:textId="77777777" w:rsidR="006F75B6" w:rsidRPr="00A135A0" w:rsidRDefault="006F75B6" w:rsidP="006F75B6">
            <w:pPr>
              <w:pStyle w:val="TAL"/>
              <w:rPr>
                <w:rFonts w:cs="v4.2.0"/>
              </w:rPr>
            </w:pPr>
          </w:p>
          <w:p w14:paraId="4D6A7836" w14:textId="77777777" w:rsidR="006F75B6" w:rsidRPr="00A135A0" w:rsidRDefault="006F75B6" w:rsidP="006F75B6">
            <w:pPr>
              <w:pStyle w:val="TAL"/>
              <w:rPr>
                <w:rFonts w:cs="v4.2.0"/>
                <w:u w:val="single"/>
              </w:rPr>
            </w:pPr>
            <w:r w:rsidRPr="00A135A0">
              <w:rPr>
                <w:rFonts w:cs="v4.2.0"/>
                <w:u w:val="single"/>
              </w:rPr>
              <w:t>Intra-band non-contiguous, Inter-band CA</w:t>
            </w:r>
          </w:p>
          <w:p w14:paraId="08929E11" w14:textId="77777777" w:rsidR="006F75B6" w:rsidRPr="00A135A0" w:rsidRDefault="006F75B6" w:rsidP="006F75B6">
            <w:pPr>
              <w:pStyle w:val="TAL"/>
              <w:rPr>
                <w:rFonts w:cs="v4.2.0"/>
              </w:rPr>
            </w:pPr>
            <w:r w:rsidRPr="00A135A0">
              <w:rPr>
                <w:rFonts w:cs="v4.2.0"/>
              </w:rPr>
              <w:t>TBD</w:t>
            </w:r>
          </w:p>
        </w:tc>
        <w:tc>
          <w:tcPr>
            <w:tcW w:w="3247" w:type="dxa"/>
          </w:tcPr>
          <w:p w14:paraId="7BC69B9C" w14:textId="77777777" w:rsidR="006F75B6" w:rsidRPr="00A135A0" w:rsidRDefault="006F75B6" w:rsidP="006F75B6">
            <w:pPr>
              <w:pStyle w:val="TAL"/>
            </w:pPr>
          </w:p>
        </w:tc>
      </w:tr>
      <w:tr w:rsidR="006F75B6" w:rsidRPr="00A135A0" w14:paraId="712F7169" w14:textId="77777777" w:rsidTr="00CE6DC1">
        <w:trPr>
          <w:jc w:val="center"/>
        </w:trPr>
        <w:tc>
          <w:tcPr>
            <w:tcW w:w="2587" w:type="dxa"/>
          </w:tcPr>
          <w:p w14:paraId="4ED67AA5" w14:textId="77777777" w:rsidR="006F75B6" w:rsidRPr="00A135A0" w:rsidRDefault="006F75B6" w:rsidP="006F75B6">
            <w:pPr>
              <w:pStyle w:val="TAL"/>
              <w:rPr>
                <w:rFonts w:cs="v4.2.0"/>
              </w:rPr>
            </w:pPr>
            <w:r w:rsidRPr="00A135A0">
              <w:rPr>
                <w:rFonts w:cs="v4.2.0"/>
              </w:rPr>
              <w:t>6.5A.3.1.4 Transmitter Spurious emissions for CA (5UL CA)</w:t>
            </w:r>
          </w:p>
        </w:tc>
        <w:tc>
          <w:tcPr>
            <w:tcW w:w="3875" w:type="dxa"/>
          </w:tcPr>
          <w:p w14:paraId="152BF4B2" w14:textId="77777777" w:rsidR="006F75B6" w:rsidRPr="00A135A0" w:rsidRDefault="006F75B6" w:rsidP="006F75B6">
            <w:pPr>
              <w:pStyle w:val="TAL"/>
              <w:rPr>
                <w:u w:val="single"/>
                <w:lang w:eastAsia="zh-TW"/>
              </w:rPr>
            </w:pPr>
            <w:r w:rsidRPr="00A135A0">
              <w:rPr>
                <w:u w:val="single"/>
              </w:rPr>
              <w:t>Intra-band contiguous CA</w:t>
            </w:r>
          </w:p>
          <w:p w14:paraId="52570197" w14:textId="77777777" w:rsidR="006F75B6" w:rsidRPr="00A135A0" w:rsidRDefault="006F75B6" w:rsidP="006F75B6">
            <w:pPr>
              <w:pStyle w:val="TAL"/>
              <w:rPr>
                <w:rFonts w:cs="v4.2.0"/>
              </w:rPr>
            </w:pPr>
            <w:r w:rsidRPr="00A135A0">
              <w:rPr>
                <w:lang w:eastAsia="fr-FR"/>
              </w:rPr>
              <w:t>400 MHz &lt; aggregated BW ≤ TBD MHz</w:t>
            </w:r>
          </w:p>
          <w:p w14:paraId="6EE4EF25" w14:textId="77777777" w:rsidR="006F75B6" w:rsidRPr="00A135A0" w:rsidRDefault="006F75B6" w:rsidP="006F75B6">
            <w:pPr>
              <w:pStyle w:val="TAL"/>
              <w:rPr>
                <w:rFonts w:cs="v4.2.0"/>
              </w:rPr>
            </w:pPr>
          </w:p>
          <w:p w14:paraId="5FB750DB"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16A5C97D" w14:textId="77777777" w:rsidR="006F75B6" w:rsidRPr="00A135A0" w:rsidRDefault="006F75B6" w:rsidP="006F75B6">
            <w:pPr>
              <w:pStyle w:val="TAL"/>
            </w:pPr>
            <w:r w:rsidRPr="00A135A0">
              <w:rPr>
                <w:rFonts w:hint="eastAsia"/>
                <w:lang w:eastAsia="zh-TW"/>
              </w:rPr>
              <w:t>T</w:t>
            </w:r>
            <w:r w:rsidRPr="00A135A0">
              <w:rPr>
                <w:lang w:eastAsia="zh-TW"/>
              </w:rPr>
              <w:t>BD</w:t>
            </w:r>
          </w:p>
        </w:tc>
      </w:tr>
      <w:tr w:rsidR="006F75B6" w:rsidRPr="00A135A0" w14:paraId="2F78B479" w14:textId="77777777" w:rsidTr="00CE6DC1">
        <w:trPr>
          <w:jc w:val="center"/>
        </w:trPr>
        <w:tc>
          <w:tcPr>
            <w:tcW w:w="2587" w:type="dxa"/>
          </w:tcPr>
          <w:p w14:paraId="441EC168" w14:textId="77777777" w:rsidR="006F75B6" w:rsidRPr="00A135A0" w:rsidRDefault="006F75B6" w:rsidP="006F75B6">
            <w:pPr>
              <w:pStyle w:val="TAL"/>
              <w:rPr>
                <w:rFonts w:cs="v4.2.0"/>
              </w:rPr>
            </w:pPr>
            <w:r w:rsidRPr="00A135A0">
              <w:rPr>
                <w:rFonts w:cs="v4.2.0"/>
              </w:rPr>
              <w:t>6.5A.3.1.5 Transmitter Spurious emissions for CA (6UL CA)</w:t>
            </w:r>
          </w:p>
        </w:tc>
        <w:tc>
          <w:tcPr>
            <w:tcW w:w="3875" w:type="dxa"/>
          </w:tcPr>
          <w:p w14:paraId="6AEE7AC9" w14:textId="77777777" w:rsidR="006F75B6" w:rsidRPr="00A135A0" w:rsidRDefault="006F75B6" w:rsidP="006F75B6">
            <w:pPr>
              <w:pStyle w:val="TAL"/>
              <w:rPr>
                <w:u w:val="single"/>
                <w:lang w:eastAsia="zh-TW"/>
              </w:rPr>
            </w:pPr>
            <w:r w:rsidRPr="00A135A0">
              <w:rPr>
                <w:u w:val="single"/>
              </w:rPr>
              <w:t>Intra-band contiguous CA</w:t>
            </w:r>
          </w:p>
          <w:p w14:paraId="59E96036" w14:textId="77777777" w:rsidR="006F75B6" w:rsidRPr="00A135A0" w:rsidRDefault="006F75B6" w:rsidP="006F75B6">
            <w:pPr>
              <w:pStyle w:val="TAL"/>
              <w:rPr>
                <w:rFonts w:cs="v4.2.0"/>
              </w:rPr>
            </w:pPr>
            <w:r w:rsidRPr="00A135A0">
              <w:rPr>
                <w:lang w:eastAsia="fr-FR"/>
              </w:rPr>
              <w:t>400 MHz &lt; aggregated BW ≤ TBD MHz</w:t>
            </w:r>
          </w:p>
          <w:p w14:paraId="691CE6BC" w14:textId="77777777" w:rsidR="006F75B6" w:rsidRPr="00A135A0" w:rsidRDefault="006F75B6" w:rsidP="006F75B6">
            <w:pPr>
              <w:pStyle w:val="TAL"/>
              <w:rPr>
                <w:rFonts w:cs="v4.2.0"/>
              </w:rPr>
            </w:pPr>
          </w:p>
          <w:p w14:paraId="14CCA273"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0980DBB0" w14:textId="77777777" w:rsidR="006F75B6" w:rsidRPr="00A135A0" w:rsidRDefault="006F75B6" w:rsidP="006F75B6">
            <w:pPr>
              <w:pStyle w:val="TAL"/>
            </w:pPr>
            <w:r w:rsidRPr="00A135A0">
              <w:rPr>
                <w:rFonts w:hint="eastAsia"/>
                <w:lang w:eastAsia="zh-TW"/>
              </w:rPr>
              <w:t>T</w:t>
            </w:r>
            <w:r w:rsidRPr="00A135A0">
              <w:rPr>
                <w:lang w:eastAsia="zh-TW"/>
              </w:rPr>
              <w:t>BD</w:t>
            </w:r>
          </w:p>
        </w:tc>
      </w:tr>
      <w:tr w:rsidR="006F75B6" w:rsidRPr="00A135A0" w14:paraId="51B60091" w14:textId="77777777" w:rsidTr="00CE6DC1">
        <w:trPr>
          <w:jc w:val="center"/>
        </w:trPr>
        <w:tc>
          <w:tcPr>
            <w:tcW w:w="2587" w:type="dxa"/>
          </w:tcPr>
          <w:p w14:paraId="44B04F03" w14:textId="77777777" w:rsidR="006F75B6" w:rsidRPr="00A135A0" w:rsidRDefault="006F75B6" w:rsidP="006F75B6">
            <w:pPr>
              <w:pStyle w:val="TAL"/>
              <w:rPr>
                <w:rFonts w:cs="v4.2.0"/>
              </w:rPr>
            </w:pPr>
            <w:r w:rsidRPr="00A135A0">
              <w:rPr>
                <w:rFonts w:cs="v4.2.0"/>
              </w:rPr>
              <w:t>6.5A.3.1.6 Transmitter Spurious emissions for CA (7UL CA)</w:t>
            </w:r>
          </w:p>
        </w:tc>
        <w:tc>
          <w:tcPr>
            <w:tcW w:w="3875" w:type="dxa"/>
          </w:tcPr>
          <w:p w14:paraId="3AD403C0" w14:textId="77777777" w:rsidR="006F75B6" w:rsidRPr="00A135A0" w:rsidRDefault="006F75B6" w:rsidP="006F75B6">
            <w:pPr>
              <w:pStyle w:val="TAL"/>
              <w:rPr>
                <w:u w:val="single"/>
                <w:lang w:eastAsia="zh-TW"/>
              </w:rPr>
            </w:pPr>
            <w:r w:rsidRPr="00A135A0">
              <w:rPr>
                <w:u w:val="single"/>
              </w:rPr>
              <w:t>Intra-band contiguous CA</w:t>
            </w:r>
          </w:p>
          <w:p w14:paraId="72A0B889" w14:textId="77777777" w:rsidR="006F75B6" w:rsidRPr="00A135A0" w:rsidRDefault="006F75B6" w:rsidP="006F75B6">
            <w:pPr>
              <w:pStyle w:val="TAL"/>
              <w:rPr>
                <w:rFonts w:cs="v4.2.0"/>
              </w:rPr>
            </w:pPr>
            <w:r w:rsidRPr="00A135A0">
              <w:rPr>
                <w:lang w:eastAsia="fr-FR"/>
              </w:rPr>
              <w:t>400 MHz &lt; aggregated BW ≤ TBD MHz</w:t>
            </w:r>
          </w:p>
          <w:p w14:paraId="1AD44D2B" w14:textId="77777777" w:rsidR="006F75B6" w:rsidRPr="00A135A0" w:rsidRDefault="006F75B6" w:rsidP="006F75B6">
            <w:pPr>
              <w:pStyle w:val="TAL"/>
              <w:rPr>
                <w:rFonts w:cs="v4.2.0"/>
              </w:rPr>
            </w:pPr>
          </w:p>
          <w:p w14:paraId="5DA12597"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0A2BE9D3" w14:textId="77777777" w:rsidR="006F75B6" w:rsidRPr="00A135A0" w:rsidRDefault="006F75B6" w:rsidP="006F75B6">
            <w:pPr>
              <w:pStyle w:val="TAL"/>
            </w:pPr>
            <w:r w:rsidRPr="00A135A0">
              <w:rPr>
                <w:rFonts w:hint="eastAsia"/>
                <w:lang w:eastAsia="zh-TW"/>
              </w:rPr>
              <w:t>T</w:t>
            </w:r>
            <w:r w:rsidRPr="00A135A0">
              <w:rPr>
                <w:lang w:eastAsia="zh-TW"/>
              </w:rPr>
              <w:t>BD</w:t>
            </w:r>
          </w:p>
        </w:tc>
      </w:tr>
      <w:tr w:rsidR="006F75B6" w:rsidRPr="00A135A0" w14:paraId="6E9E2850" w14:textId="77777777" w:rsidTr="00CE6DC1">
        <w:trPr>
          <w:jc w:val="center"/>
        </w:trPr>
        <w:tc>
          <w:tcPr>
            <w:tcW w:w="2587" w:type="dxa"/>
          </w:tcPr>
          <w:p w14:paraId="4E40AE5D" w14:textId="77777777" w:rsidR="006F75B6" w:rsidRPr="00A135A0" w:rsidRDefault="006F75B6" w:rsidP="006F75B6">
            <w:pPr>
              <w:pStyle w:val="TAL"/>
              <w:rPr>
                <w:rFonts w:cs="v4.2.0"/>
              </w:rPr>
            </w:pPr>
            <w:r w:rsidRPr="00A135A0">
              <w:rPr>
                <w:rFonts w:cs="v4.2.0"/>
              </w:rPr>
              <w:t>6.5A.3.1.7 Transmitter Spurious emissions for CA (8UL CA)</w:t>
            </w:r>
          </w:p>
        </w:tc>
        <w:tc>
          <w:tcPr>
            <w:tcW w:w="3875" w:type="dxa"/>
          </w:tcPr>
          <w:p w14:paraId="226E1102" w14:textId="77777777" w:rsidR="006F75B6" w:rsidRPr="00A135A0" w:rsidRDefault="006F75B6" w:rsidP="006F75B6">
            <w:pPr>
              <w:pStyle w:val="TAL"/>
              <w:rPr>
                <w:u w:val="single"/>
                <w:lang w:eastAsia="zh-TW"/>
              </w:rPr>
            </w:pPr>
            <w:r w:rsidRPr="00A135A0">
              <w:rPr>
                <w:u w:val="single"/>
              </w:rPr>
              <w:t>Intra-band contiguous CA</w:t>
            </w:r>
          </w:p>
          <w:p w14:paraId="738F50CA" w14:textId="77777777" w:rsidR="006F75B6" w:rsidRPr="00A135A0" w:rsidRDefault="006F75B6" w:rsidP="006F75B6">
            <w:pPr>
              <w:pStyle w:val="TAL"/>
              <w:rPr>
                <w:rFonts w:cs="v4.2.0"/>
              </w:rPr>
            </w:pPr>
            <w:r w:rsidRPr="00A135A0">
              <w:rPr>
                <w:lang w:eastAsia="fr-FR"/>
              </w:rPr>
              <w:t>400 MHz &lt; aggregated BW ≤ TBD MHz</w:t>
            </w:r>
          </w:p>
          <w:p w14:paraId="5C1B5822" w14:textId="77777777" w:rsidR="006F75B6" w:rsidRPr="00A135A0" w:rsidRDefault="006F75B6" w:rsidP="006F75B6">
            <w:pPr>
              <w:pStyle w:val="TAL"/>
              <w:rPr>
                <w:rFonts w:cs="v4.2.0"/>
              </w:rPr>
            </w:pPr>
          </w:p>
          <w:p w14:paraId="2010E8D8" w14:textId="77777777" w:rsidR="006F75B6" w:rsidRPr="00A135A0" w:rsidRDefault="006F75B6" w:rsidP="006F75B6">
            <w:pPr>
              <w:pStyle w:val="TAL"/>
              <w:rPr>
                <w:rFonts w:cs="v4.2.0"/>
                <w:u w:val="single"/>
              </w:rPr>
            </w:pPr>
            <w:r w:rsidRPr="00A135A0">
              <w:rPr>
                <w:rFonts w:cs="v4.2.0"/>
              </w:rPr>
              <w:t>Intra-band non-contiguous CA TBD</w:t>
            </w:r>
          </w:p>
        </w:tc>
        <w:tc>
          <w:tcPr>
            <w:tcW w:w="3247" w:type="dxa"/>
          </w:tcPr>
          <w:p w14:paraId="43C16DCD" w14:textId="77777777" w:rsidR="006F75B6" w:rsidRPr="00A135A0" w:rsidRDefault="006F75B6" w:rsidP="006F75B6">
            <w:pPr>
              <w:pStyle w:val="TAL"/>
            </w:pPr>
            <w:r w:rsidRPr="00A135A0">
              <w:rPr>
                <w:rFonts w:hint="eastAsia"/>
                <w:lang w:eastAsia="zh-TW"/>
              </w:rPr>
              <w:t>T</w:t>
            </w:r>
            <w:r w:rsidRPr="00A135A0">
              <w:rPr>
                <w:lang w:eastAsia="zh-TW"/>
              </w:rPr>
              <w:t>BD</w:t>
            </w:r>
          </w:p>
        </w:tc>
      </w:tr>
      <w:tr w:rsidR="006F75B6" w:rsidRPr="00A135A0" w14:paraId="5D619F1D" w14:textId="77777777" w:rsidTr="00CE6DC1">
        <w:trPr>
          <w:jc w:val="center"/>
        </w:trPr>
        <w:tc>
          <w:tcPr>
            <w:tcW w:w="2587" w:type="dxa"/>
          </w:tcPr>
          <w:p w14:paraId="447D72E8" w14:textId="77777777" w:rsidR="006F75B6" w:rsidRPr="00A135A0" w:rsidRDefault="006F75B6" w:rsidP="006F75B6">
            <w:pPr>
              <w:pStyle w:val="TAL"/>
              <w:rPr>
                <w:rFonts w:cs="v4.2.0"/>
              </w:rPr>
            </w:pPr>
            <w:r w:rsidRPr="00A135A0">
              <w:rPr>
                <w:rFonts w:cs="v4.2.0"/>
              </w:rPr>
              <w:t>6.5A.3.2.1 Spurious emission band UE co-existence for CA (2UL CA)</w:t>
            </w:r>
          </w:p>
        </w:tc>
        <w:tc>
          <w:tcPr>
            <w:tcW w:w="3875" w:type="dxa"/>
          </w:tcPr>
          <w:p w14:paraId="1BAE1336" w14:textId="77777777" w:rsidR="006F75B6" w:rsidRPr="00A135A0" w:rsidRDefault="006F75B6" w:rsidP="006F75B6">
            <w:pPr>
              <w:pStyle w:val="TAL"/>
              <w:rPr>
                <w:rFonts w:cs="v4.2.0"/>
                <w:u w:val="single"/>
              </w:rPr>
            </w:pPr>
            <w:r w:rsidRPr="00A135A0">
              <w:rPr>
                <w:rFonts w:cs="v4.2.0"/>
                <w:u w:val="single"/>
              </w:rPr>
              <w:t>Intra-band contiguous CA</w:t>
            </w:r>
          </w:p>
          <w:p w14:paraId="0023CBCC"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84E0807" w14:textId="77777777" w:rsidR="006F75B6" w:rsidRPr="00A135A0" w:rsidRDefault="006F75B6" w:rsidP="006F75B6">
            <w:pPr>
              <w:pStyle w:val="TAL"/>
              <w:rPr>
                <w:rFonts w:cs="v4.2.0"/>
              </w:rPr>
            </w:pPr>
            <w:r w:rsidRPr="00A135A0">
              <w:rPr>
                <w:rFonts w:cs="v4.2.0"/>
              </w:rPr>
              <w:t>Same as 6.5.3.2</w:t>
            </w:r>
          </w:p>
          <w:p w14:paraId="6496FA37" w14:textId="77777777" w:rsidR="006F75B6" w:rsidRPr="00A135A0" w:rsidRDefault="006F75B6" w:rsidP="006F75B6">
            <w:pPr>
              <w:pStyle w:val="TAL"/>
              <w:rPr>
                <w:rFonts w:cs="v4.2.0"/>
              </w:rPr>
            </w:pPr>
          </w:p>
          <w:p w14:paraId="0F09FA02"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CC8D308" w14:textId="77777777" w:rsidR="006F75B6" w:rsidRPr="00A135A0" w:rsidRDefault="006F75B6" w:rsidP="006F75B6">
            <w:pPr>
              <w:pStyle w:val="TAL"/>
              <w:rPr>
                <w:rFonts w:cs="v4.2.0"/>
              </w:rPr>
            </w:pPr>
            <w:r w:rsidRPr="00A135A0">
              <w:rPr>
                <w:rFonts w:cs="v4.2.0"/>
              </w:rPr>
              <w:t>TBD</w:t>
            </w:r>
          </w:p>
          <w:p w14:paraId="0F548525" w14:textId="77777777" w:rsidR="006F75B6" w:rsidRPr="00A135A0" w:rsidRDefault="006F75B6" w:rsidP="006F75B6">
            <w:pPr>
              <w:pStyle w:val="TAL"/>
              <w:rPr>
                <w:rFonts w:cs="v4.2.0"/>
              </w:rPr>
            </w:pPr>
          </w:p>
          <w:p w14:paraId="38848880" w14:textId="77777777" w:rsidR="006F75B6" w:rsidRPr="00A135A0" w:rsidRDefault="006F75B6" w:rsidP="006F75B6">
            <w:pPr>
              <w:pStyle w:val="TAL"/>
              <w:rPr>
                <w:rFonts w:cs="v4.2.0"/>
                <w:u w:val="single"/>
              </w:rPr>
            </w:pPr>
            <w:r w:rsidRPr="00A135A0">
              <w:rPr>
                <w:rFonts w:cs="v4.2.0"/>
                <w:u w:val="single"/>
              </w:rPr>
              <w:t>Intra-band non-contiguous, Inter-band CA</w:t>
            </w:r>
          </w:p>
          <w:p w14:paraId="4F7568D8" w14:textId="77777777" w:rsidR="006F75B6" w:rsidRPr="00A135A0" w:rsidRDefault="006F75B6" w:rsidP="006F75B6">
            <w:pPr>
              <w:pStyle w:val="TAL"/>
              <w:rPr>
                <w:u w:val="single"/>
              </w:rPr>
            </w:pPr>
            <w:r w:rsidRPr="00A135A0">
              <w:rPr>
                <w:rFonts w:cs="v4.2.0"/>
              </w:rPr>
              <w:t>TBD</w:t>
            </w:r>
          </w:p>
        </w:tc>
        <w:tc>
          <w:tcPr>
            <w:tcW w:w="3247" w:type="dxa"/>
          </w:tcPr>
          <w:p w14:paraId="66441835" w14:textId="77777777" w:rsidR="006F75B6" w:rsidRPr="00A135A0" w:rsidRDefault="006F75B6" w:rsidP="006F75B6">
            <w:pPr>
              <w:pStyle w:val="TAL"/>
              <w:rPr>
                <w:lang w:eastAsia="zh-TW"/>
              </w:rPr>
            </w:pPr>
          </w:p>
        </w:tc>
      </w:tr>
      <w:tr w:rsidR="006F75B6" w:rsidRPr="00A135A0" w14:paraId="5ED458AB" w14:textId="77777777" w:rsidTr="00CE6DC1">
        <w:trPr>
          <w:jc w:val="center"/>
        </w:trPr>
        <w:tc>
          <w:tcPr>
            <w:tcW w:w="2587" w:type="dxa"/>
          </w:tcPr>
          <w:p w14:paraId="05221107" w14:textId="77777777" w:rsidR="006F75B6" w:rsidRPr="00A135A0" w:rsidRDefault="006F75B6" w:rsidP="006F75B6">
            <w:pPr>
              <w:pStyle w:val="TAL"/>
              <w:rPr>
                <w:rFonts w:cs="v4.2.0"/>
              </w:rPr>
            </w:pPr>
            <w:r w:rsidRPr="00A135A0">
              <w:rPr>
                <w:rFonts w:cs="v4.2.0"/>
              </w:rPr>
              <w:t>6.5A.3.2.2 Spurious emission band UE co-existence for CA (3UL CA)</w:t>
            </w:r>
          </w:p>
        </w:tc>
        <w:tc>
          <w:tcPr>
            <w:tcW w:w="3875" w:type="dxa"/>
          </w:tcPr>
          <w:p w14:paraId="06F3E5D4" w14:textId="77777777" w:rsidR="006F75B6" w:rsidRPr="00A135A0" w:rsidRDefault="006F75B6" w:rsidP="006F75B6">
            <w:pPr>
              <w:pStyle w:val="TAL"/>
              <w:rPr>
                <w:rFonts w:cs="v4.2.0"/>
                <w:u w:val="single"/>
              </w:rPr>
            </w:pPr>
            <w:r w:rsidRPr="00A135A0">
              <w:rPr>
                <w:rFonts w:cs="v4.2.0"/>
                <w:u w:val="single"/>
              </w:rPr>
              <w:t>Intra-band contiguous CA</w:t>
            </w:r>
          </w:p>
          <w:p w14:paraId="55C4B6E7"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76A9A14B" w14:textId="77777777" w:rsidR="006F75B6" w:rsidRPr="00A135A0" w:rsidRDefault="006F75B6" w:rsidP="006F75B6">
            <w:pPr>
              <w:pStyle w:val="TAL"/>
              <w:rPr>
                <w:rFonts w:cs="v4.2.0"/>
              </w:rPr>
            </w:pPr>
            <w:r w:rsidRPr="00A135A0">
              <w:rPr>
                <w:rFonts w:cs="v4.2.0"/>
              </w:rPr>
              <w:t>Same as 6.5.3.2</w:t>
            </w:r>
          </w:p>
          <w:p w14:paraId="649DB13B" w14:textId="77777777" w:rsidR="006F75B6" w:rsidRPr="00A135A0" w:rsidRDefault="006F75B6" w:rsidP="006F75B6">
            <w:pPr>
              <w:pStyle w:val="TAL"/>
              <w:rPr>
                <w:rFonts w:cs="v4.2.0"/>
              </w:rPr>
            </w:pPr>
          </w:p>
          <w:p w14:paraId="10A50F5C"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274AF79E" w14:textId="77777777" w:rsidR="006F75B6" w:rsidRPr="00A135A0" w:rsidRDefault="006F75B6" w:rsidP="006F75B6">
            <w:pPr>
              <w:pStyle w:val="TAL"/>
              <w:rPr>
                <w:rFonts w:cs="v4.2.0"/>
              </w:rPr>
            </w:pPr>
            <w:r w:rsidRPr="00A135A0">
              <w:rPr>
                <w:rFonts w:cs="v4.2.0"/>
              </w:rPr>
              <w:t>TBD</w:t>
            </w:r>
          </w:p>
          <w:p w14:paraId="020A2EE9" w14:textId="77777777" w:rsidR="006F75B6" w:rsidRPr="00A135A0" w:rsidRDefault="006F75B6" w:rsidP="006F75B6">
            <w:pPr>
              <w:pStyle w:val="TAL"/>
              <w:rPr>
                <w:rFonts w:cs="v4.2.0"/>
              </w:rPr>
            </w:pPr>
          </w:p>
          <w:p w14:paraId="5BB65132" w14:textId="77777777" w:rsidR="006F75B6" w:rsidRPr="00A135A0" w:rsidRDefault="006F75B6" w:rsidP="006F75B6">
            <w:pPr>
              <w:pStyle w:val="TAL"/>
              <w:rPr>
                <w:rFonts w:cs="v4.2.0"/>
                <w:u w:val="single"/>
              </w:rPr>
            </w:pPr>
            <w:r w:rsidRPr="00A135A0">
              <w:rPr>
                <w:rFonts w:cs="v4.2.0"/>
                <w:u w:val="single"/>
              </w:rPr>
              <w:t>Intra-band non-contiguous, Inter-band CA</w:t>
            </w:r>
          </w:p>
          <w:p w14:paraId="7C55DFFA" w14:textId="77777777" w:rsidR="006F75B6" w:rsidRPr="00A135A0" w:rsidRDefault="006F75B6" w:rsidP="006F75B6">
            <w:pPr>
              <w:pStyle w:val="TAL"/>
              <w:rPr>
                <w:u w:val="single"/>
              </w:rPr>
            </w:pPr>
            <w:r w:rsidRPr="00A135A0">
              <w:rPr>
                <w:rFonts w:cs="v4.2.0"/>
              </w:rPr>
              <w:t>TBD</w:t>
            </w:r>
          </w:p>
        </w:tc>
        <w:tc>
          <w:tcPr>
            <w:tcW w:w="3247" w:type="dxa"/>
          </w:tcPr>
          <w:p w14:paraId="057E717C" w14:textId="77777777" w:rsidR="006F75B6" w:rsidRPr="00A135A0" w:rsidRDefault="006F75B6" w:rsidP="006F75B6">
            <w:pPr>
              <w:pStyle w:val="TAL"/>
              <w:rPr>
                <w:lang w:eastAsia="zh-TW"/>
              </w:rPr>
            </w:pPr>
          </w:p>
        </w:tc>
      </w:tr>
      <w:tr w:rsidR="006F75B6" w:rsidRPr="00A135A0" w14:paraId="6049167B" w14:textId="77777777" w:rsidTr="00CE6DC1">
        <w:trPr>
          <w:jc w:val="center"/>
        </w:trPr>
        <w:tc>
          <w:tcPr>
            <w:tcW w:w="2587" w:type="dxa"/>
          </w:tcPr>
          <w:p w14:paraId="135A81EC" w14:textId="77777777" w:rsidR="006F75B6" w:rsidRPr="00A135A0" w:rsidRDefault="006F75B6" w:rsidP="006F75B6">
            <w:pPr>
              <w:pStyle w:val="TAL"/>
              <w:rPr>
                <w:rFonts w:cs="v4.2.0"/>
              </w:rPr>
            </w:pPr>
            <w:r w:rsidRPr="00A135A0">
              <w:rPr>
                <w:rFonts w:cs="v4.2.0"/>
              </w:rPr>
              <w:lastRenderedPageBreak/>
              <w:t>6.5A.3.2.3 Spurious emission band UE co-existence for CA (4UL CA)</w:t>
            </w:r>
          </w:p>
        </w:tc>
        <w:tc>
          <w:tcPr>
            <w:tcW w:w="3875" w:type="dxa"/>
          </w:tcPr>
          <w:p w14:paraId="1237007F" w14:textId="77777777" w:rsidR="006F75B6" w:rsidRPr="00A135A0" w:rsidRDefault="006F75B6" w:rsidP="006F75B6">
            <w:pPr>
              <w:pStyle w:val="TAL"/>
              <w:rPr>
                <w:rFonts w:cs="v4.2.0"/>
                <w:u w:val="single"/>
              </w:rPr>
            </w:pPr>
            <w:r w:rsidRPr="00A135A0">
              <w:rPr>
                <w:rFonts w:cs="v4.2.0"/>
                <w:u w:val="single"/>
              </w:rPr>
              <w:t>Intra-band contiguous CA</w:t>
            </w:r>
          </w:p>
          <w:p w14:paraId="631ABFBB"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143A6099" w14:textId="77777777" w:rsidR="006F75B6" w:rsidRPr="00A135A0" w:rsidRDefault="006F75B6" w:rsidP="006F75B6">
            <w:pPr>
              <w:pStyle w:val="TAL"/>
              <w:rPr>
                <w:rFonts w:cs="v4.2.0"/>
              </w:rPr>
            </w:pPr>
            <w:r w:rsidRPr="00A135A0">
              <w:rPr>
                <w:rFonts w:cs="v4.2.0"/>
              </w:rPr>
              <w:t>Same as 6.5.3.2</w:t>
            </w:r>
          </w:p>
          <w:p w14:paraId="1E988422" w14:textId="77777777" w:rsidR="006F75B6" w:rsidRPr="00A135A0" w:rsidRDefault="006F75B6" w:rsidP="006F75B6">
            <w:pPr>
              <w:pStyle w:val="TAL"/>
              <w:rPr>
                <w:rFonts w:cs="v4.2.0"/>
              </w:rPr>
            </w:pPr>
          </w:p>
          <w:p w14:paraId="5C11C8D1"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3151EA2B" w14:textId="77777777" w:rsidR="006F75B6" w:rsidRPr="00A135A0" w:rsidRDefault="006F75B6" w:rsidP="006F75B6">
            <w:pPr>
              <w:pStyle w:val="TAL"/>
              <w:rPr>
                <w:rFonts w:cs="v4.2.0"/>
              </w:rPr>
            </w:pPr>
            <w:r w:rsidRPr="00A135A0">
              <w:rPr>
                <w:rFonts w:cs="v4.2.0"/>
              </w:rPr>
              <w:t>TBD</w:t>
            </w:r>
          </w:p>
          <w:p w14:paraId="2E915135" w14:textId="77777777" w:rsidR="006F75B6" w:rsidRPr="00A135A0" w:rsidRDefault="006F75B6" w:rsidP="006F75B6">
            <w:pPr>
              <w:pStyle w:val="TAL"/>
              <w:rPr>
                <w:rFonts w:cs="v4.2.0"/>
              </w:rPr>
            </w:pPr>
          </w:p>
          <w:p w14:paraId="17E53313" w14:textId="77777777" w:rsidR="006F75B6" w:rsidRPr="00A135A0" w:rsidRDefault="006F75B6" w:rsidP="006F75B6">
            <w:pPr>
              <w:pStyle w:val="TAL"/>
              <w:rPr>
                <w:rFonts w:cs="v4.2.0"/>
                <w:u w:val="single"/>
              </w:rPr>
            </w:pPr>
            <w:r w:rsidRPr="00A135A0">
              <w:rPr>
                <w:rFonts w:cs="v4.2.0"/>
                <w:u w:val="single"/>
              </w:rPr>
              <w:t>Intra-band non-contiguous, Inter-band CA</w:t>
            </w:r>
          </w:p>
          <w:p w14:paraId="4EE52B0E" w14:textId="77777777" w:rsidR="006F75B6" w:rsidRPr="00A135A0" w:rsidRDefault="006F75B6" w:rsidP="006F75B6">
            <w:pPr>
              <w:pStyle w:val="TAL"/>
              <w:rPr>
                <w:u w:val="single"/>
              </w:rPr>
            </w:pPr>
            <w:r w:rsidRPr="00A135A0">
              <w:rPr>
                <w:rFonts w:cs="v4.2.0"/>
              </w:rPr>
              <w:t>TBD</w:t>
            </w:r>
          </w:p>
        </w:tc>
        <w:tc>
          <w:tcPr>
            <w:tcW w:w="3247" w:type="dxa"/>
          </w:tcPr>
          <w:p w14:paraId="48B1990B" w14:textId="77777777" w:rsidR="006F75B6" w:rsidRPr="00A135A0" w:rsidRDefault="006F75B6" w:rsidP="006F75B6">
            <w:pPr>
              <w:pStyle w:val="TAL"/>
              <w:rPr>
                <w:lang w:eastAsia="zh-TW"/>
              </w:rPr>
            </w:pPr>
          </w:p>
        </w:tc>
      </w:tr>
      <w:tr w:rsidR="006F75B6" w:rsidRPr="00A135A0" w14:paraId="7856A0A2" w14:textId="77777777" w:rsidTr="00CE6DC1">
        <w:trPr>
          <w:jc w:val="center"/>
        </w:trPr>
        <w:tc>
          <w:tcPr>
            <w:tcW w:w="2587" w:type="dxa"/>
          </w:tcPr>
          <w:p w14:paraId="6EF06491" w14:textId="77777777" w:rsidR="006F75B6" w:rsidRPr="00A135A0" w:rsidRDefault="006F75B6" w:rsidP="006F75B6">
            <w:pPr>
              <w:pStyle w:val="TAL"/>
              <w:rPr>
                <w:rFonts w:cs="v4.2.0"/>
              </w:rPr>
            </w:pPr>
            <w:r w:rsidRPr="00A135A0">
              <w:rPr>
                <w:rFonts w:cs="v4.2.0"/>
              </w:rPr>
              <w:t>6.5A.3.2.4 Spurious emission band UE co-existence for CA (5UL CA)</w:t>
            </w:r>
          </w:p>
        </w:tc>
        <w:tc>
          <w:tcPr>
            <w:tcW w:w="3875" w:type="dxa"/>
          </w:tcPr>
          <w:p w14:paraId="174F007F" w14:textId="77777777" w:rsidR="006F75B6" w:rsidRPr="00A135A0" w:rsidRDefault="006F75B6" w:rsidP="006F75B6">
            <w:pPr>
              <w:pStyle w:val="TAL"/>
              <w:rPr>
                <w:u w:val="single"/>
                <w:lang w:eastAsia="zh-TW"/>
              </w:rPr>
            </w:pPr>
            <w:r w:rsidRPr="00A135A0">
              <w:rPr>
                <w:u w:val="single"/>
              </w:rPr>
              <w:t>Intra-band contiguous CA</w:t>
            </w:r>
          </w:p>
          <w:p w14:paraId="4CD2B851" w14:textId="77777777" w:rsidR="006F75B6" w:rsidRPr="00A135A0" w:rsidRDefault="006F75B6" w:rsidP="006F75B6">
            <w:pPr>
              <w:pStyle w:val="TAL"/>
              <w:rPr>
                <w:rFonts w:cs="v4.2.0"/>
              </w:rPr>
            </w:pPr>
            <w:r w:rsidRPr="00A135A0">
              <w:rPr>
                <w:lang w:eastAsia="fr-FR"/>
              </w:rPr>
              <w:t>400 MHz &lt; aggregated BW ≤ TBD MHz</w:t>
            </w:r>
          </w:p>
          <w:p w14:paraId="4AF5CD66" w14:textId="77777777" w:rsidR="006F75B6" w:rsidRPr="00A135A0" w:rsidRDefault="006F75B6" w:rsidP="006F75B6">
            <w:pPr>
              <w:pStyle w:val="TAL"/>
              <w:rPr>
                <w:rFonts w:cs="v4.2.0"/>
              </w:rPr>
            </w:pPr>
          </w:p>
          <w:p w14:paraId="52D590F4" w14:textId="77777777" w:rsidR="006F75B6" w:rsidRPr="00A135A0" w:rsidRDefault="006F75B6" w:rsidP="006F75B6">
            <w:pPr>
              <w:pStyle w:val="TAL"/>
              <w:rPr>
                <w:u w:val="single"/>
              </w:rPr>
            </w:pPr>
            <w:r w:rsidRPr="00A135A0">
              <w:rPr>
                <w:rFonts w:cs="v4.2.0"/>
              </w:rPr>
              <w:t>Intra-band non-contiguous CA TBD</w:t>
            </w:r>
          </w:p>
        </w:tc>
        <w:tc>
          <w:tcPr>
            <w:tcW w:w="3247" w:type="dxa"/>
          </w:tcPr>
          <w:p w14:paraId="6626C4BE"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2E0453E6" w14:textId="77777777" w:rsidTr="00CE6DC1">
        <w:trPr>
          <w:jc w:val="center"/>
        </w:trPr>
        <w:tc>
          <w:tcPr>
            <w:tcW w:w="2587" w:type="dxa"/>
          </w:tcPr>
          <w:p w14:paraId="2E5D7178" w14:textId="77777777" w:rsidR="006F75B6" w:rsidRPr="00A135A0" w:rsidRDefault="006F75B6" w:rsidP="006F75B6">
            <w:pPr>
              <w:pStyle w:val="TAL"/>
              <w:rPr>
                <w:rFonts w:cs="v4.2.0"/>
              </w:rPr>
            </w:pPr>
            <w:r w:rsidRPr="00A135A0">
              <w:rPr>
                <w:rFonts w:cs="v4.2.0"/>
              </w:rPr>
              <w:t>6.5A.3.2.5 Spurious emission band UE co-existence for CA (6UL CA)</w:t>
            </w:r>
          </w:p>
        </w:tc>
        <w:tc>
          <w:tcPr>
            <w:tcW w:w="3875" w:type="dxa"/>
          </w:tcPr>
          <w:p w14:paraId="51D6E3EE" w14:textId="77777777" w:rsidR="006F75B6" w:rsidRPr="00A135A0" w:rsidRDefault="006F75B6" w:rsidP="006F75B6">
            <w:pPr>
              <w:pStyle w:val="TAL"/>
              <w:rPr>
                <w:u w:val="single"/>
                <w:lang w:eastAsia="zh-TW"/>
              </w:rPr>
            </w:pPr>
            <w:r w:rsidRPr="00A135A0">
              <w:rPr>
                <w:u w:val="single"/>
              </w:rPr>
              <w:t>Intra-band contiguous CA</w:t>
            </w:r>
          </w:p>
          <w:p w14:paraId="3BF30B69" w14:textId="77777777" w:rsidR="006F75B6" w:rsidRPr="00A135A0" w:rsidRDefault="006F75B6" w:rsidP="006F75B6">
            <w:pPr>
              <w:pStyle w:val="TAL"/>
              <w:rPr>
                <w:rFonts w:cs="v4.2.0"/>
              </w:rPr>
            </w:pPr>
            <w:r w:rsidRPr="00A135A0">
              <w:rPr>
                <w:lang w:eastAsia="fr-FR"/>
              </w:rPr>
              <w:t>400 MHz &lt; aggregated BW ≤ TBD MHz</w:t>
            </w:r>
          </w:p>
          <w:p w14:paraId="76098ED6" w14:textId="77777777" w:rsidR="006F75B6" w:rsidRPr="00A135A0" w:rsidRDefault="006F75B6" w:rsidP="006F75B6">
            <w:pPr>
              <w:pStyle w:val="TAL"/>
              <w:rPr>
                <w:rFonts w:cs="v4.2.0"/>
              </w:rPr>
            </w:pPr>
          </w:p>
          <w:p w14:paraId="67B9A3D2" w14:textId="77777777" w:rsidR="006F75B6" w:rsidRPr="00A135A0" w:rsidRDefault="006F75B6" w:rsidP="006F75B6">
            <w:pPr>
              <w:pStyle w:val="TAL"/>
              <w:rPr>
                <w:u w:val="single"/>
              </w:rPr>
            </w:pPr>
            <w:r w:rsidRPr="00A135A0">
              <w:rPr>
                <w:rFonts w:cs="v4.2.0"/>
              </w:rPr>
              <w:t>Intra-band non-contiguous CA TBD</w:t>
            </w:r>
          </w:p>
        </w:tc>
        <w:tc>
          <w:tcPr>
            <w:tcW w:w="3247" w:type="dxa"/>
          </w:tcPr>
          <w:p w14:paraId="57CEA7B3"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6A2A17B1" w14:textId="77777777" w:rsidTr="00CE6DC1">
        <w:trPr>
          <w:jc w:val="center"/>
        </w:trPr>
        <w:tc>
          <w:tcPr>
            <w:tcW w:w="2587" w:type="dxa"/>
          </w:tcPr>
          <w:p w14:paraId="7713582C" w14:textId="77777777" w:rsidR="006F75B6" w:rsidRPr="00A135A0" w:rsidRDefault="006F75B6" w:rsidP="006F75B6">
            <w:pPr>
              <w:pStyle w:val="TAL"/>
              <w:rPr>
                <w:rFonts w:cs="v4.2.0"/>
              </w:rPr>
            </w:pPr>
            <w:r w:rsidRPr="00A135A0">
              <w:rPr>
                <w:rFonts w:cs="v4.2.0"/>
              </w:rPr>
              <w:t>6.5A.3.2.6 Spurious emission band UE co-existence for CA (7UL CA)</w:t>
            </w:r>
          </w:p>
        </w:tc>
        <w:tc>
          <w:tcPr>
            <w:tcW w:w="3875" w:type="dxa"/>
          </w:tcPr>
          <w:p w14:paraId="3C2A83F9" w14:textId="77777777" w:rsidR="006F75B6" w:rsidRPr="00A135A0" w:rsidRDefault="006F75B6" w:rsidP="006F75B6">
            <w:pPr>
              <w:pStyle w:val="TAL"/>
              <w:rPr>
                <w:u w:val="single"/>
                <w:lang w:eastAsia="zh-TW"/>
              </w:rPr>
            </w:pPr>
            <w:r w:rsidRPr="00A135A0">
              <w:rPr>
                <w:u w:val="single"/>
              </w:rPr>
              <w:t>Intra-band contiguous CA</w:t>
            </w:r>
          </w:p>
          <w:p w14:paraId="4615C830" w14:textId="77777777" w:rsidR="006F75B6" w:rsidRPr="00A135A0" w:rsidRDefault="006F75B6" w:rsidP="006F75B6">
            <w:pPr>
              <w:pStyle w:val="TAL"/>
              <w:rPr>
                <w:rFonts w:cs="v4.2.0"/>
              </w:rPr>
            </w:pPr>
            <w:r w:rsidRPr="00A135A0">
              <w:rPr>
                <w:lang w:eastAsia="fr-FR"/>
              </w:rPr>
              <w:t>400 MHz &lt; aggregated BW ≤ TBD MHz</w:t>
            </w:r>
          </w:p>
          <w:p w14:paraId="4CADC662" w14:textId="77777777" w:rsidR="006F75B6" w:rsidRPr="00A135A0" w:rsidRDefault="006F75B6" w:rsidP="006F75B6">
            <w:pPr>
              <w:pStyle w:val="TAL"/>
              <w:rPr>
                <w:rFonts w:cs="v4.2.0"/>
              </w:rPr>
            </w:pPr>
          </w:p>
          <w:p w14:paraId="41A07B7D" w14:textId="77777777" w:rsidR="006F75B6" w:rsidRPr="00A135A0" w:rsidRDefault="006F75B6" w:rsidP="006F75B6">
            <w:pPr>
              <w:pStyle w:val="TAL"/>
              <w:rPr>
                <w:u w:val="single"/>
              </w:rPr>
            </w:pPr>
            <w:r w:rsidRPr="00A135A0">
              <w:rPr>
                <w:rFonts w:cs="v4.2.0"/>
              </w:rPr>
              <w:t>Intra-band non-contiguous CA TBD</w:t>
            </w:r>
          </w:p>
        </w:tc>
        <w:tc>
          <w:tcPr>
            <w:tcW w:w="3247" w:type="dxa"/>
          </w:tcPr>
          <w:p w14:paraId="44AE34BD"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76FCB7E4" w14:textId="77777777" w:rsidTr="00CE6DC1">
        <w:trPr>
          <w:jc w:val="center"/>
        </w:trPr>
        <w:tc>
          <w:tcPr>
            <w:tcW w:w="2587" w:type="dxa"/>
          </w:tcPr>
          <w:p w14:paraId="6BDBC3C1" w14:textId="77777777" w:rsidR="006F75B6" w:rsidRPr="00A135A0" w:rsidRDefault="006F75B6" w:rsidP="006F75B6">
            <w:pPr>
              <w:pStyle w:val="TAL"/>
              <w:rPr>
                <w:rFonts w:cs="v4.2.0"/>
              </w:rPr>
            </w:pPr>
            <w:r w:rsidRPr="00A135A0">
              <w:rPr>
                <w:rFonts w:cs="v4.2.0"/>
              </w:rPr>
              <w:t>6.5A.3.2.7 Spurious emission band UE co-existence for CA (8UL CA)</w:t>
            </w:r>
          </w:p>
        </w:tc>
        <w:tc>
          <w:tcPr>
            <w:tcW w:w="3875" w:type="dxa"/>
          </w:tcPr>
          <w:p w14:paraId="68F1B6E0" w14:textId="77777777" w:rsidR="006F75B6" w:rsidRPr="00A135A0" w:rsidRDefault="006F75B6" w:rsidP="006F75B6">
            <w:pPr>
              <w:pStyle w:val="TAL"/>
              <w:rPr>
                <w:u w:val="single"/>
                <w:lang w:eastAsia="zh-TW"/>
              </w:rPr>
            </w:pPr>
            <w:r w:rsidRPr="00A135A0">
              <w:rPr>
                <w:u w:val="single"/>
              </w:rPr>
              <w:t>Intra-band contiguous CA</w:t>
            </w:r>
          </w:p>
          <w:p w14:paraId="1C01A1A5" w14:textId="77777777" w:rsidR="006F75B6" w:rsidRPr="00A135A0" w:rsidRDefault="006F75B6" w:rsidP="006F75B6">
            <w:pPr>
              <w:pStyle w:val="TAL"/>
              <w:rPr>
                <w:rFonts w:cs="v4.2.0"/>
              </w:rPr>
            </w:pPr>
            <w:r w:rsidRPr="00A135A0">
              <w:rPr>
                <w:lang w:eastAsia="fr-FR"/>
              </w:rPr>
              <w:t>400 MHz &lt; aggregated BW ≤ TBD MHz</w:t>
            </w:r>
          </w:p>
          <w:p w14:paraId="05A2EA7F" w14:textId="77777777" w:rsidR="006F75B6" w:rsidRPr="00A135A0" w:rsidRDefault="006F75B6" w:rsidP="006F75B6">
            <w:pPr>
              <w:pStyle w:val="TAL"/>
              <w:rPr>
                <w:rFonts w:cs="v4.2.0"/>
              </w:rPr>
            </w:pPr>
          </w:p>
          <w:p w14:paraId="560ABC6A" w14:textId="77777777" w:rsidR="006F75B6" w:rsidRPr="00A135A0" w:rsidRDefault="006F75B6" w:rsidP="006F75B6">
            <w:pPr>
              <w:pStyle w:val="TAL"/>
              <w:rPr>
                <w:u w:val="single"/>
              </w:rPr>
            </w:pPr>
            <w:r w:rsidRPr="00A135A0">
              <w:rPr>
                <w:rFonts w:cs="v4.2.0"/>
              </w:rPr>
              <w:t>Intra-band non-contiguous CA TBD</w:t>
            </w:r>
          </w:p>
        </w:tc>
        <w:tc>
          <w:tcPr>
            <w:tcW w:w="3247" w:type="dxa"/>
          </w:tcPr>
          <w:p w14:paraId="74EB03C6"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58FA3348" w14:textId="77777777" w:rsidTr="00CE6DC1">
        <w:trPr>
          <w:jc w:val="center"/>
        </w:trPr>
        <w:tc>
          <w:tcPr>
            <w:tcW w:w="2587" w:type="dxa"/>
          </w:tcPr>
          <w:p w14:paraId="5827947F" w14:textId="77777777" w:rsidR="006F75B6" w:rsidRPr="00A135A0" w:rsidRDefault="006F75B6" w:rsidP="006F75B6">
            <w:pPr>
              <w:pStyle w:val="TAL"/>
              <w:rPr>
                <w:rFonts w:cs="v4.2.0"/>
              </w:rPr>
            </w:pPr>
            <w:r w:rsidRPr="00A135A0">
              <w:rPr>
                <w:rFonts w:cs="v4.2.0"/>
              </w:rPr>
              <w:t>6.5A.3.3.1 Additional spurious emissions for CA (2UL CA)</w:t>
            </w:r>
          </w:p>
        </w:tc>
        <w:tc>
          <w:tcPr>
            <w:tcW w:w="3875" w:type="dxa"/>
          </w:tcPr>
          <w:p w14:paraId="0178B0EB" w14:textId="77777777" w:rsidR="006F75B6" w:rsidRPr="00A135A0" w:rsidRDefault="006F75B6" w:rsidP="006F75B6">
            <w:pPr>
              <w:pStyle w:val="TAL"/>
              <w:rPr>
                <w:rFonts w:cs="v4.2.0"/>
                <w:u w:val="single"/>
              </w:rPr>
            </w:pPr>
            <w:r w:rsidRPr="00A135A0">
              <w:rPr>
                <w:rFonts w:cs="v4.2.0"/>
                <w:u w:val="single"/>
              </w:rPr>
              <w:t>Intra-band contiguous CA</w:t>
            </w:r>
          </w:p>
          <w:p w14:paraId="0E27E69D"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2BC6D434" w14:textId="77777777" w:rsidR="006F75B6" w:rsidRPr="00A135A0" w:rsidRDefault="006F75B6" w:rsidP="006F75B6">
            <w:pPr>
              <w:pStyle w:val="TAL"/>
              <w:rPr>
                <w:rFonts w:cs="v4.2.0"/>
              </w:rPr>
            </w:pPr>
            <w:r w:rsidRPr="00A135A0">
              <w:rPr>
                <w:rFonts w:cs="v4.2.0"/>
              </w:rPr>
              <w:t>Same as 6.5.3.3</w:t>
            </w:r>
          </w:p>
          <w:p w14:paraId="05C79298" w14:textId="77777777" w:rsidR="006F75B6" w:rsidRPr="00A135A0" w:rsidRDefault="006F75B6" w:rsidP="006F75B6">
            <w:pPr>
              <w:pStyle w:val="TAL"/>
              <w:rPr>
                <w:rFonts w:cs="v4.2.0"/>
              </w:rPr>
            </w:pPr>
          </w:p>
          <w:p w14:paraId="544F75D2"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767DC03" w14:textId="77777777" w:rsidR="006F75B6" w:rsidRPr="00A135A0" w:rsidRDefault="006F75B6" w:rsidP="006F75B6">
            <w:pPr>
              <w:pStyle w:val="TAL"/>
              <w:rPr>
                <w:rFonts w:cs="v4.2.0"/>
              </w:rPr>
            </w:pPr>
            <w:r w:rsidRPr="00A135A0">
              <w:rPr>
                <w:rFonts w:cs="v4.2.0"/>
              </w:rPr>
              <w:t>TBD</w:t>
            </w:r>
          </w:p>
          <w:p w14:paraId="36700B4C" w14:textId="77777777" w:rsidR="006F75B6" w:rsidRPr="00A135A0" w:rsidRDefault="006F75B6" w:rsidP="006F75B6">
            <w:pPr>
              <w:pStyle w:val="TAL"/>
              <w:rPr>
                <w:rFonts w:cs="v4.2.0"/>
              </w:rPr>
            </w:pPr>
          </w:p>
          <w:p w14:paraId="036E42E5" w14:textId="77777777" w:rsidR="006F75B6" w:rsidRPr="00A135A0" w:rsidRDefault="006F75B6" w:rsidP="006F75B6">
            <w:pPr>
              <w:pStyle w:val="TAL"/>
              <w:rPr>
                <w:rFonts w:cs="v4.2.0"/>
                <w:u w:val="single"/>
              </w:rPr>
            </w:pPr>
            <w:r w:rsidRPr="00A135A0">
              <w:rPr>
                <w:rFonts w:cs="v4.2.0"/>
                <w:u w:val="single"/>
              </w:rPr>
              <w:t>Intra-band non-contiguous, Inter-band CA</w:t>
            </w:r>
          </w:p>
          <w:p w14:paraId="38090E54" w14:textId="77777777" w:rsidR="006F75B6" w:rsidRPr="00A135A0" w:rsidRDefault="006F75B6" w:rsidP="006F75B6">
            <w:pPr>
              <w:pStyle w:val="TAL"/>
              <w:rPr>
                <w:u w:val="single"/>
              </w:rPr>
            </w:pPr>
            <w:r w:rsidRPr="00A135A0">
              <w:rPr>
                <w:rFonts w:cs="v4.2.0"/>
              </w:rPr>
              <w:t>TBD</w:t>
            </w:r>
          </w:p>
        </w:tc>
        <w:tc>
          <w:tcPr>
            <w:tcW w:w="3247" w:type="dxa"/>
          </w:tcPr>
          <w:p w14:paraId="4E777CC3" w14:textId="77777777" w:rsidR="006F75B6" w:rsidRPr="00A135A0" w:rsidRDefault="006F75B6" w:rsidP="006F75B6">
            <w:pPr>
              <w:pStyle w:val="TAL"/>
              <w:rPr>
                <w:lang w:eastAsia="zh-TW"/>
              </w:rPr>
            </w:pPr>
          </w:p>
        </w:tc>
      </w:tr>
      <w:tr w:rsidR="006F75B6" w:rsidRPr="00A135A0" w14:paraId="3AC02F42" w14:textId="77777777" w:rsidTr="00CE6DC1">
        <w:trPr>
          <w:jc w:val="center"/>
        </w:trPr>
        <w:tc>
          <w:tcPr>
            <w:tcW w:w="2587" w:type="dxa"/>
          </w:tcPr>
          <w:p w14:paraId="118E4752" w14:textId="77777777" w:rsidR="006F75B6" w:rsidRPr="00A135A0" w:rsidRDefault="006F75B6" w:rsidP="006F75B6">
            <w:pPr>
              <w:pStyle w:val="TAL"/>
              <w:rPr>
                <w:rFonts w:cs="v4.2.0"/>
              </w:rPr>
            </w:pPr>
            <w:r w:rsidRPr="00A135A0">
              <w:rPr>
                <w:rFonts w:cs="v4.2.0"/>
              </w:rPr>
              <w:t>6.5A.3.3.2 Additional spurious emissions for CA (3UL CA)</w:t>
            </w:r>
          </w:p>
        </w:tc>
        <w:tc>
          <w:tcPr>
            <w:tcW w:w="3875" w:type="dxa"/>
          </w:tcPr>
          <w:p w14:paraId="1A52D96D" w14:textId="77777777" w:rsidR="006F75B6" w:rsidRPr="00A135A0" w:rsidRDefault="006F75B6" w:rsidP="006F75B6">
            <w:pPr>
              <w:pStyle w:val="TAL"/>
              <w:rPr>
                <w:rFonts w:cs="v4.2.0"/>
                <w:u w:val="single"/>
              </w:rPr>
            </w:pPr>
            <w:r w:rsidRPr="00A135A0">
              <w:rPr>
                <w:rFonts w:cs="v4.2.0"/>
                <w:u w:val="single"/>
              </w:rPr>
              <w:t>Intra-band contiguous CA</w:t>
            </w:r>
          </w:p>
          <w:p w14:paraId="776BECC2"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0266B73B" w14:textId="77777777" w:rsidR="006F75B6" w:rsidRPr="00A135A0" w:rsidRDefault="006F75B6" w:rsidP="006F75B6">
            <w:pPr>
              <w:pStyle w:val="TAL"/>
              <w:rPr>
                <w:rFonts w:cs="v4.2.0"/>
              </w:rPr>
            </w:pPr>
            <w:r w:rsidRPr="00A135A0">
              <w:rPr>
                <w:rFonts w:cs="v4.2.0"/>
              </w:rPr>
              <w:t>Same as 6.5.3.3</w:t>
            </w:r>
          </w:p>
          <w:p w14:paraId="39900383" w14:textId="77777777" w:rsidR="006F75B6" w:rsidRPr="00A135A0" w:rsidRDefault="006F75B6" w:rsidP="006F75B6">
            <w:pPr>
              <w:pStyle w:val="TAL"/>
              <w:rPr>
                <w:rFonts w:cs="v4.2.0"/>
              </w:rPr>
            </w:pPr>
          </w:p>
          <w:p w14:paraId="64E39175"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9501052" w14:textId="77777777" w:rsidR="006F75B6" w:rsidRPr="00A135A0" w:rsidRDefault="006F75B6" w:rsidP="006F75B6">
            <w:pPr>
              <w:pStyle w:val="TAL"/>
              <w:rPr>
                <w:rFonts w:cs="v4.2.0"/>
              </w:rPr>
            </w:pPr>
            <w:r w:rsidRPr="00A135A0">
              <w:rPr>
                <w:rFonts w:cs="v4.2.0"/>
              </w:rPr>
              <w:t>TBD</w:t>
            </w:r>
          </w:p>
          <w:p w14:paraId="5F8ED2F5" w14:textId="77777777" w:rsidR="006F75B6" w:rsidRPr="00A135A0" w:rsidRDefault="006F75B6" w:rsidP="006F75B6">
            <w:pPr>
              <w:pStyle w:val="TAL"/>
              <w:rPr>
                <w:rFonts w:cs="v4.2.0"/>
              </w:rPr>
            </w:pPr>
          </w:p>
          <w:p w14:paraId="053FF18D" w14:textId="77777777" w:rsidR="006F75B6" w:rsidRPr="00A135A0" w:rsidRDefault="006F75B6" w:rsidP="006F75B6">
            <w:pPr>
              <w:pStyle w:val="TAL"/>
              <w:rPr>
                <w:rFonts w:cs="v4.2.0"/>
                <w:u w:val="single"/>
              </w:rPr>
            </w:pPr>
            <w:r w:rsidRPr="00A135A0">
              <w:rPr>
                <w:rFonts w:cs="v4.2.0"/>
                <w:u w:val="single"/>
              </w:rPr>
              <w:t>Intra-band non-contiguous, Inter-band CA</w:t>
            </w:r>
          </w:p>
          <w:p w14:paraId="01225AF6" w14:textId="77777777" w:rsidR="006F75B6" w:rsidRPr="00A135A0" w:rsidRDefault="006F75B6" w:rsidP="006F75B6">
            <w:pPr>
              <w:pStyle w:val="TAL"/>
              <w:rPr>
                <w:u w:val="single"/>
              </w:rPr>
            </w:pPr>
            <w:r w:rsidRPr="00A135A0">
              <w:rPr>
                <w:rFonts w:cs="v4.2.0"/>
              </w:rPr>
              <w:t>TBD</w:t>
            </w:r>
          </w:p>
        </w:tc>
        <w:tc>
          <w:tcPr>
            <w:tcW w:w="3247" w:type="dxa"/>
          </w:tcPr>
          <w:p w14:paraId="1E082D57" w14:textId="77777777" w:rsidR="006F75B6" w:rsidRPr="00A135A0" w:rsidRDefault="006F75B6" w:rsidP="006F75B6">
            <w:pPr>
              <w:pStyle w:val="TAL"/>
              <w:rPr>
                <w:lang w:eastAsia="zh-TW"/>
              </w:rPr>
            </w:pPr>
          </w:p>
        </w:tc>
      </w:tr>
      <w:tr w:rsidR="006F75B6" w:rsidRPr="00A135A0" w14:paraId="58A59FC0" w14:textId="77777777" w:rsidTr="00CE6DC1">
        <w:trPr>
          <w:jc w:val="center"/>
        </w:trPr>
        <w:tc>
          <w:tcPr>
            <w:tcW w:w="2587" w:type="dxa"/>
          </w:tcPr>
          <w:p w14:paraId="79E1D558" w14:textId="77777777" w:rsidR="006F75B6" w:rsidRPr="00A135A0" w:rsidRDefault="006F75B6" w:rsidP="006F75B6">
            <w:pPr>
              <w:pStyle w:val="TAL"/>
              <w:rPr>
                <w:rFonts w:cs="v4.2.0"/>
              </w:rPr>
            </w:pPr>
            <w:r w:rsidRPr="00A135A0">
              <w:rPr>
                <w:rFonts w:cs="v4.2.0"/>
              </w:rPr>
              <w:t>6.5A.3.3.3 Additional spurious emissions for CA (4UL CA)</w:t>
            </w:r>
          </w:p>
        </w:tc>
        <w:tc>
          <w:tcPr>
            <w:tcW w:w="3875" w:type="dxa"/>
          </w:tcPr>
          <w:p w14:paraId="67C29BBC" w14:textId="77777777" w:rsidR="006F75B6" w:rsidRPr="00A135A0" w:rsidRDefault="006F75B6" w:rsidP="006F75B6">
            <w:pPr>
              <w:pStyle w:val="TAL"/>
              <w:rPr>
                <w:rFonts w:cs="v4.2.0"/>
                <w:u w:val="single"/>
              </w:rPr>
            </w:pPr>
            <w:r w:rsidRPr="00A135A0">
              <w:rPr>
                <w:rFonts w:cs="v4.2.0"/>
                <w:u w:val="single"/>
              </w:rPr>
              <w:t>Intra-band contiguous CA</w:t>
            </w:r>
          </w:p>
          <w:p w14:paraId="2FDD646C"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 xml:space="preserve">≤ </w:t>
            </w:r>
            <w:r w:rsidRPr="00A135A0">
              <w:rPr>
                <w:rFonts w:cs="v4.2.0"/>
              </w:rPr>
              <w:t>400MHz</w:t>
            </w:r>
          </w:p>
          <w:p w14:paraId="5B625701" w14:textId="77777777" w:rsidR="006F75B6" w:rsidRPr="00A135A0" w:rsidRDefault="006F75B6" w:rsidP="006F75B6">
            <w:pPr>
              <w:pStyle w:val="TAL"/>
              <w:rPr>
                <w:rFonts w:cs="v4.2.0"/>
              </w:rPr>
            </w:pPr>
            <w:r w:rsidRPr="00A135A0">
              <w:rPr>
                <w:rFonts w:cs="v4.2.0"/>
              </w:rPr>
              <w:t>Same as 6.5.3.3</w:t>
            </w:r>
          </w:p>
          <w:p w14:paraId="66B09E0C" w14:textId="77777777" w:rsidR="006F75B6" w:rsidRPr="00A135A0" w:rsidRDefault="006F75B6" w:rsidP="006F75B6">
            <w:pPr>
              <w:pStyle w:val="TAL"/>
              <w:rPr>
                <w:rFonts w:cs="v4.2.0"/>
              </w:rPr>
            </w:pPr>
          </w:p>
          <w:p w14:paraId="20AC26A6" w14:textId="77777777" w:rsidR="006F75B6" w:rsidRPr="00A135A0" w:rsidRDefault="006F75B6" w:rsidP="006F75B6">
            <w:pPr>
              <w:pStyle w:val="TAL"/>
              <w:rPr>
                <w:rFonts w:cs="v4.2.0"/>
              </w:rPr>
            </w:pPr>
            <w:r w:rsidRPr="00A135A0">
              <w:rPr>
                <w:rFonts w:cs="v4.2.0"/>
              </w:rPr>
              <w:t xml:space="preserve">Maximum aggregated BW </w:t>
            </w:r>
            <w:r w:rsidRPr="00A135A0">
              <w:rPr>
                <w:rFonts w:cs="Arial"/>
                <w:bCs/>
                <w:color w:val="000000"/>
                <w:szCs w:val="18"/>
              </w:rPr>
              <w:t>&gt;</w:t>
            </w:r>
            <w:r w:rsidRPr="00A135A0">
              <w:rPr>
                <w:rFonts w:cs="v4.2.0"/>
              </w:rPr>
              <w:t xml:space="preserve"> 400MHz</w:t>
            </w:r>
          </w:p>
          <w:p w14:paraId="0753848D" w14:textId="77777777" w:rsidR="006F75B6" w:rsidRPr="00A135A0" w:rsidRDefault="006F75B6" w:rsidP="006F75B6">
            <w:pPr>
              <w:pStyle w:val="TAL"/>
              <w:rPr>
                <w:rFonts w:cs="v4.2.0"/>
              </w:rPr>
            </w:pPr>
            <w:r w:rsidRPr="00A135A0">
              <w:rPr>
                <w:rFonts w:cs="v4.2.0"/>
              </w:rPr>
              <w:t>TBD</w:t>
            </w:r>
          </w:p>
          <w:p w14:paraId="2A10CB53" w14:textId="77777777" w:rsidR="006F75B6" w:rsidRPr="00A135A0" w:rsidRDefault="006F75B6" w:rsidP="006F75B6">
            <w:pPr>
              <w:pStyle w:val="TAL"/>
              <w:rPr>
                <w:rFonts w:cs="v4.2.0"/>
              </w:rPr>
            </w:pPr>
          </w:p>
          <w:p w14:paraId="6154E82C" w14:textId="77777777" w:rsidR="006F75B6" w:rsidRPr="00A135A0" w:rsidRDefault="006F75B6" w:rsidP="006F75B6">
            <w:pPr>
              <w:pStyle w:val="TAL"/>
              <w:rPr>
                <w:rFonts w:cs="v4.2.0"/>
                <w:u w:val="single"/>
              </w:rPr>
            </w:pPr>
            <w:r w:rsidRPr="00A135A0">
              <w:rPr>
                <w:rFonts w:cs="v4.2.0"/>
                <w:u w:val="single"/>
              </w:rPr>
              <w:t>Intra-band non-contiguous, Inter-band CA</w:t>
            </w:r>
          </w:p>
          <w:p w14:paraId="115BC298" w14:textId="77777777" w:rsidR="006F75B6" w:rsidRPr="00A135A0" w:rsidRDefault="006F75B6" w:rsidP="006F75B6">
            <w:pPr>
              <w:pStyle w:val="TAL"/>
              <w:rPr>
                <w:u w:val="single"/>
              </w:rPr>
            </w:pPr>
            <w:r w:rsidRPr="00A135A0">
              <w:rPr>
                <w:rFonts w:cs="v4.2.0"/>
              </w:rPr>
              <w:t>TBD</w:t>
            </w:r>
          </w:p>
        </w:tc>
        <w:tc>
          <w:tcPr>
            <w:tcW w:w="3247" w:type="dxa"/>
          </w:tcPr>
          <w:p w14:paraId="0844F632" w14:textId="77777777" w:rsidR="006F75B6" w:rsidRPr="00A135A0" w:rsidRDefault="006F75B6" w:rsidP="006F75B6">
            <w:pPr>
              <w:pStyle w:val="TAL"/>
              <w:rPr>
                <w:lang w:eastAsia="zh-TW"/>
              </w:rPr>
            </w:pPr>
          </w:p>
        </w:tc>
      </w:tr>
      <w:tr w:rsidR="006F75B6" w:rsidRPr="00A135A0" w14:paraId="5702CC53" w14:textId="77777777" w:rsidTr="00CE6DC1">
        <w:trPr>
          <w:jc w:val="center"/>
        </w:trPr>
        <w:tc>
          <w:tcPr>
            <w:tcW w:w="2587" w:type="dxa"/>
          </w:tcPr>
          <w:p w14:paraId="64EE5C71" w14:textId="77777777" w:rsidR="006F75B6" w:rsidRPr="00A135A0" w:rsidRDefault="006F75B6" w:rsidP="006F75B6">
            <w:pPr>
              <w:pStyle w:val="TAL"/>
              <w:rPr>
                <w:rFonts w:cs="v4.2.0"/>
              </w:rPr>
            </w:pPr>
            <w:r w:rsidRPr="00A135A0">
              <w:rPr>
                <w:rFonts w:cs="v4.2.0"/>
              </w:rPr>
              <w:t>6.5A.3.3.4 Additional spurious emissions for CA (5UL CA)</w:t>
            </w:r>
          </w:p>
        </w:tc>
        <w:tc>
          <w:tcPr>
            <w:tcW w:w="3875" w:type="dxa"/>
          </w:tcPr>
          <w:p w14:paraId="275D5722" w14:textId="77777777" w:rsidR="006F75B6" w:rsidRPr="00A135A0" w:rsidRDefault="006F75B6" w:rsidP="006F75B6">
            <w:pPr>
              <w:pStyle w:val="TAL"/>
              <w:rPr>
                <w:u w:val="single"/>
                <w:lang w:eastAsia="zh-TW"/>
              </w:rPr>
            </w:pPr>
            <w:r w:rsidRPr="00A135A0">
              <w:rPr>
                <w:u w:val="single"/>
              </w:rPr>
              <w:t>Intra-band contiguous CA</w:t>
            </w:r>
          </w:p>
          <w:p w14:paraId="42E48566" w14:textId="77777777" w:rsidR="006F75B6" w:rsidRPr="00A135A0" w:rsidRDefault="006F75B6" w:rsidP="006F75B6">
            <w:pPr>
              <w:pStyle w:val="TAL"/>
              <w:rPr>
                <w:rFonts w:cs="v4.2.0"/>
              </w:rPr>
            </w:pPr>
            <w:r w:rsidRPr="00A135A0">
              <w:rPr>
                <w:lang w:eastAsia="fr-FR"/>
              </w:rPr>
              <w:t>400 MHz &lt; aggregated BW ≤ TBD MHz</w:t>
            </w:r>
          </w:p>
          <w:p w14:paraId="53DE6FEC" w14:textId="77777777" w:rsidR="006F75B6" w:rsidRPr="00A135A0" w:rsidRDefault="006F75B6" w:rsidP="006F75B6">
            <w:pPr>
              <w:pStyle w:val="TAL"/>
              <w:rPr>
                <w:rFonts w:cs="v4.2.0"/>
              </w:rPr>
            </w:pPr>
          </w:p>
          <w:p w14:paraId="177890B8" w14:textId="77777777" w:rsidR="006F75B6" w:rsidRPr="00A135A0" w:rsidRDefault="006F75B6" w:rsidP="006F75B6">
            <w:pPr>
              <w:pStyle w:val="TAL"/>
              <w:rPr>
                <w:u w:val="single"/>
              </w:rPr>
            </w:pPr>
            <w:r w:rsidRPr="00A135A0">
              <w:rPr>
                <w:rFonts w:cs="v4.2.0"/>
              </w:rPr>
              <w:t>Intra-band non-contiguous CA TBD</w:t>
            </w:r>
          </w:p>
        </w:tc>
        <w:tc>
          <w:tcPr>
            <w:tcW w:w="3247" w:type="dxa"/>
          </w:tcPr>
          <w:p w14:paraId="0754B079"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503F852D" w14:textId="77777777" w:rsidTr="00CE6DC1">
        <w:trPr>
          <w:jc w:val="center"/>
        </w:trPr>
        <w:tc>
          <w:tcPr>
            <w:tcW w:w="2587" w:type="dxa"/>
          </w:tcPr>
          <w:p w14:paraId="2165791A" w14:textId="77777777" w:rsidR="006F75B6" w:rsidRPr="00A135A0" w:rsidRDefault="006F75B6" w:rsidP="006F75B6">
            <w:pPr>
              <w:pStyle w:val="TAL"/>
              <w:rPr>
                <w:rFonts w:cs="v4.2.0"/>
              </w:rPr>
            </w:pPr>
            <w:r w:rsidRPr="00A135A0">
              <w:rPr>
                <w:rFonts w:cs="v4.2.0"/>
              </w:rPr>
              <w:t>6.5A.3.3.5 Additional spurious emissions for CA (6UL CA)</w:t>
            </w:r>
          </w:p>
        </w:tc>
        <w:tc>
          <w:tcPr>
            <w:tcW w:w="3875" w:type="dxa"/>
          </w:tcPr>
          <w:p w14:paraId="4CE391F7" w14:textId="77777777" w:rsidR="006F75B6" w:rsidRPr="00A135A0" w:rsidRDefault="006F75B6" w:rsidP="006F75B6">
            <w:pPr>
              <w:pStyle w:val="TAL"/>
              <w:rPr>
                <w:u w:val="single"/>
                <w:lang w:eastAsia="zh-TW"/>
              </w:rPr>
            </w:pPr>
            <w:r w:rsidRPr="00A135A0">
              <w:rPr>
                <w:u w:val="single"/>
              </w:rPr>
              <w:t>Intra-band contiguous CA</w:t>
            </w:r>
          </w:p>
          <w:p w14:paraId="5163A16C" w14:textId="77777777" w:rsidR="006F75B6" w:rsidRPr="00A135A0" w:rsidRDefault="006F75B6" w:rsidP="006F75B6">
            <w:pPr>
              <w:pStyle w:val="TAL"/>
              <w:rPr>
                <w:rFonts w:cs="v4.2.0"/>
              </w:rPr>
            </w:pPr>
            <w:r w:rsidRPr="00A135A0">
              <w:rPr>
                <w:lang w:eastAsia="fr-FR"/>
              </w:rPr>
              <w:t>400 MHz &lt; aggregated BW ≤ TBD MHz</w:t>
            </w:r>
          </w:p>
          <w:p w14:paraId="76348D43" w14:textId="77777777" w:rsidR="006F75B6" w:rsidRPr="00A135A0" w:rsidRDefault="006F75B6" w:rsidP="006F75B6">
            <w:pPr>
              <w:pStyle w:val="TAL"/>
              <w:rPr>
                <w:rFonts w:cs="v4.2.0"/>
              </w:rPr>
            </w:pPr>
          </w:p>
          <w:p w14:paraId="591C4C28" w14:textId="77777777" w:rsidR="006F75B6" w:rsidRPr="00A135A0" w:rsidRDefault="006F75B6" w:rsidP="006F75B6">
            <w:pPr>
              <w:pStyle w:val="TAL"/>
              <w:rPr>
                <w:u w:val="single"/>
              </w:rPr>
            </w:pPr>
            <w:r w:rsidRPr="00A135A0">
              <w:rPr>
                <w:rFonts w:cs="v4.2.0"/>
              </w:rPr>
              <w:t>Intra-band non-contiguous CA TBD</w:t>
            </w:r>
          </w:p>
        </w:tc>
        <w:tc>
          <w:tcPr>
            <w:tcW w:w="3247" w:type="dxa"/>
          </w:tcPr>
          <w:p w14:paraId="2DA28E72"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4B01CE04" w14:textId="77777777" w:rsidTr="00CE6DC1">
        <w:trPr>
          <w:jc w:val="center"/>
        </w:trPr>
        <w:tc>
          <w:tcPr>
            <w:tcW w:w="2587" w:type="dxa"/>
          </w:tcPr>
          <w:p w14:paraId="2FE5006A" w14:textId="77777777" w:rsidR="006F75B6" w:rsidRPr="00A135A0" w:rsidRDefault="006F75B6" w:rsidP="006F75B6">
            <w:pPr>
              <w:pStyle w:val="TAL"/>
              <w:rPr>
                <w:rFonts w:cs="v4.2.0"/>
              </w:rPr>
            </w:pPr>
            <w:r w:rsidRPr="00A135A0">
              <w:rPr>
                <w:rFonts w:cs="v4.2.0"/>
              </w:rPr>
              <w:t>6.5A.3.3.6 Additional spurious emissions for CA (7UL CA)</w:t>
            </w:r>
          </w:p>
        </w:tc>
        <w:tc>
          <w:tcPr>
            <w:tcW w:w="3875" w:type="dxa"/>
          </w:tcPr>
          <w:p w14:paraId="7F4DC004" w14:textId="77777777" w:rsidR="006F75B6" w:rsidRPr="00A135A0" w:rsidRDefault="006F75B6" w:rsidP="006F75B6">
            <w:pPr>
              <w:pStyle w:val="TAL"/>
              <w:rPr>
                <w:u w:val="single"/>
                <w:lang w:eastAsia="zh-TW"/>
              </w:rPr>
            </w:pPr>
            <w:r w:rsidRPr="00A135A0">
              <w:rPr>
                <w:u w:val="single"/>
              </w:rPr>
              <w:t>Intra-band contiguous CA</w:t>
            </w:r>
          </w:p>
          <w:p w14:paraId="64CC4DAA" w14:textId="77777777" w:rsidR="006F75B6" w:rsidRPr="00A135A0" w:rsidRDefault="006F75B6" w:rsidP="006F75B6">
            <w:pPr>
              <w:pStyle w:val="TAL"/>
              <w:rPr>
                <w:rFonts w:cs="v4.2.0"/>
              </w:rPr>
            </w:pPr>
            <w:r w:rsidRPr="00A135A0">
              <w:rPr>
                <w:lang w:eastAsia="fr-FR"/>
              </w:rPr>
              <w:t>400 MHz &lt; aggregated BW ≤ TBD MHz</w:t>
            </w:r>
          </w:p>
          <w:p w14:paraId="0CCC6879" w14:textId="77777777" w:rsidR="006F75B6" w:rsidRPr="00A135A0" w:rsidRDefault="006F75B6" w:rsidP="006F75B6">
            <w:pPr>
              <w:pStyle w:val="TAL"/>
              <w:rPr>
                <w:rFonts w:cs="v4.2.0"/>
              </w:rPr>
            </w:pPr>
          </w:p>
          <w:p w14:paraId="18D0AB26" w14:textId="77777777" w:rsidR="006F75B6" w:rsidRPr="00A135A0" w:rsidRDefault="006F75B6" w:rsidP="006F75B6">
            <w:pPr>
              <w:pStyle w:val="TAL"/>
              <w:rPr>
                <w:u w:val="single"/>
              </w:rPr>
            </w:pPr>
            <w:r w:rsidRPr="00A135A0">
              <w:rPr>
                <w:rFonts w:cs="v4.2.0"/>
              </w:rPr>
              <w:t>Intra-band non-contiguous CA TBD</w:t>
            </w:r>
          </w:p>
        </w:tc>
        <w:tc>
          <w:tcPr>
            <w:tcW w:w="3247" w:type="dxa"/>
          </w:tcPr>
          <w:p w14:paraId="18428555"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599946E0" w14:textId="77777777" w:rsidTr="00CE6DC1">
        <w:trPr>
          <w:jc w:val="center"/>
        </w:trPr>
        <w:tc>
          <w:tcPr>
            <w:tcW w:w="2587" w:type="dxa"/>
          </w:tcPr>
          <w:p w14:paraId="1F495BE0" w14:textId="77777777" w:rsidR="006F75B6" w:rsidRPr="00A135A0" w:rsidRDefault="006F75B6" w:rsidP="006F75B6">
            <w:pPr>
              <w:pStyle w:val="TAL"/>
              <w:rPr>
                <w:rFonts w:cs="v4.2.0"/>
              </w:rPr>
            </w:pPr>
            <w:r w:rsidRPr="00A135A0">
              <w:rPr>
                <w:rFonts w:cs="v4.2.0"/>
              </w:rPr>
              <w:t>6.5A.3.3.7 Additional spurious emissions for CA (8UL CA)</w:t>
            </w:r>
          </w:p>
        </w:tc>
        <w:tc>
          <w:tcPr>
            <w:tcW w:w="3875" w:type="dxa"/>
          </w:tcPr>
          <w:p w14:paraId="5C5673D8" w14:textId="77777777" w:rsidR="006F75B6" w:rsidRPr="00A135A0" w:rsidRDefault="006F75B6" w:rsidP="006F75B6">
            <w:pPr>
              <w:pStyle w:val="TAL"/>
              <w:rPr>
                <w:u w:val="single"/>
                <w:lang w:eastAsia="zh-TW"/>
              </w:rPr>
            </w:pPr>
            <w:r w:rsidRPr="00A135A0">
              <w:rPr>
                <w:u w:val="single"/>
              </w:rPr>
              <w:t>Intra-band contiguous CA</w:t>
            </w:r>
          </w:p>
          <w:p w14:paraId="7BA70CA4" w14:textId="77777777" w:rsidR="006F75B6" w:rsidRPr="00A135A0" w:rsidRDefault="006F75B6" w:rsidP="006F75B6">
            <w:pPr>
              <w:pStyle w:val="TAL"/>
              <w:rPr>
                <w:rFonts w:cs="v4.2.0"/>
              </w:rPr>
            </w:pPr>
            <w:r w:rsidRPr="00A135A0">
              <w:rPr>
                <w:lang w:eastAsia="fr-FR"/>
              </w:rPr>
              <w:t>400 MHz &lt; aggregated BW ≤ TBD MHz</w:t>
            </w:r>
          </w:p>
          <w:p w14:paraId="529CF45A" w14:textId="77777777" w:rsidR="006F75B6" w:rsidRPr="00A135A0" w:rsidRDefault="006F75B6" w:rsidP="006F75B6">
            <w:pPr>
              <w:pStyle w:val="TAL"/>
              <w:rPr>
                <w:rFonts w:cs="v4.2.0"/>
              </w:rPr>
            </w:pPr>
          </w:p>
          <w:p w14:paraId="6A56F570" w14:textId="77777777" w:rsidR="006F75B6" w:rsidRPr="00A135A0" w:rsidRDefault="006F75B6" w:rsidP="006F75B6">
            <w:pPr>
              <w:pStyle w:val="TAL"/>
              <w:rPr>
                <w:u w:val="single"/>
              </w:rPr>
            </w:pPr>
            <w:r w:rsidRPr="00A135A0">
              <w:rPr>
                <w:rFonts w:cs="v4.2.0"/>
              </w:rPr>
              <w:t>Intra-band non-contiguous CA TBD</w:t>
            </w:r>
          </w:p>
        </w:tc>
        <w:tc>
          <w:tcPr>
            <w:tcW w:w="3247" w:type="dxa"/>
          </w:tcPr>
          <w:p w14:paraId="2512B43D" w14:textId="77777777" w:rsidR="006F75B6" w:rsidRPr="00A135A0" w:rsidRDefault="006F75B6" w:rsidP="006F75B6">
            <w:pPr>
              <w:pStyle w:val="TAL"/>
              <w:rPr>
                <w:lang w:eastAsia="zh-TW"/>
              </w:rPr>
            </w:pPr>
            <w:r w:rsidRPr="00A135A0">
              <w:rPr>
                <w:rFonts w:hint="eastAsia"/>
                <w:lang w:eastAsia="zh-TW"/>
              </w:rPr>
              <w:t>T</w:t>
            </w:r>
            <w:r w:rsidRPr="00A135A0">
              <w:rPr>
                <w:lang w:eastAsia="zh-TW"/>
              </w:rPr>
              <w:t>BD</w:t>
            </w:r>
          </w:p>
        </w:tc>
      </w:tr>
      <w:tr w:rsidR="006F75B6" w:rsidRPr="00A135A0" w14:paraId="5D8AC51F" w14:textId="77777777" w:rsidTr="00CE6DC1">
        <w:trPr>
          <w:jc w:val="center"/>
        </w:trPr>
        <w:tc>
          <w:tcPr>
            <w:tcW w:w="2587" w:type="dxa"/>
          </w:tcPr>
          <w:p w14:paraId="6840DA7C" w14:textId="77777777" w:rsidR="006F75B6" w:rsidRPr="00A135A0" w:rsidRDefault="006F75B6" w:rsidP="006F75B6">
            <w:pPr>
              <w:pStyle w:val="TAL"/>
              <w:rPr>
                <w:rFonts w:cs="v4.2.0"/>
              </w:rPr>
            </w:pPr>
            <w:r w:rsidRPr="00A135A0">
              <w:rPr>
                <w:rFonts w:cs="v4.2.0"/>
              </w:rPr>
              <w:lastRenderedPageBreak/>
              <w:t>6.5D.2.1 Spectrum Emission Mask for UL MIMO</w:t>
            </w:r>
          </w:p>
        </w:tc>
        <w:tc>
          <w:tcPr>
            <w:tcW w:w="3875" w:type="dxa"/>
          </w:tcPr>
          <w:p w14:paraId="1B0AC275" w14:textId="77777777" w:rsidR="006F75B6" w:rsidRPr="00A135A0" w:rsidRDefault="006F75B6" w:rsidP="006F75B6">
            <w:pPr>
              <w:pStyle w:val="TAL"/>
              <w:rPr>
                <w:rFonts w:cs="v4.2.0"/>
                <w:u w:val="single"/>
              </w:rPr>
            </w:pPr>
            <w:r w:rsidRPr="00A135A0">
              <w:rPr>
                <w:rFonts w:cs="v4.2.0"/>
                <w:u w:val="single"/>
              </w:rPr>
              <w:t>Same as 6.5.2.1</w:t>
            </w:r>
          </w:p>
        </w:tc>
        <w:tc>
          <w:tcPr>
            <w:tcW w:w="3247" w:type="dxa"/>
          </w:tcPr>
          <w:p w14:paraId="06D2BC34" w14:textId="77777777" w:rsidR="006F75B6" w:rsidRPr="00A135A0" w:rsidRDefault="006F75B6" w:rsidP="006F75B6">
            <w:pPr>
              <w:pStyle w:val="TAL"/>
            </w:pPr>
          </w:p>
        </w:tc>
      </w:tr>
      <w:tr w:rsidR="006F75B6" w:rsidRPr="00A135A0" w14:paraId="50D4739C" w14:textId="77777777" w:rsidTr="00CE6DC1">
        <w:trPr>
          <w:jc w:val="center"/>
        </w:trPr>
        <w:tc>
          <w:tcPr>
            <w:tcW w:w="2587" w:type="dxa"/>
          </w:tcPr>
          <w:p w14:paraId="2FB912E0" w14:textId="77777777" w:rsidR="006F75B6" w:rsidRPr="00A135A0" w:rsidRDefault="006F75B6" w:rsidP="006F75B6">
            <w:pPr>
              <w:pStyle w:val="TAL"/>
              <w:rPr>
                <w:rFonts w:cs="v4.2.0"/>
              </w:rPr>
            </w:pPr>
            <w:r w:rsidRPr="00A135A0">
              <w:rPr>
                <w:rFonts w:cs="v4.2.0"/>
              </w:rPr>
              <w:t>6.5D.2.2 Adjacent channel leakage ratio for UL MIMO</w:t>
            </w:r>
          </w:p>
        </w:tc>
        <w:tc>
          <w:tcPr>
            <w:tcW w:w="3875" w:type="dxa"/>
          </w:tcPr>
          <w:p w14:paraId="6A15E254" w14:textId="77777777" w:rsidR="006F75B6" w:rsidRPr="00A135A0" w:rsidRDefault="006F75B6" w:rsidP="006F75B6">
            <w:pPr>
              <w:pStyle w:val="TAL"/>
              <w:rPr>
                <w:rFonts w:cs="v4.2.0"/>
                <w:u w:val="single"/>
              </w:rPr>
            </w:pPr>
            <w:r w:rsidRPr="00A135A0">
              <w:rPr>
                <w:rFonts w:cs="v4.2.0"/>
                <w:u w:val="single"/>
              </w:rPr>
              <w:t>Same as 6.5.2.3</w:t>
            </w:r>
          </w:p>
        </w:tc>
        <w:tc>
          <w:tcPr>
            <w:tcW w:w="3247" w:type="dxa"/>
          </w:tcPr>
          <w:p w14:paraId="6498B13E" w14:textId="77777777" w:rsidR="006F75B6" w:rsidRPr="00A135A0" w:rsidRDefault="006F75B6" w:rsidP="006F75B6">
            <w:pPr>
              <w:pStyle w:val="TAL"/>
            </w:pPr>
          </w:p>
        </w:tc>
      </w:tr>
      <w:tr w:rsidR="006F75B6" w:rsidRPr="00A135A0" w14:paraId="2ACC7D17" w14:textId="77777777" w:rsidTr="00CE6DC1">
        <w:trPr>
          <w:jc w:val="center"/>
        </w:trPr>
        <w:tc>
          <w:tcPr>
            <w:tcW w:w="2587" w:type="dxa"/>
          </w:tcPr>
          <w:p w14:paraId="01640A95" w14:textId="77777777" w:rsidR="006F75B6" w:rsidRPr="00A135A0" w:rsidRDefault="006F75B6" w:rsidP="006F75B6">
            <w:pPr>
              <w:pStyle w:val="TAL"/>
              <w:rPr>
                <w:rFonts w:cs="v4.2.0"/>
              </w:rPr>
            </w:pPr>
            <w:r w:rsidRPr="00A135A0">
              <w:rPr>
                <w:rFonts w:cs="v4.2.0"/>
              </w:rPr>
              <w:t>6.6.1 Beam correspondence - EIRP</w:t>
            </w:r>
          </w:p>
        </w:tc>
        <w:tc>
          <w:tcPr>
            <w:tcW w:w="3875" w:type="dxa"/>
          </w:tcPr>
          <w:p w14:paraId="75F6A09C" w14:textId="77777777" w:rsidR="006F75B6" w:rsidRPr="00A135A0" w:rsidRDefault="006F75B6" w:rsidP="006F75B6">
            <w:pPr>
              <w:pStyle w:val="TAL"/>
              <w:rPr>
                <w:rFonts w:cs="v4.2.0"/>
              </w:rPr>
            </w:pPr>
            <w:r w:rsidRPr="00A135A0">
              <w:rPr>
                <w:rFonts w:cs="v4.2.0"/>
              </w:rPr>
              <w:t>PC3</w:t>
            </w:r>
          </w:p>
          <w:p w14:paraId="117C8081" w14:textId="77777777" w:rsidR="006F75B6" w:rsidRPr="00A135A0" w:rsidRDefault="006F75B6" w:rsidP="006F75B6">
            <w:pPr>
              <w:pStyle w:val="TAL"/>
              <w:rPr>
                <w:rFonts w:cs="v4.2.0"/>
                <w:u w:val="single"/>
              </w:rPr>
            </w:pPr>
            <w:r w:rsidRPr="00A135A0">
              <w:rPr>
                <w:rFonts w:cs="v4.2.0"/>
              </w:rPr>
              <w:t>1.26 dB (FR2a, FR2b)</w:t>
            </w:r>
          </w:p>
        </w:tc>
        <w:tc>
          <w:tcPr>
            <w:tcW w:w="3247" w:type="dxa"/>
          </w:tcPr>
          <w:p w14:paraId="705A8F3B" w14:textId="77777777" w:rsidR="006F75B6" w:rsidRPr="00A135A0" w:rsidRDefault="006F75B6" w:rsidP="006F75B6">
            <w:pPr>
              <w:pStyle w:val="TAL"/>
            </w:pPr>
            <w:r w:rsidRPr="00A135A0">
              <w:t>PC3</w:t>
            </w:r>
          </w:p>
          <w:p w14:paraId="5D35B761" w14:textId="77777777" w:rsidR="006F75B6" w:rsidRPr="00A135A0" w:rsidRDefault="006F75B6" w:rsidP="006F75B6">
            <w:pPr>
              <w:pStyle w:val="TAL"/>
            </w:pPr>
          </w:p>
          <w:p w14:paraId="70C8E245" w14:textId="77777777" w:rsidR="006F75B6" w:rsidRPr="00A135A0" w:rsidRDefault="006F75B6" w:rsidP="006F75B6">
            <w:pPr>
              <w:pStyle w:val="TAL"/>
            </w:pPr>
            <w:r w:rsidRPr="00A135A0">
              <w:t>TT = 0.60 x (MTSU</w:t>
            </w:r>
            <w:r w:rsidRPr="00A135A0">
              <w:rPr>
                <w:vertAlign w:val="subscript"/>
              </w:rPr>
              <w:t>IFF</w:t>
            </w:r>
            <w:r w:rsidRPr="00A135A0">
              <w:t xml:space="preserve"> - </w:t>
            </w:r>
            <w:r w:rsidRPr="00A135A0">
              <w:rPr>
                <w:rFonts w:cs="Arial"/>
              </w:rPr>
              <w:t>Δ</w:t>
            </w:r>
            <w:r w:rsidRPr="00A135A0">
              <w:t>SNR</w:t>
            </w:r>
            <w:r w:rsidRPr="00A135A0">
              <w:rPr>
                <w:vertAlign w:val="subscript"/>
              </w:rPr>
              <w:t>mr</w:t>
            </w:r>
            <w:r w:rsidRPr="00A135A0">
              <w:t xml:space="preserve">) </w:t>
            </w:r>
          </w:p>
          <w:p w14:paraId="659D6FB1" w14:textId="77777777" w:rsidR="006F75B6" w:rsidRPr="00A135A0" w:rsidRDefault="006F75B6" w:rsidP="006F75B6">
            <w:pPr>
              <w:pStyle w:val="TAL"/>
            </w:pPr>
          </w:p>
          <w:p w14:paraId="63D2D89A" w14:textId="77777777" w:rsidR="006F75B6" w:rsidRPr="00A135A0" w:rsidRDefault="006F75B6" w:rsidP="006F75B6">
            <w:pPr>
              <w:pStyle w:val="TAL"/>
            </w:pPr>
            <w:r w:rsidRPr="00A135A0">
              <w:rPr>
                <w:rFonts w:cs="Arial"/>
              </w:rPr>
              <w:t>Δ</w:t>
            </w:r>
            <w:r w:rsidRPr="00A135A0">
              <w:t>SNR</w:t>
            </w:r>
            <w:r w:rsidRPr="00A135A0">
              <w:rPr>
                <w:vertAlign w:val="subscript"/>
              </w:rPr>
              <w:t>mr:</w:t>
            </w:r>
            <w:r w:rsidRPr="00A135A0">
              <w:t xml:space="preserve"> Systematic offset due to noise when measuring at minimum requirement level</w:t>
            </w:r>
          </w:p>
        </w:tc>
      </w:tr>
      <w:tr w:rsidR="006F75B6" w:rsidRPr="00A135A0" w14:paraId="512D018E" w14:textId="77777777" w:rsidTr="00CE6DC1">
        <w:trPr>
          <w:jc w:val="center"/>
        </w:trPr>
        <w:tc>
          <w:tcPr>
            <w:tcW w:w="2587" w:type="dxa"/>
          </w:tcPr>
          <w:p w14:paraId="01E7997A" w14:textId="77777777" w:rsidR="006F75B6" w:rsidRPr="00A135A0" w:rsidRDefault="006F75B6" w:rsidP="006F75B6">
            <w:pPr>
              <w:pStyle w:val="TAL"/>
              <w:rPr>
                <w:rFonts w:cs="v4.2.0"/>
              </w:rPr>
            </w:pPr>
            <w:r w:rsidRPr="00A135A0">
              <w:rPr>
                <w:rFonts w:cs="v4.2.0"/>
              </w:rPr>
              <w:t>6.6.2 Enhanced Beam correspondence - EIRP</w:t>
            </w:r>
          </w:p>
        </w:tc>
        <w:tc>
          <w:tcPr>
            <w:tcW w:w="3875" w:type="dxa"/>
          </w:tcPr>
          <w:p w14:paraId="2CF780B0" w14:textId="77777777" w:rsidR="006F75B6" w:rsidRPr="00A135A0" w:rsidRDefault="006F75B6" w:rsidP="006F75B6">
            <w:pPr>
              <w:pStyle w:val="TAL"/>
              <w:rPr>
                <w:rFonts w:cs="v4.2.0"/>
                <w:u w:val="single"/>
              </w:rPr>
            </w:pPr>
            <w:r w:rsidRPr="00A135A0">
              <w:rPr>
                <w:rFonts w:cs="v4.2.0"/>
              </w:rPr>
              <w:t>Same as 6.6.1</w:t>
            </w:r>
          </w:p>
        </w:tc>
        <w:tc>
          <w:tcPr>
            <w:tcW w:w="3247" w:type="dxa"/>
          </w:tcPr>
          <w:p w14:paraId="2E10AF97" w14:textId="77777777" w:rsidR="006F75B6" w:rsidRPr="00A135A0" w:rsidRDefault="006F75B6" w:rsidP="006F75B6">
            <w:pPr>
              <w:pStyle w:val="TAL"/>
            </w:pPr>
          </w:p>
        </w:tc>
      </w:tr>
      <w:tr w:rsidR="006F75B6" w:rsidRPr="00A135A0" w14:paraId="3E8FB558" w14:textId="77777777" w:rsidTr="00CE6DC1">
        <w:trPr>
          <w:jc w:val="center"/>
        </w:trPr>
        <w:tc>
          <w:tcPr>
            <w:tcW w:w="9709" w:type="dxa"/>
            <w:gridSpan w:val="3"/>
          </w:tcPr>
          <w:p w14:paraId="46A18C49" w14:textId="77777777" w:rsidR="006F75B6" w:rsidRPr="00A135A0" w:rsidRDefault="006F75B6" w:rsidP="006F75B6">
            <w:pPr>
              <w:pStyle w:val="TAN"/>
            </w:pPr>
            <w:r w:rsidRPr="00A135A0">
              <w:t>NOTE 1:</w:t>
            </w:r>
            <w:r w:rsidRPr="00A135A0">
              <w:tab/>
              <w:t>FR2a, FR2b and FR2c are specified in Table 5.1-2.</w:t>
            </w:r>
          </w:p>
        </w:tc>
      </w:tr>
    </w:tbl>
    <w:p w14:paraId="2A2CCF3B" w14:textId="77777777" w:rsidR="007D397D" w:rsidRPr="00A135A0" w:rsidRDefault="007D397D" w:rsidP="007D397D"/>
    <w:p w14:paraId="78F21FD1" w14:textId="77DF7C0C" w:rsidR="00E86C83" w:rsidRPr="00A135A0" w:rsidRDefault="00E86C83" w:rsidP="0028060D">
      <w:pPr>
        <w:rPr>
          <w:rFonts w:ascii="Arial" w:hAnsi="Arial" w:cs="Arial"/>
          <w:color w:val="0000FF"/>
          <w:sz w:val="28"/>
        </w:rPr>
      </w:pPr>
    </w:p>
    <w:p w14:paraId="6F3A4DE1" w14:textId="04EFA74E" w:rsidR="001A2964" w:rsidRPr="00253E93" w:rsidRDefault="001A2964" w:rsidP="0028060D">
      <w:pPr>
        <w:rPr>
          <w:rFonts w:ascii="Arial" w:hAnsi="Arial" w:cs="Arial"/>
          <w:color w:val="0000FF"/>
          <w:sz w:val="28"/>
        </w:rPr>
      </w:pPr>
      <w:r w:rsidRPr="00A135A0">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C6743" w14:textId="77777777" w:rsidR="00414E13" w:rsidRDefault="00414E13">
      <w:r>
        <w:separator/>
      </w:r>
    </w:p>
  </w:endnote>
  <w:endnote w:type="continuationSeparator" w:id="0">
    <w:p w14:paraId="1E20292F" w14:textId="77777777" w:rsidR="00414E13" w:rsidRDefault="0041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111B57" w:rsidRDefault="00111B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111B57" w:rsidRDefault="00111B5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111B57" w:rsidRDefault="00111B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42272" w14:textId="77777777" w:rsidR="00414E13" w:rsidRDefault="00414E13">
      <w:r>
        <w:separator/>
      </w:r>
    </w:p>
  </w:footnote>
  <w:footnote w:type="continuationSeparator" w:id="0">
    <w:p w14:paraId="2932BB63" w14:textId="77777777" w:rsidR="00414E13" w:rsidRDefault="0041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111B57" w:rsidRDefault="00111B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Content>
                            <w:p w14:paraId="6493A15E" w14:textId="6DC90188" w:rsidR="00111B57" w:rsidRPr="00A11327" w:rsidRDefault="00111B57"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111B57" w:rsidRPr="00A11327" w:rsidRDefault="00111B57"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111B57" w:rsidRDefault="00111B5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F65481" w14:textId="17298473" w:rsidR="00111B57" w:rsidRPr="00A11327" w:rsidRDefault="00111B57"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111B57" w:rsidRPr="00A11327" w:rsidRDefault="00111B57"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111B57" w:rsidRDefault="00111B5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Content>
                            <w:p w14:paraId="7EB7F2BC" w14:textId="34B1668D" w:rsidR="00111B57" w:rsidRPr="00A11327" w:rsidRDefault="00111B57"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111B57" w:rsidRPr="00A11327" w:rsidRDefault="00111B57"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111B57" w:rsidRDefault="00111B5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Content>
                            <w:p w14:paraId="433F4D17" w14:textId="51E07DA9" w:rsidR="00111B57" w:rsidRPr="00A11327" w:rsidRDefault="00111B57"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111B57" w:rsidRPr="00A11327" w:rsidRDefault="00111B57"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111B57" w:rsidRDefault="00111B5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Content>
                            <w:p w14:paraId="3FAD1987" w14:textId="65CC8247" w:rsidR="00111B57" w:rsidRPr="00A11327" w:rsidRDefault="00111B57"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111B57" w:rsidRPr="00A11327" w:rsidRDefault="00111B57"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111B57" w:rsidRDefault="00111B5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Content>
                            <w:p w14:paraId="24CDEEF4" w14:textId="45FE01E0" w:rsidR="00111B57" w:rsidRPr="00A11327" w:rsidRDefault="00111B57" w:rsidP="0028060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111B57" w:rsidRPr="00A11327" w:rsidRDefault="00111B57" w:rsidP="0028060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10"/>
  </w:num>
  <w:num w:numId="4">
    <w:abstractNumId w:val="32"/>
  </w:num>
  <w:num w:numId="5">
    <w:abstractNumId w:val="5"/>
  </w:num>
  <w:num w:numId="6">
    <w:abstractNumId w:val="20"/>
  </w:num>
  <w:num w:numId="7">
    <w:abstractNumId w:val="15"/>
  </w:num>
  <w:num w:numId="8">
    <w:abstractNumId w:val="30"/>
  </w:num>
  <w:num w:numId="9">
    <w:abstractNumId w:val="3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2"/>
  </w:num>
  <w:num w:numId="13">
    <w:abstractNumId w:val="6"/>
  </w:num>
  <w:num w:numId="14">
    <w:abstractNumId w:val="3"/>
  </w:num>
  <w:num w:numId="15">
    <w:abstractNumId w:val="18"/>
  </w:num>
  <w:num w:numId="16">
    <w:abstractNumId w:val="16"/>
  </w:num>
  <w:num w:numId="17">
    <w:abstractNumId w:val="17"/>
  </w:num>
  <w:num w:numId="18">
    <w:abstractNumId w:val="13"/>
  </w:num>
  <w:num w:numId="19">
    <w:abstractNumId w:val="28"/>
  </w:num>
  <w:num w:numId="20">
    <w:abstractNumId w:val="0"/>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25"/>
  </w:num>
  <w:num w:numId="28">
    <w:abstractNumId w:val="26"/>
  </w:num>
  <w:num w:numId="29">
    <w:abstractNumId w:val="22"/>
  </w:num>
  <w:num w:numId="30">
    <w:abstractNumId w:val="9"/>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1"/>
  </w:num>
  <w:num w:numId="33">
    <w:abstractNumId w:val="19"/>
  </w:num>
  <w:num w:numId="34">
    <w:abstractNumId w:val="7"/>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num>
  <w:num w:numId="42">
    <w:abstractNumId w:val="0"/>
    <w:lvlOverride w:ilvl="0">
      <w:startOverride w:val="1"/>
    </w:lvlOverride>
  </w:num>
  <w:num w:numId="43">
    <w:abstractNumId w:val="29"/>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1"/>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DC"/>
    <w:rsid w:val="000115B6"/>
    <w:rsid w:val="000117BA"/>
    <w:rsid w:val="00022E4A"/>
    <w:rsid w:val="00074FAC"/>
    <w:rsid w:val="000A6394"/>
    <w:rsid w:val="000B644C"/>
    <w:rsid w:val="000B7FED"/>
    <w:rsid w:val="000C038A"/>
    <w:rsid w:val="000C6598"/>
    <w:rsid w:val="000D3DA9"/>
    <w:rsid w:val="000D44B3"/>
    <w:rsid w:val="000F14F2"/>
    <w:rsid w:val="00111B57"/>
    <w:rsid w:val="00145D43"/>
    <w:rsid w:val="00192C46"/>
    <w:rsid w:val="00195B90"/>
    <w:rsid w:val="001A08B3"/>
    <w:rsid w:val="001A2964"/>
    <w:rsid w:val="001A7B60"/>
    <w:rsid w:val="001B52F0"/>
    <w:rsid w:val="001B7A65"/>
    <w:rsid w:val="001E41F3"/>
    <w:rsid w:val="001F72E4"/>
    <w:rsid w:val="00212232"/>
    <w:rsid w:val="002342A7"/>
    <w:rsid w:val="00252741"/>
    <w:rsid w:val="0026004D"/>
    <w:rsid w:val="002640DD"/>
    <w:rsid w:val="0027588C"/>
    <w:rsid w:val="00275D12"/>
    <w:rsid w:val="0028060D"/>
    <w:rsid w:val="00284FEB"/>
    <w:rsid w:val="002860C4"/>
    <w:rsid w:val="0028667B"/>
    <w:rsid w:val="002B5741"/>
    <w:rsid w:val="002C273A"/>
    <w:rsid w:val="002D0EE0"/>
    <w:rsid w:val="002E472E"/>
    <w:rsid w:val="00305409"/>
    <w:rsid w:val="00345DC0"/>
    <w:rsid w:val="00355341"/>
    <w:rsid w:val="003609EF"/>
    <w:rsid w:val="0036231A"/>
    <w:rsid w:val="003648AA"/>
    <w:rsid w:val="00374DD4"/>
    <w:rsid w:val="003E1A36"/>
    <w:rsid w:val="003E2FB7"/>
    <w:rsid w:val="00400EBC"/>
    <w:rsid w:val="00410371"/>
    <w:rsid w:val="00414E13"/>
    <w:rsid w:val="004242F1"/>
    <w:rsid w:val="004A64E6"/>
    <w:rsid w:val="004B75B7"/>
    <w:rsid w:val="004C7782"/>
    <w:rsid w:val="004C7CFB"/>
    <w:rsid w:val="004D0D39"/>
    <w:rsid w:val="004F6FC1"/>
    <w:rsid w:val="00512039"/>
    <w:rsid w:val="005141D9"/>
    <w:rsid w:val="00514556"/>
    <w:rsid w:val="0051580D"/>
    <w:rsid w:val="0052196C"/>
    <w:rsid w:val="00547111"/>
    <w:rsid w:val="00555EAC"/>
    <w:rsid w:val="005675D0"/>
    <w:rsid w:val="00592D74"/>
    <w:rsid w:val="005C5BDD"/>
    <w:rsid w:val="005E2C44"/>
    <w:rsid w:val="005F4847"/>
    <w:rsid w:val="005F647D"/>
    <w:rsid w:val="00610792"/>
    <w:rsid w:val="00621188"/>
    <w:rsid w:val="006257ED"/>
    <w:rsid w:val="00653DE4"/>
    <w:rsid w:val="00665C47"/>
    <w:rsid w:val="00695808"/>
    <w:rsid w:val="006A5590"/>
    <w:rsid w:val="006B46FB"/>
    <w:rsid w:val="006C424B"/>
    <w:rsid w:val="006E08CA"/>
    <w:rsid w:val="006E1229"/>
    <w:rsid w:val="006E21FB"/>
    <w:rsid w:val="006F75B6"/>
    <w:rsid w:val="00722C98"/>
    <w:rsid w:val="007537CE"/>
    <w:rsid w:val="0077628C"/>
    <w:rsid w:val="00790512"/>
    <w:rsid w:val="00792342"/>
    <w:rsid w:val="007977A8"/>
    <w:rsid w:val="007B512A"/>
    <w:rsid w:val="007C2097"/>
    <w:rsid w:val="007D362C"/>
    <w:rsid w:val="007D397D"/>
    <w:rsid w:val="007D39ED"/>
    <w:rsid w:val="007D6A07"/>
    <w:rsid w:val="007E4978"/>
    <w:rsid w:val="007E78E5"/>
    <w:rsid w:val="007F7259"/>
    <w:rsid w:val="008040A8"/>
    <w:rsid w:val="00820DE3"/>
    <w:rsid w:val="00823EF4"/>
    <w:rsid w:val="00827889"/>
    <w:rsid w:val="008279FA"/>
    <w:rsid w:val="0084184E"/>
    <w:rsid w:val="00857A1A"/>
    <w:rsid w:val="008626E7"/>
    <w:rsid w:val="0086380B"/>
    <w:rsid w:val="00870EE7"/>
    <w:rsid w:val="008863B9"/>
    <w:rsid w:val="00895146"/>
    <w:rsid w:val="00897F78"/>
    <w:rsid w:val="008A2340"/>
    <w:rsid w:val="008A45A6"/>
    <w:rsid w:val="008D2916"/>
    <w:rsid w:val="008D3CCC"/>
    <w:rsid w:val="008E36FD"/>
    <w:rsid w:val="008F09BD"/>
    <w:rsid w:val="008F1F53"/>
    <w:rsid w:val="008F3789"/>
    <w:rsid w:val="008F686C"/>
    <w:rsid w:val="009148DE"/>
    <w:rsid w:val="009418C6"/>
    <w:rsid w:val="00941E30"/>
    <w:rsid w:val="009676B0"/>
    <w:rsid w:val="009777D9"/>
    <w:rsid w:val="00991B88"/>
    <w:rsid w:val="009A5753"/>
    <w:rsid w:val="009A579D"/>
    <w:rsid w:val="009C0037"/>
    <w:rsid w:val="009D565C"/>
    <w:rsid w:val="009E3297"/>
    <w:rsid w:val="009F428E"/>
    <w:rsid w:val="009F734F"/>
    <w:rsid w:val="00A135A0"/>
    <w:rsid w:val="00A246B6"/>
    <w:rsid w:val="00A47E70"/>
    <w:rsid w:val="00A50CF0"/>
    <w:rsid w:val="00A54A21"/>
    <w:rsid w:val="00A7671C"/>
    <w:rsid w:val="00AA2CBC"/>
    <w:rsid w:val="00AC5820"/>
    <w:rsid w:val="00AD1CD8"/>
    <w:rsid w:val="00AE1D9F"/>
    <w:rsid w:val="00AF7741"/>
    <w:rsid w:val="00B03FAE"/>
    <w:rsid w:val="00B258BB"/>
    <w:rsid w:val="00B33EE5"/>
    <w:rsid w:val="00B52A69"/>
    <w:rsid w:val="00B557EE"/>
    <w:rsid w:val="00B67B97"/>
    <w:rsid w:val="00B83220"/>
    <w:rsid w:val="00B968C8"/>
    <w:rsid w:val="00BA0FB2"/>
    <w:rsid w:val="00BA3EC5"/>
    <w:rsid w:val="00BA51D9"/>
    <w:rsid w:val="00BB5DFC"/>
    <w:rsid w:val="00BC3708"/>
    <w:rsid w:val="00BD279D"/>
    <w:rsid w:val="00BD6BB8"/>
    <w:rsid w:val="00C04B56"/>
    <w:rsid w:val="00C13B17"/>
    <w:rsid w:val="00C31117"/>
    <w:rsid w:val="00C66BA2"/>
    <w:rsid w:val="00C80D5D"/>
    <w:rsid w:val="00C863A1"/>
    <w:rsid w:val="00C870F6"/>
    <w:rsid w:val="00C95985"/>
    <w:rsid w:val="00CC5026"/>
    <w:rsid w:val="00CC68D0"/>
    <w:rsid w:val="00CE1667"/>
    <w:rsid w:val="00CE2929"/>
    <w:rsid w:val="00CE6DC1"/>
    <w:rsid w:val="00CE7C9D"/>
    <w:rsid w:val="00D03F9A"/>
    <w:rsid w:val="00D04A91"/>
    <w:rsid w:val="00D06D51"/>
    <w:rsid w:val="00D13EE8"/>
    <w:rsid w:val="00D24991"/>
    <w:rsid w:val="00D45EE2"/>
    <w:rsid w:val="00D50255"/>
    <w:rsid w:val="00D55F10"/>
    <w:rsid w:val="00D56DE3"/>
    <w:rsid w:val="00D66520"/>
    <w:rsid w:val="00D84AE9"/>
    <w:rsid w:val="00D85C7E"/>
    <w:rsid w:val="00D9009B"/>
    <w:rsid w:val="00D95C65"/>
    <w:rsid w:val="00DB43C9"/>
    <w:rsid w:val="00DB49CF"/>
    <w:rsid w:val="00DE34CF"/>
    <w:rsid w:val="00DE3B80"/>
    <w:rsid w:val="00E02632"/>
    <w:rsid w:val="00E13F3D"/>
    <w:rsid w:val="00E1585E"/>
    <w:rsid w:val="00E31D26"/>
    <w:rsid w:val="00E34898"/>
    <w:rsid w:val="00E60F8C"/>
    <w:rsid w:val="00E6714C"/>
    <w:rsid w:val="00E86C83"/>
    <w:rsid w:val="00EB09B7"/>
    <w:rsid w:val="00EC20ED"/>
    <w:rsid w:val="00EC5C9C"/>
    <w:rsid w:val="00EE0134"/>
    <w:rsid w:val="00EE26EF"/>
    <w:rsid w:val="00EE7D7C"/>
    <w:rsid w:val="00F1606E"/>
    <w:rsid w:val="00F21F5C"/>
    <w:rsid w:val="00F25D98"/>
    <w:rsid w:val="00F300FB"/>
    <w:rsid w:val="00F718C6"/>
    <w:rsid w:val="00F849A1"/>
    <w:rsid w:val="00F8603A"/>
    <w:rsid w:val="00FB6386"/>
    <w:rsid w:val="00FD480E"/>
    <w:rsid w:val="00FD4B64"/>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11B57"/>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B03FAE"/>
    <w:rPr>
      <w:rFonts w:ascii="Times New Roman" w:hAnsi="Times New Roman"/>
      <w:color w:val="FF0000"/>
      <w:lang w:val="en-GB" w:eastAsia="en-US"/>
    </w:rPr>
  </w:style>
  <w:style w:type="character" w:customStyle="1" w:styleId="TAHCar">
    <w:name w:val="TAH Car"/>
    <w:link w:val="TAH"/>
    <w:qFormat/>
    <w:rsid w:val="00B03FAE"/>
    <w:rPr>
      <w:rFonts w:ascii="Arial" w:hAnsi="Arial"/>
      <w:b/>
      <w:sz w:val="18"/>
      <w:lang w:val="en-GB" w:eastAsia="en-US"/>
    </w:rPr>
  </w:style>
  <w:style w:type="character" w:customStyle="1" w:styleId="TACChar">
    <w:name w:val="TAC Char"/>
    <w:link w:val="TAC"/>
    <w:qFormat/>
    <w:rsid w:val="00B03FAE"/>
    <w:rPr>
      <w:rFonts w:ascii="Arial" w:hAnsi="Arial"/>
      <w:sz w:val="18"/>
      <w:lang w:val="en-GB" w:eastAsia="en-US"/>
    </w:rPr>
  </w:style>
  <w:style w:type="character" w:customStyle="1" w:styleId="THChar">
    <w:name w:val="TH Char"/>
    <w:link w:val="TH"/>
    <w:qFormat/>
    <w:rsid w:val="00B03FAE"/>
    <w:rPr>
      <w:rFonts w:ascii="Arial" w:hAnsi="Arial"/>
      <w:b/>
      <w:lang w:val="en-GB" w:eastAsia="en-US"/>
    </w:rPr>
  </w:style>
  <w:style w:type="character" w:customStyle="1" w:styleId="H6Char">
    <w:name w:val="H6 Char"/>
    <w:link w:val="H6"/>
    <w:qFormat/>
    <w:rsid w:val="00B03FAE"/>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E86C83"/>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E86C8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E86C8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E86C8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E86C8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E86C8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E86C83"/>
    <w:rPr>
      <w:rFonts w:ascii="Arial" w:hAnsi="Arial"/>
      <w:lang w:val="en-GB" w:eastAsia="en-US"/>
    </w:rPr>
  </w:style>
  <w:style w:type="character" w:customStyle="1" w:styleId="berschrift8Zchn">
    <w:name w:val="Überschrift 8 Zchn"/>
    <w:basedOn w:val="Absatz-Standardschriftart"/>
    <w:link w:val="berschrift8"/>
    <w:qFormat/>
    <w:rsid w:val="00E86C83"/>
    <w:rPr>
      <w:rFonts w:ascii="Arial" w:hAnsi="Arial"/>
      <w:sz w:val="36"/>
      <w:lang w:val="en-GB" w:eastAsia="en-US"/>
    </w:rPr>
  </w:style>
  <w:style w:type="character" w:customStyle="1" w:styleId="berschrift9Zchn">
    <w:name w:val="Überschrift 9 Zchn"/>
    <w:basedOn w:val="Absatz-Standardschriftart"/>
    <w:link w:val="berschrift9"/>
    <w:qFormat/>
    <w:rsid w:val="00E86C83"/>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E86C83"/>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E86C83"/>
    <w:rPr>
      <w:rFonts w:ascii="Arial" w:hAnsi="Arial"/>
      <w:b/>
      <w:i/>
      <w:noProof/>
      <w:sz w:val="18"/>
      <w:lang w:val="en-GB" w:eastAsia="en-US"/>
    </w:rPr>
  </w:style>
  <w:style w:type="paragraph" w:customStyle="1" w:styleId="TAJ">
    <w:name w:val="TAJ"/>
    <w:basedOn w:val="TH"/>
    <w:qFormat/>
    <w:rsid w:val="00E86C8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E86C83"/>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E86C83"/>
    <w:rPr>
      <w:rFonts w:ascii="Times New Roman" w:hAnsi="Times New Roman"/>
      <w:lang w:val="en-GB" w:eastAsia="en-US"/>
    </w:rPr>
  </w:style>
  <w:style w:type="character" w:customStyle="1" w:styleId="B2Char">
    <w:name w:val="B2 Char"/>
    <w:link w:val="B20"/>
    <w:qFormat/>
    <w:rsid w:val="00E86C83"/>
    <w:rPr>
      <w:rFonts w:ascii="Times New Roman" w:hAnsi="Times New Roman"/>
      <w:lang w:val="en-GB" w:eastAsia="en-US"/>
    </w:rPr>
  </w:style>
  <w:style w:type="character" w:customStyle="1" w:styleId="B2Car">
    <w:name w:val="B2 Car"/>
    <w:rsid w:val="00E86C83"/>
    <w:rPr>
      <w:lang w:val="en-GB" w:eastAsia="en-US"/>
    </w:rPr>
  </w:style>
  <w:style w:type="character" w:customStyle="1" w:styleId="KommentartextZchn">
    <w:name w:val="Kommentartext Zchn"/>
    <w:basedOn w:val="Absatz-Standardschriftart"/>
    <w:link w:val="Kommentartext"/>
    <w:qFormat/>
    <w:rsid w:val="00E86C83"/>
    <w:rPr>
      <w:rFonts w:ascii="Times New Roman" w:hAnsi="Times New Roman"/>
      <w:lang w:val="en-GB" w:eastAsia="en-US"/>
    </w:rPr>
  </w:style>
  <w:style w:type="character" w:customStyle="1" w:styleId="KommentarthemaZchn">
    <w:name w:val="Kommentarthema Zchn"/>
    <w:basedOn w:val="KommentartextZchn"/>
    <w:rsid w:val="00E86C83"/>
    <w:rPr>
      <w:rFonts w:ascii="Times New Roman" w:hAnsi="Times New Roman"/>
      <w:b/>
      <w:bCs/>
      <w:lang w:val="en-GB" w:eastAsia="en-US"/>
    </w:rPr>
  </w:style>
  <w:style w:type="character" w:customStyle="1" w:styleId="KommentarthemaZchn1">
    <w:name w:val="Kommentarthema Zchn1"/>
    <w:link w:val="Kommentarthema"/>
    <w:qFormat/>
    <w:rsid w:val="00E86C83"/>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E86C83"/>
    <w:rPr>
      <w:rFonts w:ascii="Tahoma" w:hAnsi="Tahoma" w:cs="Tahoma"/>
      <w:sz w:val="16"/>
      <w:szCs w:val="16"/>
      <w:lang w:val="en-GB" w:eastAsia="en-US"/>
    </w:rPr>
  </w:style>
  <w:style w:type="character" w:customStyle="1" w:styleId="TALChar">
    <w:name w:val="TAL Char"/>
    <w:link w:val="TAL"/>
    <w:qFormat/>
    <w:rsid w:val="00E86C83"/>
    <w:rPr>
      <w:rFonts w:ascii="Arial" w:hAnsi="Arial"/>
      <w:sz w:val="18"/>
      <w:lang w:val="en-GB" w:eastAsia="en-US"/>
    </w:rPr>
  </w:style>
  <w:style w:type="character" w:customStyle="1" w:styleId="B1Char">
    <w:name w:val="B1 Char"/>
    <w:qFormat/>
    <w:rsid w:val="00E86C83"/>
    <w:rPr>
      <w:lang w:val="en-GB" w:eastAsia="en-US" w:bidi="ar-SA"/>
    </w:rPr>
  </w:style>
  <w:style w:type="character" w:customStyle="1" w:styleId="EXChar">
    <w:name w:val="EX Char"/>
    <w:link w:val="EX"/>
    <w:qFormat/>
    <w:rsid w:val="00E86C83"/>
    <w:rPr>
      <w:rFonts w:ascii="Times New Roman" w:hAnsi="Times New Roman"/>
      <w:lang w:val="en-GB" w:eastAsia="en-US"/>
    </w:rPr>
  </w:style>
  <w:style w:type="character" w:customStyle="1" w:styleId="NOChar">
    <w:name w:val="NO Char"/>
    <w:link w:val="NO"/>
    <w:qFormat/>
    <w:rsid w:val="00E86C83"/>
    <w:rPr>
      <w:rFonts w:ascii="Times New Roman" w:hAnsi="Times New Roman"/>
      <w:lang w:val="en-GB" w:eastAsia="en-US"/>
    </w:rPr>
  </w:style>
  <w:style w:type="character" w:customStyle="1" w:styleId="TFChar">
    <w:name w:val="TF Char"/>
    <w:link w:val="TF"/>
    <w:qFormat/>
    <w:rsid w:val="00E86C83"/>
    <w:rPr>
      <w:rFonts w:ascii="Arial" w:hAnsi="Arial"/>
      <w:b/>
      <w:lang w:val="en-GB" w:eastAsia="en-US"/>
    </w:rPr>
  </w:style>
  <w:style w:type="character" w:customStyle="1" w:styleId="TALCar">
    <w:name w:val="TAL Car"/>
    <w:qFormat/>
    <w:rsid w:val="00E86C83"/>
    <w:rPr>
      <w:rFonts w:ascii="Arial" w:hAnsi="Arial"/>
      <w:sz w:val="18"/>
      <w:lang w:val="en-GB" w:eastAsia="en-US"/>
    </w:rPr>
  </w:style>
  <w:style w:type="paragraph" w:customStyle="1" w:styleId="TableText">
    <w:name w:val="TableText"/>
    <w:basedOn w:val="Textkrper-Zeileneinzug"/>
    <w:qFormat/>
    <w:rsid w:val="00E86C83"/>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E86C83"/>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E86C83"/>
    <w:rPr>
      <w:rFonts w:ascii="Times New Roman" w:hAnsi="Times New Roman"/>
      <w:lang w:val="en-GB" w:eastAsia="en-GB"/>
    </w:rPr>
  </w:style>
  <w:style w:type="character" w:customStyle="1" w:styleId="TACCar">
    <w:name w:val="TAC Car"/>
    <w:qFormat/>
    <w:rsid w:val="00E86C83"/>
    <w:rPr>
      <w:rFonts w:ascii="Arial" w:hAnsi="Arial"/>
      <w:sz w:val="18"/>
      <w:lang w:val="en-GB" w:eastAsia="en-US"/>
    </w:rPr>
  </w:style>
  <w:style w:type="character" w:customStyle="1" w:styleId="TANChar">
    <w:name w:val="TAN Char"/>
    <w:link w:val="TAN"/>
    <w:qFormat/>
    <w:rsid w:val="00E86C83"/>
    <w:rPr>
      <w:rFonts w:ascii="Arial" w:hAnsi="Arial"/>
      <w:sz w:val="18"/>
      <w:lang w:val="en-GB" w:eastAsia="en-US"/>
    </w:rPr>
  </w:style>
  <w:style w:type="character" w:customStyle="1" w:styleId="DokumentstrukturZchn">
    <w:name w:val="Dokumentstruktur Zchn"/>
    <w:basedOn w:val="Absatz-Standardschriftart"/>
    <w:link w:val="Dokumentstruktur"/>
    <w:qFormat/>
    <w:rsid w:val="00E86C83"/>
    <w:rPr>
      <w:rFonts w:ascii="Tahoma" w:hAnsi="Tahoma" w:cs="Tahoma"/>
      <w:shd w:val="clear" w:color="auto" w:fill="000080"/>
      <w:lang w:val="en-GB" w:eastAsia="en-US"/>
    </w:rPr>
  </w:style>
  <w:style w:type="character" w:customStyle="1" w:styleId="TAL0">
    <w:name w:val="TAL (文字)"/>
    <w:qFormat/>
    <w:rsid w:val="00E86C83"/>
    <w:rPr>
      <w:rFonts w:ascii="Arial" w:hAnsi="Arial"/>
      <w:sz w:val="18"/>
      <w:lang w:val="en-GB" w:eastAsia="en-US"/>
    </w:rPr>
  </w:style>
  <w:style w:type="character" w:customStyle="1" w:styleId="B2Char1">
    <w:name w:val="B2 Char1"/>
    <w:rsid w:val="00E86C83"/>
    <w:rPr>
      <w:rFonts w:ascii="Times New Roman" w:hAnsi="Times New Roman"/>
      <w:lang w:val="en-GB" w:eastAsia="en-US"/>
    </w:rPr>
  </w:style>
  <w:style w:type="character" w:customStyle="1" w:styleId="ListeZchn">
    <w:name w:val="Liste Zchn"/>
    <w:link w:val="Liste"/>
    <w:rsid w:val="00E86C83"/>
    <w:rPr>
      <w:rFonts w:ascii="Times New Roman" w:hAnsi="Times New Roman"/>
      <w:lang w:val="en-GB" w:eastAsia="en-US"/>
    </w:rPr>
  </w:style>
  <w:style w:type="character" w:customStyle="1" w:styleId="EditorsNoteCarCar">
    <w:name w:val="Editor's Note Car Car"/>
    <w:qFormat/>
    <w:rsid w:val="00E86C83"/>
    <w:rPr>
      <w:rFonts w:ascii="Times New Roman" w:hAnsi="Times New Roman"/>
      <w:color w:val="FF0000"/>
      <w:lang w:val="en-GB" w:eastAsia="en-US"/>
    </w:rPr>
  </w:style>
  <w:style w:type="character" w:customStyle="1" w:styleId="EQChar">
    <w:name w:val="EQ Char"/>
    <w:link w:val="EQ"/>
    <w:qFormat/>
    <w:locked/>
    <w:rsid w:val="00E86C83"/>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E86C83"/>
    <w:rPr>
      <w:rFonts w:ascii="Times New Roman" w:hAnsi="Times New Roman"/>
      <w:sz w:val="16"/>
      <w:lang w:val="en-GB" w:eastAsia="en-US"/>
    </w:rPr>
  </w:style>
  <w:style w:type="paragraph" w:customStyle="1" w:styleId="Default">
    <w:name w:val="Default"/>
    <w:qFormat/>
    <w:rsid w:val="00E86C8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E86C83"/>
  </w:style>
  <w:style w:type="table" w:styleId="Tabellenraster">
    <w:name w:val="Table Grid"/>
    <w:aliases w:val="SGS Table Basic 1"/>
    <w:basedOn w:val="NormaleTabelle"/>
    <w:qFormat/>
    <w:rsid w:val="00E86C83"/>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E86C83"/>
    <w:rPr>
      <w:color w:val="808080"/>
      <w:shd w:val="clear" w:color="auto" w:fill="E6E6E6"/>
    </w:rPr>
  </w:style>
  <w:style w:type="paragraph" w:customStyle="1" w:styleId="B1">
    <w:name w:val="B1+"/>
    <w:basedOn w:val="B10"/>
    <w:qFormat/>
    <w:rsid w:val="00E86C83"/>
    <w:pPr>
      <w:numPr>
        <w:numId w:val="3"/>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E86C83"/>
    <w:rPr>
      <w:smallCaps/>
      <w:color w:val="5A5A5A"/>
    </w:rPr>
  </w:style>
  <w:style w:type="paragraph" w:customStyle="1" w:styleId="B2">
    <w:name w:val="B2+"/>
    <w:basedOn w:val="B20"/>
    <w:qFormat/>
    <w:rsid w:val="00E86C8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E86C8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E86C8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E86C8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E86C8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E86C8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E86C8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E86C8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E86C8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86C83"/>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E86C8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E86C83"/>
    <w:rPr>
      <w:rFonts w:ascii="Times New Roman" w:eastAsia="SimSun" w:hAnsi="Times New Roman"/>
      <w:b/>
      <w:bCs/>
      <w:lang w:val="en-GB" w:eastAsia="en-GB"/>
    </w:rPr>
  </w:style>
  <w:style w:type="character" w:customStyle="1" w:styleId="GuidanceChar">
    <w:name w:val="Guidance Char"/>
    <w:link w:val="Guidance"/>
    <w:qFormat/>
    <w:rsid w:val="00E86C83"/>
    <w:rPr>
      <w:rFonts w:ascii="Times New Roman" w:hAnsi="Times New Roman"/>
      <w:i/>
      <w:color w:val="0000FF"/>
      <w:lang w:val="en-GB" w:eastAsia="en-GB"/>
    </w:rPr>
  </w:style>
  <w:style w:type="character" w:styleId="HTMLAkronym">
    <w:name w:val="HTML Acronym"/>
    <w:uiPriority w:val="99"/>
    <w:unhideWhenUsed/>
    <w:rsid w:val="00E86C83"/>
  </w:style>
  <w:style w:type="character" w:customStyle="1" w:styleId="PLChar">
    <w:name w:val="PL Char"/>
    <w:link w:val="PL"/>
    <w:qFormat/>
    <w:rsid w:val="00E86C83"/>
    <w:rPr>
      <w:rFonts w:ascii="Courier New" w:hAnsi="Courier New"/>
      <w:noProof/>
      <w:sz w:val="16"/>
      <w:lang w:val="en-GB" w:eastAsia="en-US"/>
    </w:rPr>
  </w:style>
  <w:style w:type="paragraph" w:customStyle="1" w:styleId="ZK">
    <w:name w:val="ZK"/>
    <w:qFormat/>
    <w:rsid w:val="00E86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6C83"/>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E86C83"/>
    <w:rPr>
      <w:rFonts w:ascii="Times New Roman" w:eastAsia="Batang" w:hAnsi="Times New Roman"/>
      <w:lang w:val="en-GB" w:eastAsia="en-US"/>
    </w:rPr>
  </w:style>
  <w:style w:type="character" w:customStyle="1" w:styleId="CharChar4">
    <w:name w:val="Char Char4"/>
    <w:rsid w:val="00E86C83"/>
    <w:rPr>
      <w:rFonts w:ascii="Arial" w:hAnsi="Arial"/>
      <w:sz w:val="24"/>
      <w:lang w:val="en-GB" w:eastAsia="en-US" w:bidi="ar-SA"/>
    </w:rPr>
  </w:style>
  <w:style w:type="character" w:customStyle="1" w:styleId="CharChar3">
    <w:name w:val="Char Char3"/>
    <w:rsid w:val="00E86C83"/>
    <w:rPr>
      <w:rFonts w:ascii="Arial" w:hAnsi="Arial"/>
      <w:sz w:val="22"/>
      <w:lang w:val="en-GB" w:eastAsia="en-US" w:bidi="ar-SA"/>
    </w:rPr>
  </w:style>
  <w:style w:type="character" w:customStyle="1" w:styleId="CharChar2">
    <w:name w:val="Char Char2"/>
    <w:rsid w:val="00E86C83"/>
    <w:rPr>
      <w:rFonts w:ascii="Arial" w:hAnsi="Arial"/>
      <w:lang w:val="en-GB" w:eastAsia="en-US" w:bidi="ar-SA"/>
    </w:rPr>
  </w:style>
  <w:style w:type="character" w:customStyle="1" w:styleId="CharChar5">
    <w:name w:val="Char Char5"/>
    <w:rsid w:val="00E86C83"/>
    <w:rPr>
      <w:rFonts w:ascii="Arial" w:hAnsi="Arial"/>
      <w:sz w:val="28"/>
      <w:lang w:val="en-GB" w:eastAsia="en-US" w:bidi="ar-SA"/>
    </w:rPr>
  </w:style>
  <w:style w:type="paragraph" w:customStyle="1" w:styleId="StyleTAC">
    <w:name w:val="Style TAC +"/>
    <w:basedOn w:val="TAC"/>
    <w:next w:val="TAC"/>
    <w:link w:val="StyleTACChar"/>
    <w:autoRedefine/>
    <w:qFormat/>
    <w:rsid w:val="00E86C8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E86C83"/>
    <w:rPr>
      <w:rFonts w:ascii="Arial" w:eastAsia="SimSun" w:hAnsi="Arial"/>
      <w:kern w:val="2"/>
      <w:sz w:val="18"/>
      <w:lang w:val="en-GB" w:eastAsia="ko-KR"/>
    </w:rPr>
  </w:style>
  <w:style w:type="character" w:customStyle="1" w:styleId="B1Char1">
    <w:name w:val="B1 Char1"/>
    <w:qFormat/>
    <w:rsid w:val="00E86C8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86C8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86C83"/>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E86C83"/>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E86C8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6C83"/>
    <w:rPr>
      <w:rFonts w:ascii="Arial" w:hAnsi="Arial"/>
      <w:sz w:val="32"/>
      <w:lang w:val="en-GB"/>
    </w:rPr>
  </w:style>
  <w:style w:type="paragraph" w:customStyle="1" w:styleId="4">
    <w:name w:val="(文字) (文字)4"/>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E86C83"/>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6C83"/>
    <w:rPr>
      <w:rFonts w:ascii="Arial" w:hAnsi="Arial"/>
      <w:sz w:val="36"/>
      <w:lang w:val="en-GB"/>
    </w:rPr>
  </w:style>
  <w:style w:type="paragraph" w:styleId="Indexberschrift">
    <w:name w:val="index heading"/>
    <w:basedOn w:val="Standard"/>
    <w:next w:val="Standard"/>
    <w:qFormat/>
    <w:rsid w:val="00E86C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E86C83"/>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E86C83"/>
    <w:rPr>
      <w:rFonts w:ascii="Courier New" w:hAnsi="Courier New"/>
      <w:lang w:val="nb-NO" w:eastAsia="en-GB"/>
    </w:rPr>
  </w:style>
  <w:style w:type="paragraph" w:styleId="Textkrper2">
    <w:name w:val="Body Text 2"/>
    <w:basedOn w:val="Standard"/>
    <w:link w:val="Textkrper2Zchn"/>
    <w:qFormat/>
    <w:rsid w:val="00E86C83"/>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E86C83"/>
    <w:rPr>
      <w:rFonts w:ascii="Times New Roman" w:hAnsi="Times New Roman"/>
      <w:i/>
      <w:lang w:val="en-GB" w:eastAsia="en-GB"/>
    </w:rPr>
  </w:style>
  <w:style w:type="paragraph" w:styleId="Textkrper3">
    <w:name w:val="Body Text 3"/>
    <w:basedOn w:val="Standard"/>
    <w:link w:val="Textkrper3Zchn"/>
    <w:qFormat/>
    <w:rsid w:val="00E86C83"/>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E86C83"/>
    <w:rPr>
      <w:rFonts w:ascii="Times New Roman" w:eastAsia="Osaka" w:hAnsi="Times New Roman"/>
      <w:color w:val="000000"/>
      <w:lang w:val="en-GB" w:eastAsia="en-GB"/>
    </w:rPr>
  </w:style>
  <w:style w:type="character" w:styleId="Seitenzahl">
    <w:name w:val="page number"/>
    <w:basedOn w:val="Absatz-Standardschriftart"/>
    <w:rsid w:val="00E86C83"/>
  </w:style>
  <w:style w:type="paragraph" w:customStyle="1" w:styleId="CharCharCharCharChar">
    <w:name w:val="Char Char Char Char Char"/>
    <w:semiHidden/>
    <w:rsid w:val="00E86C8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E86C83"/>
  </w:style>
  <w:style w:type="paragraph" w:customStyle="1" w:styleId="CharCharChar">
    <w:name w:val="Char Char Char"/>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6C83"/>
    <w:rPr>
      <w:lang w:val="en-GB" w:eastAsia="ja-JP" w:bidi="ar-SA"/>
    </w:rPr>
  </w:style>
  <w:style w:type="paragraph" w:customStyle="1" w:styleId="1Char">
    <w:name w:val="(文字) (文字)1 Char (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8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6C8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86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6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6C83"/>
    <w:rPr>
      <w:rFonts w:ascii="Arial" w:hAnsi="Arial"/>
      <w:sz w:val="32"/>
      <w:lang w:val="en-GB" w:eastAsia="ja-JP" w:bidi="ar-SA"/>
    </w:rPr>
  </w:style>
  <w:style w:type="character" w:customStyle="1" w:styleId="AndreaLeonardi">
    <w:name w:val="Andrea Leonardi"/>
    <w:semiHidden/>
    <w:qFormat/>
    <w:rsid w:val="00E86C83"/>
    <w:rPr>
      <w:rFonts w:ascii="Arial" w:hAnsi="Arial" w:cs="Arial"/>
      <w:color w:val="auto"/>
      <w:sz w:val="20"/>
      <w:szCs w:val="20"/>
    </w:rPr>
  </w:style>
  <w:style w:type="character" w:customStyle="1" w:styleId="NOCharChar">
    <w:name w:val="NO Char Char"/>
    <w:qFormat/>
    <w:rsid w:val="00E86C83"/>
    <w:rPr>
      <w:lang w:val="en-GB" w:eastAsia="en-US" w:bidi="ar-SA"/>
    </w:rPr>
  </w:style>
  <w:style w:type="character" w:customStyle="1" w:styleId="NOZchn">
    <w:name w:val="NO Zchn"/>
    <w:qFormat/>
    <w:rsid w:val="00E86C83"/>
    <w:rPr>
      <w:lang w:val="en-GB" w:eastAsia="en-US" w:bidi="ar-SA"/>
    </w:rPr>
  </w:style>
  <w:style w:type="paragraph" w:customStyle="1" w:styleId="CharCharCharCharCharChar">
    <w:name w:val="Char Char Char Char Char Char"/>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6C83"/>
    <w:rPr>
      <w:rFonts w:ascii="Arial" w:hAnsi="Arial"/>
      <w:sz w:val="36"/>
      <w:lang w:val="en-GB" w:eastAsia="en-US" w:bidi="ar-SA"/>
    </w:rPr>
  </w:style>
  <w:style w:type="paragraph" w:customStyle="1" w:styleId="ZchnZchn1">
    <w:name w:val="Zchn Zchn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6C83"/>
    <w:rPr>
      <w:rFonts w:ascii="Arial" w:hAnsi="Arial"/>
      <w:sz w:val="32"/>
      <w:lang w:val="en-GB" w:eastAsia="en-US" w:bidi="ar-SA"/>
    </w:rPr>
  </w:style>
  <w:style w:type="paragraph" w:customStyle="1" w:styleId="20">
    <w:name w:val="(文字) (文字)2"/>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6C83"/>
    <w:rPr>
      <w:rFonts w:ascii="Arial" w:hAnsi="Arial"/>
      <w:sz w:val="32"/>
      <w:lang w:val="en-GB" w:eastAsia="en-US" w:bidi="ar-SA"/>
    </w:rPr>
  </w:style>
  <w:style w:type="paragraph" w:customStyle="1" w:styleId="3">
    <w:name w:val="(文字) (文字)3"/>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6C83"/>
    <w:rPr>
      <w:rFonts w:ascii="Arial" w:hAnsi="Arial"/>
      <w:lang w:val="en-GB" w:eastAsia="en-US" w:bidi="ar-SA"/>
    </w:rPr>
  </w:style>
  <w:style w:type="paragraph" w:customStyle="1" w:styleId="10">
    <w:name w:val="(文字) (文字)1"/>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E86C83"/>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E86C83"/>
    <w:rPr>
      <w:rFonts w:ascii="Times New Roman" w:hAnsi="Times New Roman"/>
      <w:lang w:val="en-GB" w:eastAsia="en-GB"/>
    </w:rPr>
  </w:style>
  <w:style w:type="paragraph" w:styleId="Standardeinzug">
    <w:name w:val="Normal Indent"/>
    <w:aliases w:val="d"/>
    <w:basedOn w:val="Standard"/>
    <w:qFormat/>
    <w:rsid w:val="00E86C83"/>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E86C83"/>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E86C83"/>
    <w:pPr>
      <w:numPr>
        <w:numId w:val="13"/>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E86C83"/>
    <w:pPr>
      <w:numPr>
        <w:numId w:val="12"/>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E86C83"/>
    <w:rPr>
      <w:b/>
      <w:bCs/>
    </w:rPr>
  </w:style>
  <w:style w:type="character" w:customStyle="1" w:styleId="CharChar7">
    <w:name w:val="Char Char7"/>
    <w:rsid w:val="00E86C83"/>
    <w:rPr>
      <w:rFonts w:ascii="Tahoma" w:hAnsi="Tahoma" w:cs="Tahoma"/>
      <w:shd w:val="clear" w:color="auto" w:fill="000080"/>
      <w:lang w:val="en-GB" w:eastAsia="en-US"/>
    </w:rPr>
  </w:style>
  <w:style w:type="character" w:customStyle="1" w:styleId="ZchnZchn5">
    <w:name w:val="Zchn Zchn5"/>
    <w:rsid w:val="00E86C83"/>
    <w:rPr>
      <w:rFonts w:ascii="Courier New" w:eastAsia="Batang" w:hAnsi="Courier New"/>
      <w:lang w:val="nb-NO" w:eastAsia="en-US" w:bidi="ar-SA"/>
    </w:rPr>
  </w:style>
  <w:style w:type="character" w:customStyle="1" w:styleId="CharChar10">
    <w:name w:val="Char Char10"/>
    <w:semiHidden/>
    <w:rsid w:val="00E86C83"/>
    <w:rPr>
      <w:rFonts w:ascii="Times New Roman" w:hAnsi="Times New Roman"/>
      <w:lang w:val="en-GB" w:eastAsia="en-US"/>
    </w:rPr>
  </w:style>
  <w:style w:type="character" w:customStyle="1" w:styleId="CharChar9">
    <w:name w:val="Char Char9"/>
    <w:rsid w:val="00E86C83"/>
    <w:rPr>
      <w:rFonts w:ascii="Tahoma" w:hAnsi="Tahoma" w:cs="Tahoma"/>
      <w:sz w:val="16"/>
      <w:szCs w:val="16"/>
      <w:lang w:val="en-GB" w:eastAsia="en-US"/>
    </w:rPr>
  </w:style>
  <w:style w:type="character" w:customStyle="1" w:styleId="CharChar8">
    <w:name w:val="Char Char8"/>
    <w:semiHidden/>
    <w:rsid w:val="00E86C83"/>
    <w:rPr>
      <w:rFonts w:ascii="Times New Roman" w:hAnsi="Times New Roman"/>
      <w:b/>
      <w:bCs/>
      <w:lang w:val="en-GB" w:eastAsia="en-US"/>
    </w:rPr>
  </w:style>
  <w:style w:type="paragraph" w:styleId="Endnotentext">
    <w:name w:val="endnote text"/>
    <w:basedOn w:val="Standard"/>
    <w:link w:val="EndnotentextZchn"/>
    <w:qFormat/>
    <w:rsid w:val="00E86C83"/>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E86C83"/>
    <w:rPr>
      <w:rFonts w:ascii="Times New Roman" w:eastAsia="SimSun" w:hAnsi="Times New Roman"/>
      <w:lang w:val="en-GB" w:eastAsia="en-GB"/>
    </w:rPr>
  </w:style>
  <w:style w:type="character" w:styleId="Endnotenzeichen">
    <w:name w:val="endnote reference"/>
    <w:qFormat/>
    <w:rsid w:val="00E86C83"/>
    <w:rPr>
      <w:vertAlign w:val="superscript"/>
    </w:rPr>
  </w:style>
  <w:style w:type="character" w:customStyle="1" w:styleId="btChar3">
    <w:name w:val="bt Char3"/>
    <w:aliases w:val="bt Car Char Char3"/>
    <w:qFormat/>
    <w:rsid w:val="00E86C83"/>
    <w:rPr>
      <w:lang w:val="en-GB" w:eastAsia="ja-JP" w:bidi="ar-SA"/>
    </w:rPr>
  </w:style>
  <w:style w:type="paragraph" w:styleId="Titel">
    <w:name w:val="Title"/>
    <w:aliases w:val="Section Header"/>
    <w:basedOn w:val="Standard"/>
    <w:next w:val="Standard"/>
    <w:link w:val="TitelZchn"/>
    <w:qFormat/>
    <w:rsid w:val="00E86C8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E86C83"/>
    <w:rPr>
      <w:rFonts w:ascii="Courier New" w:hAnsi="Courier New"/>
      <w:lang w:val="nb-NO" w:eastAsia="en-GB"/>
    </w:rPr>
  </w:style>
  <w:style w:type="paragraph" w:styleId="Datum">
    <w:name w:val="Date"/>
    <w:basedOn w:val="Standard"/>
    <w:next w:val="Standard"/>
    <w:link w:val="DatumZchn"/>
    <w:qFormat/>
    <w:rsid w:val="00E86C83"/>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E86C8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6C83"/>
    <w:rPr>
      <w:rFonts w:ascii="Arial" w:hAnsi="Arial"/>
      <w:sz w:val="24"/>
      <w:lang w:val="en-GB"/>
    </w:rPr>
  </w:style>
  <w:style w:type="paragraph" w:customStyle="1" w:styleId="AutoCorrect">
    <w:name w:val="AutoCorrect"/>
    <w:qFormat/>
    <w:rsid w:val="00E86C83"/>
    <w:rPr>
      <w:rFonts w:ascii="Times New Roman" w:hAnsi="Times New Roman"/>
      <w:sz w:val="24"/>
      <w:szCs w:val="24"/>
      <w:lang w:val="en-GB" w:eastAsia="ko-KR"/>
    </w:rPr>
  </w:style>
  <w:style w:type="paragraph" w:customStyle="1" w:styleId="-PAGE-">
    <w:name w:val="- PAGE -"/>
    <w:qFormat/>
    <w:rsid w:val="00E86C83"/>
    <w:rPr>
      <w:rFonts w:ascii="Times New Roman" w:hAnsi="Times New Roman"/>
      <w:sz w:val="24"/>
      <w:szCs w:val="24"/>
      <w:lang w:val="en-GB" w:eastAsia="ko-KR"/>
    </w:rPr>
  </w:style>
  <w:style w:type="paragraph" w:customStyle="1" w:styleId="PageXofY">
    <w:name w:val="Page X of Y"/>
    <w:qFormat/>
    <w:rsid w:val="00E86C83"/>
    <w:rPr>
      <w:rFonts w:ascii="Times New Roman" w:hAnsi="Times New Roman"/>
      <w:sz w:val="24"/>
      <w:szCs w:val="24"/>
      <w:lang w:val="en-GB" w:eastAsia="ko-KR"/>
    </w:rPr>
  </w:style>
  <w:style w:type="paragraph" w:customStyle="1" w:styleId="Createdby">
    <w:name w:val="Created by"/>
    <w:qFormat/>
    <w:rsid w:val="00E86C83"/>
    <w:rPr>
      <w:rFonts w:ascii="Times New Roman" w:hAnsi="Times New Roman"/>
      <w:sz w:val="24"/>
      <w:szCs w:val="24"/>
      <w:lang w:val="en-GB" w:eastAsia="ko-KR"/>
    </w:rPr>
  </w:style>
  <w:style w:type="paragraph" w:customStyle="1" w:styleId="Createdon">
    <w:name w:val="Created on"/>
    <w:qFormat/>
    <w:rsid w:val="00E86C83"/>
    <w:rPr>
      <w:rFonts w:ascii="Times New Roman" w:hAnsi="Times New Roman"/>
      <w:sz w:val="24"/>
      <w:szCs w:val="24"/>
      <w:lang w:val="en-GB" w:eastAsia="ko-KR"/>
    </w:rPr>
  </w:style>
  <w:style w:type="paragraph" w:customStyle="1" w:styleId="Lastprinted">
    <w:name w:val="Last printed"/>
    <w:qFormat/>
    <w:rsid w:val="00E86C83"/>
    <w:rPr>
      <w:rFonts w:ascii="Times New Roman" w:hAnsi="Times New Roman"/>
      <w:sz w:val="24"/>
      <w:szCs w:val="24"/>
      <w:lang w:val="en-GB" w:eastAsia="ko-KR"/>
    </w:rPr>
  </w:style>
  <w:style w:type="paragraph" w:customStyle="1" w:styleId="Lastsavedby">
    <w:name w:val="Last saved by"/>
    <w:qFormat/>
    <w:rsid w:val="00E86C83"/>
    <w:rPr>
      <w:rFonts w:ascii="Times New Roman" w:hAnsi="Times New Roman"/>
      <w:sz w:val="24"/>
      <w:szCs w:val="24"/>
      <w:lang w:val="en-GB" w:eastAsia="ko-KR"/>
    </w:rPr>
  </w:style>
  <w:style w:type="paragraph" w:customStyle="1" w:styleId="Filename">
    <w:name w:val="Filename"/>
    <w:qFormat/>
    <w:rsid w:val="00E86C83"/>
    <w:rPr>
      <w:rFonts w:ascii="Times New Roman" w:hAnsi="Times New Roman"/>
      <w:sz w:val="24"/>
      <w:szCs w:val="24"/>
      <w:lang w:val="en-GB" w:eastAsia="ko-KR"/>
    </w:rPr>
  </w:style>
  <w:style w:type="paragraph" w:customStyle="1" w:styleId="Filenameandpath">
    <w:name w:val="Filename and path"/>
    <w:qFormat/>
    <w:rsid w:val="00E86C83"/>
    <w:rPr>
      <w:rFonts w:ascii="Times New Roman" w:hAnsi="Times New Roman"/>
      <w:sz w:val="24"/>
      <w:szCs w:val="24"/>
      <w:lang w:val="en-GB" w:eastAsia="ko-KR"/>
    </w:rPr>
  </w:style>
  <w:style w:type="paragraph" w:customStyle="1" w:styleId="AuthorPageDate">
    <w:name w:val="Author  Page #  Date"/>
    <w:qFormat/>
    <w:rsid w:val="00E86C83"/>
    <w:rPr>
      <w:rFonts w:ascii="Times New Roman" w:hAnsi="Times New Roman"/>
      <w:sz w:val="24"/>
      <w:szCs w:val="24"/>
      <w:lang w:val="en-GB" w:eastAsia="ko-KR"/>
    </w:rPr>
  </w:style>
  <w:style w:type="paragraph" w:customStyle="1" w:styleId="ConfidentialPageDate">
    <w:name w:val="Confidential  Page #  Date"/>
    <w:qFormat/>
    <w:rsid w:val="00E86C83"/>
    <w:rPr>
      <w:rFonts w:ascii="Times New Roman" w:hAnsi="Times New Roman"/>
      <w:sz w:val="24"/>
      <w:szCs w:val="24"/>
      <w:lang w:val="en-GB" w:eastAsia="ko-KR"/>
    </w:rPr>
  </w:style>
  <w:style w:type="paragraph" w:customStyle="1" w:styleId="INDENT1">
    <w:name w:val="INDENT1"/>
    <w:basedOn w:val="Standard"/>
    <w:qFormat/>
    <w:rsid w:val="00E86C83"/>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E86C83"/>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E86C83"/>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E8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E86C83"/>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E8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E86C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E8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E86C83"/>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E86C8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E86C8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E86C83"/>
    <w:pPr>
      <w:overflowPunct w:val="0"/>
      <w:autoSpaceDE w:val="0"/>
      <w:autoSpaceDN w:val="0"/>
      <w:adjustRightInd w:val="0"/>
      <w:textAlignment w:val="baseline"/>
    </w:pPr>
    <w:rPr>
      <w:lang w:eastAsia="en-GB"/>
    </w:rPr>
  </w:style>
  <w:style w:type="paragraph" w:customStyle="1" w:styleId="TaOC">
    <w:name w:val="TaOC"/>
    <w:basedOn w:val="TAC"/>
    <w:qFormat/>
    <w:rsid w:val="00E86C83"/>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E86C8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C8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6C83"/>
    <w:rPr>
      <w:rFonts w:ascii="Arial" w:hAnsi="Arial"/>
      <w:sz w:val="28"/>
      <w:lang w:val="en-GB" w:eastAsia="en-US" w:bidi="ar-SA"/>
    </w:rPr>
  </w:style>
  <w:style w:type="character" w:customStyle="1" w:styleId="T1Char3">
    <w:name w:val="T1 Char3"/>
    <w:aliases w:val="Header 6 Char Char3"/>
    <w:qFormat/>
    <w:rsid w:val="00E86C83"/>
    <w:rPr>
      <w:rFonts w:ascii="Arial" w:hAnsi="Arial"/>
      <w:lang w:val="en-GB" w:eastAsia="en-US" w:bidi="ar-SA"/>
    </w:rPr>
  </w:style>
  <w:style w:type="table" w:customStyle="1" w:styleId="Tabellengitternetz1">
    <w:name w:val="Tabellengitternetz1"/>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E86C8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E86C8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E86C8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E86C83"/>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E86C83"/>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E86C8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E86C8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E86C83"/>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E86C83"/>
    <w:pPr>
      <w:overflowPunct w:val="0"/>
      <w:autoSpaceDE w:val="0"/>
      <w:autoSpaceDN w:val="0"/>
      <w:adjustRightInd w:val="0"/>
      <w:textAlignment w:val="baseline"/>
    </w:pPr>
    <w:rPr>
      <w:i/>
      <w:lang w:eastAsia="en-GB"/>
    </w:rPr>
  </w:style>
  <w:style w:type="paragraph" w:customStyle="1" w:styleId="TOC91">
    <w:name w:val="TOC 91"/>
    <w:basedOn w:val="Verzeichnis8"/>
    <w:rsid w:val="00E86C8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E86C83"/>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E86C83"/>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E86C83"/>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E86C83"/>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E86C8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E86C83"/>
    <w:pPr>
      <w:overflowPunct w:val="0"/>
      <w:autoSpaceDE w:val="0"/>
      <w:autoSpaceDN w:val="0"/>
      <w:adjustRightInd w:val="0"/>
      <w:textAlignment w:val="baseline"/>
    </w:pPr>
    <w:rPr>
      <w:lang w:eastAsia="en-GB"/>
    </w:rPr>
  </w:style>
  <w:style w:type="paragraph" w:customStyle="1" w:styleId="NumberedList">
    <w:name w:val="Numbered List"/>
    <w:basedOn w:val="Para1"/>
    <w:qFormat/>
    <w:rsid w:val="00E86C83"/>
    <w:pPr>
      <w:tabs>
        <w:tab w:val="left" w:pos="360"/>
      </w:tabs>
      <w:ind w:left="360" w:hanging="360"/>
    </w:pPr>
  </w:style>
  <w:style w:type="paragraph" w:customStyle="1" w:styleId="Para1">
    <w:name w:val="Para1"/>
    <w:basedOn w:val="Standard"/>
    <w:qFormat/>
    <w:rsid w:val="00E86C8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E86C8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E86C83"/>
    <w:pPr>
      <w:keepNext/>
      <w:keepLines/>
      <w:spacing w:after="60"/>
      <w:ind w:left="210"/>
      <w:jc w:val="center"/>
    </w:pPr>
    <w:rPr>
      <w:rFonts w:eastAsia="MS Mincho"/>
      <w:b/>
      <w:i w:val="0"/>
    </w:rPr>
  </w:style>
  <w:style w:type="paragraph" w:customStyle="1" w:styleId="TableofFigures1">
    <w:name w:val="Table of Figures1"/>
    <w:basedOn w:val="Standard"/>
    <w:next w:val="Standard"/>
    <w:rsid w:val="00E86C8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E86C83"/>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E86C83"/>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E86C8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E86C83"/>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E86C8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E86C83"/>
    <w:pPr>
      <w:spacing w:before="120"/>
      <w:outlineLvl w:val="2"/>
    </w:pPr>
    <w:rPr>
      <w:sz w:val="28"/>
    </w:rPr>
  </w:style>
  <w:style w:type="paragraph" w:customStyle="1" w:styleId="Heading2Head2A2">
    <w:name w:val="Heading 2.Head2A.2"/>
    <w:basedOn w:val="berschrift1"/>
    <w:next w:val="Standard"/>
    <w:qFormat/>
    <w:rsid w:val="00E86C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E86C8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E86C8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E86C8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E86C83"/>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E86C83"/>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E86C83"/>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E86C8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E86C8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E86C83"/>
    <w:rPr>
      <w:rFonts w:ascii="Arial" w:hAnsi="Arial"/>
      <w:sz w:val="36"/>
      <w:lang w:val="en-GB" w:eastAsia="en-US" w:bidi="ar-SA"/>
    </w:rPr>
  </w:style>
  <w:style w:type="character" w:customStyle="1" w:styleId="CharChar28">
    <w:name w:val="Char Char28"/>
    <w:rsid w:val="00E86C83"/>
    <w:rPr>
      <w:rFonts w:ascii="Arial" w:hAnsi="Arial"/>
      <w:sz w:val="32"/>
      <w:lang w:val="en-GB"/>
    </w:rPr>
  </w:style>
  <w:style w:type="character" w:customStyle="1" w:styleId="msoins00">
    <w:name w:val="msoins0"/>
    <w:qFormat/>
    <w:rsid w:val="00E86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6C83"/>
    <w:rPr>
      <w:rFonts w:ascii="Arial" w:hAnsi="Arial"/>
      <w:sz w:val="22"/>
      <w:lang w:val="en-GB" w:eastAsia="en-GB" w:bidi="ar-SA"/>
    </w:rPr>
  </w:style>
  <w:style w:type="character" w:customStyle="1" w:styleId="B3Char">
    <w:name w:val="B3 Char"/>
    <w:link w:val="B30"/>
    <w:qFormat/>
    <w:rsid w:val="00E86C83"/>
    <w:rPr>
      <w:rFonts w:ascii="Times New Roman" w:hAnsi="Times New Roman"/>
      <w:lang w:val="en-GB" w:eastAsia="en-US"/>
    </w:rPr>
  </w:style>
  <w:style w:type="character" w:customStyle="1" w:styleId="B4Char">
    <w:name w:val="B4 Char"/>
    <w:link w:val="B4"/>
    <w:qFormat/>
    <w:rsid w:val="00E86C83"/>
    <w:rPr>
      <w:rFonts w:ascii="Times New Roman" w:hAnsi="Times New Roman"/>
      <w:lang w:val="en-GB" w:eastAsia="en-US"/>
    </w:rPr>
  </w:style>
  <w:style w:type="character" w:customStyle="1" w:styleId="B5Char">
    <w:name w:val="B5 Char"/>
    <w:link w:val="B5"/>
    <w:qFormat/>
    <w:rsid w:val="00E86C83"/>
    <w:rPr>
      <w:rFonts w:ascii="Times New Roman" w:hAnsi="Times New Roman"/>
      <w:lang w:val="en-GB" w:eastAsia="en-US"/>
    </w:rPr>
  </w:style>
  <w:style w:type="character" w:customStyle="1" w:styleId="CharChar21">
    <w:name w:val="Char Char21"/>
    <w:rsid w:val="00E86C83"/>
    <w:rPr>
      <w:rFonts w:ascii="Times New Roman" w:hAnsi="Times New Roman"/>
      <w:lang w:val="en-GB" w:eastAsia="en-US"/>
    </w:rPr>
  </w:style>
  <w:style w:type="paragraph" w:customStyle="1" w:styleId="12">
    <w:name w:val="修订1"/>
    <w:hidden/>
    <w:semiHidden/>
    <w:qFormat/>
    <w:rsid w:val="00E86C83"/>
    <w:rPr>
      <w:rFonts w:ascii="Times New Roman" w:eastAsia="Batang" w:hAnsi="Times New Roman"/>
      <w:lang w:val="en-GB" w:eastAsia="en-US"/>
    </w:rPr>
  </w:style>
  <w:style w:type="character" w:customStyle="1" w:styleId="HeadingChar">
    <w:name w:val="Heading Char"/>
    <w:link w:val="Heading"/>
    <w:qFormat/>
    <w:rsid w:val="00E86C83"/>
    <w:rPr>
      <w:rFonts w:ascii="Arial" w:eastAsia="SimSun" w:hAnsi="Arial"/>
      <w:b/>
      <w:sz w:val="22"/>
      <w:lang w:val="en-US" w:eastAsia="en-US"/>
    </w:rPr>
  </w:style>
  <w:style w:type="paragraph" w:customStyle="1" w:styleId="B6">
    <w:name w:val="B6"/>
    <w:basedOn w:val="B5"/>
    <w:link w:val="B6Char"/>
    <w:qFormat/>
    <w:rsid w:val="00E86C8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86C83"/>
    <w:rPr>
      <w:rFonts w:ascii="Times New Roman" w:eastAsia="SimSun" w:hAnsi="Times New Roman"/>
      <w:lang w:val="en-GB" w:eastAsia="x-none"/>
    </w:rPr>
  </w:style>
  <w:style w:type="character" w:customStyle="1" w:styleId="CharChar6">
    <w:name w:val="Char Char6"/>
    <w:rsid w:val="00E86C83"/>
    <w:rPr>
      <w:rFonts w:ascii="Arial" w:eastAsia="SimSun" w:hAnsi="Arial"/>
      <w:sz w:val="32"/>
      <w:lang w:val="en-GB" w:eastAsia="en-US" w:bidi="ar-SA"/>
    </w:rPr>
  </w:style>
  <w:style w:type="character" w:customStyle="1" w:styleId="CharChar16">
    <w:name w:val="Char Char16"/>
    <w:rsid w:val="00E86C83"/>
    <w:rPr>
      <w:rFonts w:ascii="Arial" w:eastAsia="SimSun" w:hAnsi="Arial"/>
      <w:lang w:val="en-GB" w:eastAsia="en-US" w:bidi="ar-SA"/>
    </w:rPr>
  </w:style>
  <w:style w:type="character" w:customStyle="1" w:styleId="CharChar14">
    <w:name w:val="Char Char14"/>
    <w:rsid w:val="00E86C83"/>
    <w:rPr>
      <w:rFonts w:ascii="Arial" w:eastAsia="SimSun" w:hAnsi="Arial"/>
      <w:sz w:val="36"/>
      <w:lang w:val="en-GB" w:eastAsia="en-US" w:bidi="ar-SA"/>
    </w:rPr>
  </w:style>
  <w:style w:type="paragraph" w:customStyle="1" w:styleId="a3">
    <w:name w:val="変更箇所"/>
    <w:hidden/>
    <w:semiHidden/>
    <w:qFormat/>
    <w:rsid w:val="00E86C83"/>
    <w:rPr>
      <w:rFonts w:ascii="Times New Roman" w:eastAsia="MS Mincho" w:hAnsi="Times New Roman"/>
      <w:lang w:val="en-GB" w:eastAsia="en-US"/>
    </w:rPr>
  </w:style>
  <w:style w:type="paragraph" w:customStyle="1" w:styleId="CarCar1CharCharCarCar">
    <w:name w:val="Car Car1 Char Char Car Car"/>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86C8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86C83"/>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E86C83"/>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E86C83"/>
    <w:rPr>
      <w:rFonts w:ascii="Times New Roman" w:hAnsi="Times New Roman"/>
      <w:lang w:val="en-GB" w:eastAsia="en-GB"/>
    </w:rPr>
  </w:style>
  <w:style w:type="character" w:customStyle="1" w:styleId="CharChar25">
    <w:name w:val="Char Char25"/>
    <w:rsid w:val="00E86C83"/>
    <w:rPr>
      <w:rFonts w:ascii="Arial" w:hAnsi="Arial"/>
      <w:lang w:val="en-GB" w:eastAsia="en-US"/>
    </w:rPr>
  </w:style>
  <w:style w:type="character" w:customStyle="1" w:styleId="CharChar24">
    <w:name w:val="Char Char24"/>
    <w:rsid w:val="00E86C83"/>
    <w:rPr>
      <w:rFonts w:ascii="Arial" w:hAnsi="Arial"/>
      <w:sz w:val="36"/>
      <w:lang w:val="en-GB" w:eastAsia="en-US"/>
    </w:rPr>
  </w:style>
  <w:style w:type="character" w:customStyle="1" w:styleId="CharChar17">
    <w:name w:val="Char Char17"/>
    <w:rsid w:val="00E86C83"/>
    <w:rPr>
      <w:rFonts w:ascii="Tahoma" w:hAnsi="Tahoma" w:cs="Tahoma"/>
      <w:shd w:val="clear" w:color="auto" w:fill="000080"/>
      <w:lang w:val="en-GB" w:eastAsia="en-US"/>
    </w:rPr>
  </w:style>
  <w:style w:type="character" w:customStyle="1" w:styleId="CharChar19">
    <w:name w:val="Char Char19"/>
    <w:rsid w:val="00E86C83"/>
    <w:rPr>
      <w:rFonts w:ascii="Times New Roman" w:hAnsi="Times New Roman"/>
      <w:lang w:val="en-GB"/>
    </w:rPr>
  </w:style>
  <w:style w:type="character" w:customStyle="1" w:styleId="CharChar20">
    <w:name w:val="Char Char20"/>
    <w:rsid w:val="00E86C83"/>
    <w:rPr>
      <w:rFonts w:ascii="Tahoma" w:hAnsi="Tahoma" w:cs="Tahoma"/>
      <w:sz w:val="16"/>
      <w:szCs w:val="16"/>
      <w:lang w:val="en-GB" w:eastAsia="en-US"/>
    </w:rPr>
  </w:style>
  <w:style w:type="paragraph" w:customStyle="1" w:styleId="a4">
    <w:name w:val="수정"/>
    <w:hidden/>
    <w:semiHidden/>
    <w:qFormat/>
    <w:rsid w:val="00E86C83"/>
    <w:rPr>
      <w:rFonts w:ascii="Times New Roman" w:eastAsia="Batang" w:hAnsi="Times New Roman"/>
      <w:lang w:val="en-GB" w:eastAsia="en-US"/>
    </w:rPr>
  </w:style>
  <w:style w:type="character" w:customStyle="1" w:styleId="CharChar30">
    <w:name w:val="Char Char30"/>
    <w:rsid w:val="00E86C83"/>
    <w:rPr>
      <w:rFonts w:ascii="Arial" w:hAnsi="Arial"/>
      <w:lang w:val="en-GB" w:eastAsia="en-US"/>
    </w:rPr>
  </w:style>
  <w:style w:type="character" w:customStyle="1" w:styleId="CharChar26">
    <w:name w:val="Char Char26"/>
    <w:rsid w:val="00E86C83"/>
    <w:rPr>
      <w:rFonts w:ascii="Times New Roman" w:hAnsi="Times New Roman"/>
      <w:lang w:val="en-GB" w:eastAsia="en-US"/>
    </w:rPr>
  </w:style>
  <w:style w:type="character" w:customStyle="1" w:styleId="CharChar27">
    <w:name w:val="Char Char27"/>
    <w:rsid w:val="00E86C8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E86C8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E86C8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C83"/>
    <w:rPr>
      <w:rFonts w:ascii="Arial" w:hAnsi="Arial" w:cs="Arial"/>
      <w:color w:val="auto"/>
      <w:sz w:val="20"/>
      <w:szCs w:val="20"/>
    </w:rPr>
  </w:style>
  <w:style w:type="paragraph" w:customStyle="1" w:styleId="TALCharChar">
    <w:name w:val="TAL Char Char"/>
    <w:basedOn w:val="Standard"/>
    <w:link w:val="TALCharCharChar"/>
    <w:qFormat/>
    <w:rsid w:val="00E86C83"/>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E86C83"/>
    <w:rPr>
      <w:rFonts w:ascii="Arial" w:hAnsi="Arial"/>
      <w:sz w:val="18"/>
      <w:lang w:val="en-GB" w:eastAsia="x-none"/>
    </w:rPr>
  </w:style>
  <w:style w:type="paragraph" w:customStyle="1" w:styleId="Arial">
    <w:name w:val="正文 + Arial"/>
    <w:aliases w:val="8 磅,加粗,段后: 0 磅"/>
    <w:basedOn w:val="TAL"/>
    <w:qFormat/>
    <w:rsid w:val="00E86C8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E86C8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E86C8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E86C8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E86C8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E86C83"/>
    <w:rPr>
      <w:rFonts w:ascii="Times New Roman" w:eastAsia="PMingLiU" w:hAnsi="Times New Roman"/>
      <w:lang w:val="en-GB" w:eastAsia="ko-KR"/>
    </w:rPr>
    <w:tblPr/>
  </w:style>
  <w:style w:type="character" w:customStyle="1" w:styleId="EXCar">
    <w:name w:val="EX Car"/>
    <w:qFormat/>
    <w:rsid w:val="00E86C83"/>
    <w:rPr>
      <w:lang w:val="en-GB"/>
    </w:rPr>
  </w:style>
  <w:style w:type="character" w:customStyle="1" w:styleId="MTDisplayEquationZchn">
    <w:name w:val="MTDisplayEquation Zchn"/>
    <w:link w:val="MTDisplayEquation"/>
    <w:rsid w:val="00E86C83"/>
    <w:rPr>
      <w:rFonts w:ascii="Times New Roman" w:hAnsi="Times New Roman"/>
      <w:lang w:val="en-GB" w:eastAsia="en-GB"/>
    </w:rPr>
  </w:style>
  <w:style w:type="character" w:customStyle="1" w:styleId="TF0">
    <w:name w:val="TF字符"/>
    <w:aliases w:val="left字符"/>
    <w:rsid w:val="00E86C83"/>
    <w:rPr>
      <w:rFonts w:ascii="Arial" w:hAnsi="Arial"/>
      <w:b/>
      <w:lang w:val="en-GB" w:eastAsia="en-US"/>
    </w:rPr>
  </w:style>
  <w:style w:type="paragraph" w:customStyle="1" w:styleId="a5">
    <w:name w:val="修订"/>
    <w:hidden/>
    <w:semiHidden/>
    <w:rsid w:val="00E86C83"/>
    <w:rPr>
      <w:rFonts w:ascii="Times New Roman" w:eastAsia="Batang" w:hAnsi="Times New Roman"/>
      <w:lang w:val="en-GB" w:eastAsia="en-US"/>
    </w:rPr>
  </w:style>
  <w:style w:type="character" w:customStyle="1" w:styleId="Aufzhlungszeichen2Zchn">
    <w:name w:val="Aufzählungszeichen 2 Zchn"/>
    <w:link w:val="Aufzhlungszeichen2"/>
    <w:qFormat/>
    <w:rsid w:val="00E86C83"/>
    <w:rPr>
      <w:rFonts w:ascii="Times New Roman" w:hAnsi="Times New Roman"/>
      <w:lang w:val="en-GB" w:eastAsia="en-US"/>
    </w:rPr>
  </w:style>
  <w:style w:type="paragraph" w:customStyle="1" w:styleId="-31">
    <w:name w:val="深色列表 - 着色 31"/>
    <w:hidden/>
    <w:uiPriority w:val="99"/>
    <w:semiHidden/>
    <w:qFormat/>
    <w:rsid w:val="00E86C83"/>
    <w:rPr>
      <w:rFonts w:ascii="Times New Roman" w:eastAsia="MS Mincho" w:hAnsi="Times New Roman"/>
      <w:lang w:val="en-GB" w:eastAsia="en-US"/>
    </w:rPr>
  </w:style>
  <w:style w:type="character" w:customStyle="1" w:styleId="Heading6Char3">
    <w:name w:val="Heading 6 Char3"/>
    <w:aliases w:val="T1 Char10,Header 6 Char1"/>
    <w:rsid w:val="00E86C83"/>
    <w:rPr>
      <w:rFonts w:ascii="Arial" w:hAnsi="Arial"/>
      <w:lang w:val="en-GB"/>
    </w:rPr>
  </w:style>
  <w:style w:type="character" w:customStyle="1" w:styleId="1-11">
    <w:name w:val="网格表 1 浅色 - 着色 11"/>
    <w:uiPriority w:val="31"/>
    <w:qFormat/>
    <w:rsid w:val="00E86C83"/>
    <w:rPr>
      <w:smallCaps/>
      <w:color w:val="5A5A5A"/>
    </w:rPr>
  </w:style>
  <w:style w:type="paragraph" w:customStyle="1" w:styleId="a6">
    <w:name w:val="样式 页眉"/>
    <w:basedOn w:val="Kopfzeile"/>
    <w:link w:val="Char"/>
    <w:qFormat/>
    <w:rsid w:val="00E86C83"/>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E86C83"/>
    <w:rPr>
      <w:rFonts w:ascii="Arial" w:eastAsia="Arial" w:hAnsi="Arial"/>
      <w:b/>
      <w:bCs/>
      <w:noProof/>
      <w:sz w:val="22"/>
      <w:lang w:val="en-GB" w:eastAsia="en-US"/>
    </w:rPr>
  </w:style>
  <w:style w:type="paragraph" w:customStyle="1" w:styleId="-310">
    <w:name w:val="彩色底纹 - 着色 31"/>
    <w:basedOn w:val="Standard"/>
    <w:uiPriority w:val="34"/>
    <w:qFormat/>
    <w:rsid w:val="00E86C8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E86C8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86C8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86C83"/>
    <w:rPr>
      <w:rFonts w:ascii="Arial" w:hAnsi="Arial"/>
      <w:sz w:val="22"/>
      <w:lang w:val="en-GB" w:eastAsia="ja-JP" w:bidi="ar-SA"/>
    </w:rPr>
  </w:style>
  <w:style w:type="table" w:customStyle="1" w:styleId="TableGrid11">
    <w:name w:val="Table Grid11"/>
    <w:basedOn w:val="NormaleTabelle"/>
    <w:next w:val="Tabellenraster"/>
    <w:qFormat/>
    <w:rsid w:val="00E86C8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E86C8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E86C83"/>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E86C83"/>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E86C83"/>
    <w:rPr>
      <w:rFonts w:ascii="Times New Roman" w:hAnsi="Times New Roman"/>
      <w:lang w:val="en-GB" w:eastAsia="en-US"/>
    </w:rPr>
  </w:style>
  <w:style w:type="paragraph" w:customStyle="1" w:styleId="MotorolaResponse1">
    <w:name w:val="Motorola Response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E86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86C83"/>
    <w:rPr>
      <w:rFonts w:ascii="Times New Roman" w:eastAsia="Batang" w:hAnsi="Times New Roman"/>
      <w:sz w:val="24"/>
      <w:lang w:eastAsia="en-US"/>
    </w:rPr>
  </w:style>
  <w:style w:type="paragraph" w:customStyle="1" w:styleId="FBCharCharCharChar1">
    <w:name w:val="FB Char Char Char Char1"/>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E86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E86C8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86C83"/>
    <w:rPr>
      <w:rFonts w:ascii="Arial" w:eastAsia="Arial" w:hAnsi="Arial"/>
      <w:sz w:val="28"/>
      <w:lang w:val="en-GB" w:eastAsia="en-US"/>
    </w:rPr>
  </w:style>
  <w:style w:type="paragraph" w:customStyle="1" w:styleId="a">
    <w:name w:val="表格题注"/>
    <w:next w:val="Standard"/>
    <w:qFormat/>
    <w:rsid w:val="00E86C8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E86C83"/>
    <w:pPr>
      <w:numPr>
        <w:numId w:val="17"/>
      </w:numPr>
      <w:jc w:val="center"/>
    </w:pPr>
    <w:rPr>
      <w:rFonts w:ascii="Times New Roman" w:hAnsi="Times New Roman"/>
      <w:b/>
      <w:lang w:val="en-GB" w:eastAsia="zh-CN"/>
    </w:rPr>
  </w:style>
  <w:style w:type="character" w:customStyle="1" w:styleId="textbodybold1">
    <w:name w:val="textbodybold1"/>
    <w:qFormat/>
    <w:rsid w:val="00E86C8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E86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86C83"/>
    <w:rPr>
      <w:vanish w:val="0"/>
      <w:color w:val="FF0000"/>
      <w:lang w:eastAsia="en-US"/>
    </w:rPr>
  </w:style>
  <w:style w:type="character" w:customStyle="1" w:styleId="Liste2Zchn">
    <w:name w:val="Liste 2 Zchn"/>
    <w:link w:val="Liste2"/>
    <w:qFormat/>
    <w:rsid w:val="00E86C83"/>
    <w:rPr>
      <w:rFonts w:ascii="Times New Roman" w:hAnsi="Times New Roman"/>
      <w:lang w:val="en-GB" w:eastAsia="en-US"/>
    </w:rPr>
  </w:style>
  <w:style w:type="character" w:customStyle="1" w:styleId="Aufzhlungszeichen3Zchn">
    <w:name w:val="Aufzählungszeichen 3 Zchn"/>
    <w:link w:val="Aufzhlungszeichen3"/>
    <w:qFormat/>
    <w:rsid w:val="00E86C83"/>
    <w:rPr>
      <w:rFonts w:ascii="Times New Roman" w:hAnsi="Times New Roman"/>
      <w:lang w:val="en-GB" w:eastAsia="en-US"/>
    </w:rPr>
  </w:style>
  <w:style w:type="character" w:customStyle="1" w:styleId="AufzhlungszeichenZchn">
    <w:name w:val="Aufzählungszeichen Zchn"/>
    <w:link w:val="Aufzhlungszeichen"/>
    <w:qFormat/>
    <w:rsid w:val="00E86C83"/>
    <w:rPr>
      <w:rFonts w:ascii="Times New Roman" w:hAnsi="Times New Roman"/>
      <w:lang w:val="en-GB" w:eastAsia="en-US"/>
    </w:rPr>
  </w:style>
  <w:style w:type="character" w:customStyle="1" w:styleId="1Char0">
    <w:name w:val="样式1 Char"/>
    <w:link w:val="1"/>
    <w:qFormat/>
    <w:rsid w:val="00E86C83"/>
    <w:rPr>
      <w:rFonts w:ascii="Arial" w:hAnsi="Arial"/>
      <w:sz w:val="18"/>
      <w:lang w:val="x-none"/>
    </w:rPr>
  </w:style>
  <w:style w:type="character" w:customStyle="1" w:styleId="superscript">
    <w:name w:val="superscript"/>
    <w:aliases w:val="+"/>
    <w:qFormat/>
    <w:rsid w:val="00E86C83"/>
    <w:rPr>
      <w:rFonts w:ascii="Bookman" w:hAnsi="Bookman"/>
      <w:position w:val="6"/>
      <w:sz w:val="18"/>
    </w:rPr>
  </w:style>
  <w:style w:type="character" w:customStyle="1" w:styleId="NOChar1">
    <w:name w:val="NO Char1"/>
    <w:qFormat/>
    <w:rsid w:val="00E86C83"/>
    <w:rPr>
      <w:rFonts w:eastAsia="MS Mincho"/>
      <w:lang w:val="en-GB" w:eastAsia="en-US" w:bidi="ar-SA"/>
    </w:rPr>
  </w:style>
  <w:style w:type="paragraph" w:customStyle="1" w:styleId="textintend1">
    <w:name w:val="text intend 1"/>
    <w:basedOn w:val="text"/>
    <w:qFormat/>
    <w:rsid w:val="00E86C83"/>
    <w:pPr>
      <w:widowControl/>
      <w:tabs>
        <w:tab w:val="left" w:pos="992"/>
      </w:tabs>
      <w:spacing w:after="120"/>
      <w:ind w:left="992" w:hanging="425"/>
    </w:pPr>
    <w:rPr>
      <w:rFonts w:eastAsia="MS Mincho"/>
      <w:lang w:val="en-US"/>
    </w:rPr>
  </w:style>
  <w:style w:type="paragraph" w:customStyle="1" w:styleId="TabList">
    <w:name w:val="TabList"/>
    <w:basedOn w:val="Standard"/>
    <w:qFormat/>
    <w:rsid w:val="00E86C83"/>
    <w:pPr>
      <w:tabs>
        <w:tab w:val="left" w:pos="1134"/>
      </w:tabs>
      <w:spacing w:after="0"/>
    </w:pPr>
    <w:rPr>
      <w:rFonts w:eastAsia="MS Mincho"/>
    </w:rPr>
  </w:style>
  <w:style w:type="character" w:customStyle="1" w:styleId="BodyText2Char1">
    <w:name w:val="Body Text 2 Char1"/>
    <w:qFormat/>
    <w:rsid w:val="00E86C83"/>
    <w:rPr>
      <w:lang w:val="en-GB"/>
    </w:rPr>
  </w:style>
  <w:style w:type="character" w:customStyle="1" w:styleId="EndnoteTextChar1">
    <w:name w:val="Endnote Text Char1"/>
    <w:uiPriority w:val="99"/>
    <w:qFormat/>
    <w:rsid w:val="00E86C83"/>
    <w:rPr>
      <w:lang w:val="en-GB"/>
    </w:rPr>
  </w:style>
  <w:style w:type="character" w:customStyle="1" w:styleId="TitleChar1">
    <w:name w:val="Title Char1"/>
    <w:qFormat/>
    <w:rsid w:val="00E86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6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6C83"/>
    <w:rPr>
      <w:lang w:val="en-GB"/>
    </w:rPr>
  </w:style>
  <w:style w:type="character" w:customStyle="1" w:styleId="BodyTextIndentChar1">
    <w:name w:val="Body Text Indent Char1"/>
    <w:qFormat/>
    <w:rsid w:val="00E86C83"/>
    <w:rPr>
      <w:lang w:val="en-GB"/>
    </w:rPr>
  </w:style>
  <w:style w:type="character" w:customStyle="1" w:styleId="BodyText3Char1">
    <w:name w:val="Body Text 3 Char1"/>
    <w:qFormat/>
    <w:rsid w:val="00E86C83"/>
    <w:rPr>
      <w:sz w:val="16"/>
      <w:szCs w:val="16"/>
      <w:lang w:val="en-GB"/>
    </w:rPr>
  </w:style>
  <w:style w:type="paragraph" w:customStyle="1" w:styleId="text">
    <w:name w:val="text"/>
    <w:basedOn w:val="Standard"/>
    <w:qFormat/>
    <w:rsid w:val="00E86C83"/>
    <w:pPr>
      <w:widowControl w:val="0"/>
      <w:spacing w:after="240"/>
      <w:jc w:val="both"/>
    </w:pPr>
    <w:rPr>
      <w:rFonts w:eastAsia="SimSun"/>
      <w:sz w:val="24"/>
      <w:lang w:val="en-AU"/>
    </w:rPr>
  </w:style>
  <w:style w:type="paragraph" w:customStyle="1" w:styleId="berschrift1H1">
    <w:name w:val="Überschrift 1.H1"/>
    <w:basedOn w:val="Standard"/>
    <w:next w:val="Standard"/>
    <w:qFormat/>
    <w:rsid w:val="00E86C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6C8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E86C83"/>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E86C83"/>
    <w:pPr>
      <w:spacing w:after="240"/>
      <w:jc w:val="both"/>
    </w:pPr>
    <w:rPr>
      <w:rFonts w:ascii="Helvetica" w:eastAsia="SimSun" w:hAnsi="Helvetica"/>
    </w:rPr>
  </w:style>
  <w:style w:type="paragraph" w:customStyle="1" w:styleId="List10">
    <w:name w:val="List1"/>
    <w:basedOn w:val="Standard"/>
    <w:qFormat/>
    <w:rsid w:val="00E86C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86C83"/>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E86C83"/>
    <w:pPr>
      <w:spacing w:before="120" w:after="0"/>
      <w:jc w:val="both"/>
    </w:pPr>
    <w:rPr>
      <w:rFonts w:eastAsia="SimSun"/>
      <w:lang w:val="en-US"/>
    </w:rPr>
  </w:style>
  <w:style w:type="paragraph" w:customStyle="1" w:styleId="centered">
    <w:name w:val="centered"/>
    <w:basedOn w:val="Standard"/>
    <w:qFormat/>
    <w:rsid w:val="00E86C8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E86C83"/>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E86C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86C83"/>
    <w:rPr>
      <w:rFonts w:ascii="Times New Roman" w:eastAsia="Batang" w:hAnsi="Times New Roman"/>
      <w:lang w:val="en-GB" w:eastAsia="en-US"/>
    </w:rPr>
  </w:style>
  <w:style w:type="paragraph" w:customStyle="1" w:styleId="81">
    <w:name w:val="表 (赤)  81"/>
    <w:basedOn w:val="Standard"/>
    <w:uiPriority w:val="34"/>
    <w:qFormat/>
    <w:rsid w:val="00E86C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E86C83"/>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6C83"/>
    <w:rPr>
      <w:rFonts w:ascii="Times New Roman" w:eastAsia="SimSun" w:hAnsi="Times New Roman"/>
      <w:lang w:val="en-GB" w:eastAsia="en-US"/>
    </w:rPr>
  </w:style>
  <w:style w:type="character" w:customStyle="1" w:styleId="-21">
    <w:name w:val="浅色网格 - 着色 21"/>
    <w:uiPriority w:val="99"/>
    <w:unhideWhenUsed/>
    <w:rsid w:val="00E86C83"/>
    <w:rPr>
      <w:color w:val="808080"/>
    </w:rPr>
  </w:style>
  <w:style w:type="paragraph" w:customStyle="1" w:styleId="LGTdoc">
    <w:name w:val="LGTdoc_본문"/>
    <w:basedOn w:val="Standard"/>
    <w:qFormat/>
    <w:rsid w:val="00E8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E86C83"/>
    <w:pPr>
      <w:spacing w:after="240"/>
      <w:jc w:val="both"/>
    </w:pPr>
    <w:rPr>
      <w:rFonts w:ascii="Arial" w:eastAsia="SimSun" w:hAnsi="Arial"/>
      <w:szCs w:val="24"/>
    </w:rPr>
  </w:style>
  <w:style w:type="paragraph" w:customStyle="1" w:styleId="ECCFootnote">
    <w:name w:val="ECC Footnote"/>
    <w:basedOn w:val="Standard"/>
    <w:autoRedefine/>
    <w:uiPriority w:val="99"/>
    <w:qFormat/>
    <w:rsid w:val="00E86C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86C83"/>
    <w:rPr>
      <w:rFonts w:ascii="Arial" w:eastAsia="SimSun" w:hAnsi="Arial"/>
      <w:szCs w:val="24"/>
      <w:lang w:val="en-GB" w:eastAsia="en-US"/>
    </w:rPr>
  </w:style>
  <w:style w:type="paragraph" w:customStyle="1" w:styleId="Text1">
    <w:name w:val="Text 1"/>
    <w:basedOn w:val="Standard"/>
    <w:qFormat/>
    <w:rsid w:val="00E86C83"/>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E86C83"/>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86C83"/>
  </w:style>
  <w:style w:type="paragraph" w:customStyle="1" w:styleId="cita">
    <w:name w:val="cita"/>
    <w:basedOn w:val="Standard"/>
    <w:qFormat/>
    <w:rsid w:val="00E86C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E86C8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E86C8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E86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E86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E86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E86C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86C83"/>
    <w:rPr>
      <w:vanish w:val="0"/>
      <w:webHidden w:val="0"/>
      <w:color w:val="000000"/>
      <w:specVanish w:val="0"/>
    </w:rPr>
  </w:style>
  <w:style w:type="paragraph" w:customStyle="1" w:styleId="Equation">
    <w:name w:val="Equation"/>
    <w:basedOn w:val="Standard"/>
    <w:next w:val="Standard"/>
    <w:link w:val="EquationChar"/>
    <w:qFormat/>
    <w:rsid w:val="00E86C8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86C83"/>
    <w:rPr>
      <w:rFonts w:ascii="Times New Roman" w:eastAsia="SimSun" w:hAnsi="Times New Roman"/>
      <w:sz w:val="22"/>
      <w:szCs w:val="22"/>
      <w:lang w:val="x-none" w:eastAsia="x-none"/>
    </w:rPr>
  </w:style>
  <w:style w:type="character" w:customStyle="1" w:styleId="shorttext">
    <w:name w:val="short_text"/>
    <w:qFormat/>
    <w:rsid w:val="00E86C83"/>
  </w:style>
  <w:style w:type="character" w:customStyle="1" w:styleId="UnresolvedMention1">
    <w:name w:val="Unresolved Mention1"/>
    <w:uiPriority w:val="99"/>
    <w:unhideWhenUsed/>
    <w:qFormat/>
    <w:rsid w:val="00E86C8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6C83"/>
    <w:rPr>
      <w:sz w:val="18"/>
      <w:szCs w:val="18"/>
      <w:lang w:val="en-GB" w:eastAsia="en-US"/>
    </w:rPr>
  </w:style>
  <w:style w:type="character" w:customStyle="1" w:styleId="Char10">
    <w:name w:val="页脚 Char1"/>
    <w:aliases w:val="footer odd Char1,footer Char1,fo Char1,pie de página Char1"/>
    <w:rsid w:val="00E86C83"/>
    <w:rPr>
      <w:sz w:val="18"/>
      <w:szCs w:val="18"/>
      <w:lang w:val="en-GB" w:eastAsia="en-US"/>
    </w:rPr>
  </w:style>
  <w:style w:type="paragraph" w:customStyle="1" w:styleId="2-21">
    <w:name w:val="中等深浅列表 2 - 着色 21"/>
    <w:uiPriority w:val="99"/>
    <w:semiHidden/>
    <w:qFormat/>
    <w:rsid w:val="00E86C83"/>
    <w:rPr>
      <w:rFonts w:ascii="Times New Roman" w:eastAsia="SimSun" w:hAnsi="Times New Roman"/>
      <w:lang w:val="en-GB" w:eastAsia="en-US"/>
    </w:rPr>
  </w:style>
  <w:style w:type="paragraph" w:customStyle="1" w:styleId="1-21">
    <w:name w:val="中等深浅网格 1 - 着色 21"/>
    <w:basedOn w:val="Standard"/>
    <w:uiPriority w:val="34"/>
    <w:qFormat/>
    <w:rsid w:val="00E86C83"/>
    <w:pPr>
      <w:overflowPunct w:val="0"/>
      <w:autoSpaceDE w:val="0"/>
      <w:autoSpaceDN w:val="0"/>
      <w:adjustRightInd w:val="0"/>
      <w:ind w:left="720"/>
      <w:contextualSpacing/>
    </w:pPr>
    <w:rPr>
      <w:rFonts w:eastAsia="SimSun"/>
    </w:rPr>
  </w:style>
  <w:style w:type="character" w:customStyle="1" w:styleId="-11">
    <w:name w:val="浅色网格 - 着色 11"/>
    <w:uiPriority w:val="99"/>
    <w:rsid w:val="00E86C83"/>
    <w:rPr>
      <w:color w:val="808080"/>
    </w:rPr>
  </w:style>
  <w:style w:type="character" w:customStyle="1" w:styleId="UnresolvedMention2">
    <w:name w:val="Unresolved Mention2"/>
    <w:uiPriority w:val="99"/>
    <w:rsid w:val="00E86C83"/>
    <w:rPr>
      <w:color w:val="808080"/>
      <w:shd w:val="clear" w:color="auto" w:fill="E6E6E6"/>
    </w:rPr>
  </w:style>
  <w:style w:type="paragraph" w:customStyle="1" w:styleId="-110">
    <w:name w:val="彩色底纹 - 着色 11"/>
    <w:hidden/>
    <w:uiPriority w:val="99"/>
    <w:semiHidden/>
    <w:qFormat/>
    <w:rsid w:val="00E86C83"/>
    <w:rPr>
      <w:rFonts w:ascii="Times New Roman" w:eastAsia="SimSun" w:hAnsi="Times New Roman"/>
      <w:lang w:val="en-GB" w:eastAsia="en-US"/>
    </w:rPr>
  </w:style>
  <w:style w:type="character" w:customStyle="1" w:styleId="UnresolvedMention3">
    <w:name w:val="Unresolved Mention3"/>
    <w:uiPriority w:val="99"/>
    <w:unhideWhenUsed/>
    <w:rsid w:val="00E86C83"/>
    <w:rPr>
      <w:color w:val="808080"/>
      <w:shd w:val="clear" w:color="auto" w:fill="E6E6E6"/>
    </w:rPr>
  </w:style>
  <w:style w:type="character" w:customStyle="1" w:styleId="a7">
    <w:name w:val="未处理的提及"/>
    <w:uiPriority w:val="52"/>
    <w:rsid w:val="00E86C83"/>
    <w:rPr>
      <w:color w:val="808080"/>
      <w:shd w:val="clear" w:color="auto" w:fill="E6E6E6"/>
    </w:rPr>
  </w:style>
  <w:style w:type="paragraph" w:customStyle="1" w:styleId="91">
    <w:name w:val="目录 91"/>
    <w:basedOn w:val="Verzeichnis8"/>
    <w:qFormat/>
    <w:rsid w:val="00E86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E86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E86C83"/>
    <w:rPr>
      <w:rFonts w:ascii="Courier New" w:eastAsia="MS Mincho" w:hAnsi="Courier New"/>
      <w:lang w:val="en-GB" w:eastAsia="en-GB"/>
    </w:rPr>
  </w:style>
  <w:style w:type="character" w:styleId="HTMLSchreibmaschine">
    <w:name w:val="HTML Typewriter"/>
    <w:unhideWhenUsed/>
    <w:rsid w:val="00E86C83"/>
    <w:rPr>
      <w:rFonts w:ascii="Courier New" w:eastAsia="Times New Roman" w:hAnsi="Courier New" w:cs="Courier New" w:hint="default"/>
      <w:sz w:val="24"/>
      <w:szCs w:val="24"/>
    </w:rPr>
  </w:style>
  <w:style w:type="character" w:customStyle="1" w:styleId="Liste3Zchn">
    <w:name w:val="Liste 3 Zchn"/>
    <w:link w:val="Liste3"/>
    <w:locked/>
    <w:rsid w:val="00E86C83"/>
    <w:rPr>
      <w:rFonts w:ascii="Times New Roman" w:hAnsi="Times New Roman"/>
      <w:lang w:val="en-GB" w:eastAsia="en-US"/>
    </w:rPr>
  </w:style>
  <w:style w:type="character" w:customStyle="1" w:styleId="Char11">
    <w:name w:val="标题 Char1"/>
    <w:aliases w:val="Section Header Char1"/>
    <w:rsid w:val="00E86C83"/>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E86C83"/>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E86C83"/>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E86C83"/>
    <w:pPr>
      <w:jc w:val="both"/>
    </w:pPr>
    <w:rPr>
      <w:rFonts w:ascii="Arial" w:eastAsia="PMingLiU" w:hAnsi="Arial"/>
      <w:i/>
      <w:iCs/>
      <w:color w:val="000000"/>
    </w:rPr>
  </w:style>
  <w:style w:type="character" w:customStyle="1" w:styleId="ZitatZchn">
    <w:name w:val="Zitat Zchn"/>
    <w:basedOn w:val="Absatz-Standardschriftart"/>
    <w:link w:val="Zitat"/>
    <w:uiPriority w:val="29"/>
    <w:rsid w:val="00E86C83"/>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E86C8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E86C83"/>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86C83"/>
    <w:rPr>
      <w:rFonts w:ascii="Arial" w:eastAsia="SimSun" w:hAnsi="Arial"/>
      <w:lang w:val="en-US" w:eastAsia="en-GB"/>
    </w:rPr>
  </w:style>
  <w:style w:type="paragraph" w:customStyle="1" w:styleId="Revision1">
    <w:name w:val="Revision1"/>
    <w:semiHidden/>
    <w:qFormat/>
    <w:rsid w:val="00E86C83"/>
    <w:rPr>
      <w:rFonts w:ascii="Times New Roman" w:eastAsia="Batang" w:hAnsi="Times New Roman"/>
      <w:lang w:val="en-GB" w:eastAsia="en-US"/>
    </w:rPr>
  </w:style>
  <w:style w:type="paragraph" w:customStyle="1" w:styleId="7">
    <w:name w:val="修订7"/>
    <w:semiHidden/>
    <w:qFormat/>
    <w:rsid w:val="00E86C83"/>
    <w:rPr>
      <w:rFonts w:ascii="Times New Roman" w:eastAsia="Batang" w:hAnsi="Times New Roman"/>
      <w:lang w:val="en-GB" w:eastAsia="en-US"/>
    </w:rPr>
  </w:style>
  <w:style w:type="paragraph" w:customStyle="1" w:styleId="31">
    <w:name w:val="吹き出し3"/>
    <w:basedOn w:val="Standard"/>
    <w:semiHidden/>
    <w:qFormat/>
    <w:rsid w:val="00E86C83"/>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E86C83"/>
    <w:rPr>
      <w:rFonts w:ascii="Times New Roman" w:eastAsia="SimSun" w:hAnsi="Times New Roman"/>
      <w:lang w:val="en-GB" w:eastAsia="en-US"/>
    </w:rPr>
  </w:style>
  <w:style w:type="paragraph" w:customStyle="1" w:styleId="Arial0">
    <w:name w:val="Arial"/>
    <w:basedOn w:val="Standard"/>
    <w:qFormat/>
    <w:rsid w:val="00E86C83"/>
    <w:pPr>
      <w:tabs>
        <w:tab w:val="right" w:pos="9639"/>
      </w:tabs>
      <w:overflowPunct w:val="0"/>
      <w:autoSpaceDE w:val="0"/>
      <w:autoSpaceDN w:val="0"/>
      <w:adjustRightInd w:val="0"/>
    </w:pPr>
    <w:rPr>
      <w:b/>
      <w:bCs/>
      <w:lang w:val="fr-FR"/>
    </w:rPr>
  </w:style>
  <w:style w:type="paragraph" w:customStyle="1" w:styleId="6">
    <w:name w:val="无间隔6"/>
    <w:qFormat/>
    <w:rsid w:val="00E86C83"/>
    <w:rPr>
      <w:rFonts w:ascii="Times New Roman" w:eastAsia="SimSun" w:hAnsi="Times New Roman"/>
      <w:lang w:val="en-GB" w:eastAsia="en-US"/>
    </w:rPr>
  </w:style>
  <w:style w:type="paragraph" w:customStyle="1" w:styleId="MO">
    <w:name w:val="MO"/>
    <w:basedOn w:val="Standard"/>
    <w:qFormat/>
    <w:rsid w:val="00E86C83"/>
    <w:rPr>
      <w:rFonts w:eastAsia="SimSun"/>
      <w:lang w:eastAsia="en-GB"/>
    </w:rPr>
  </w:style>
  <w:style w:type="paragraph" w:customStyle="1" w:styleId="Heading">
    <w:name w:val="Heading"/>
    <w:next w:val="Standard"/>
    <w:link w:val="HeadingChar"/>
    <w:qFormat/>
    <w:rsid w:val="00E86C83"/>
    <w:pPr>
      <w:spacing w:before="360"/>
      <w:ind w:left="2552"/>
    </w:pPr>
    <w:rPr>
      <w:rFonts w:ascii="Arial" w:eastAsia="SimSun" w:hAnsi="Arial"/>
      <w:b/>
      <w:sz w:val="22"/>
      <w:lang w:val="en-US" w:eastAsia="en-US"/>
    </w:rPr>
  </w:style>
  <w:style w:type="paragraph" w:customStyle="1" w:styleId="17">
    <w:name w:val="수정1"/>
    <w:semiHidden/>
    <w:qFormat/>
    <w:rsid w:val="00E86C83"/>
    <w:rPr>
      <w:rFonts w:ascii="Times New Roman" w:eastAsia="Batang" w:hAnsi="Times New Roman"/>
      <w:lang w:val="en-GB" w:eastAsia="en-US"/>
    </w:rPr>
  </w:style>
  <w:style w:type="paragraph" w:customStyle="1" w:styleId="IBN">
    <w:name w:val="IBN"/>
    <w:basedOn w:val="Standard"/>
    <w:qFormat/>
    <w:rsid w:val="00E86C83"/>
    <w:pPr>
      <w:tabs>
        <w:tab w:val="left" w:pos="567"/>
      </w:tabs>
    </w:pPr>
    <w:rPr>
      <w:rFonts w:eastAsia="SimSun"/>
    </w:rPr>
  </w:style>
  <w:style w:type="character" w:customStyle="1" w:styleId="1e9ptCar">
    <w:name w:val="1e) 9 pt Car"/>
    <w:link w:val="1e9pt"/>
    <w:locked/>
    <w:rsid w:val="00E86C83"/>
    <w:rPr>
      <w:noProof/>
      <w:szCs w:val="18"/>
    </w:rPr>
  </w:style>
  <w:style w:type="paragraph" w:customStyle="1" w:styleId="1e9pt">
    <w:name w:val="1e) 9 pt"/>
    <w:basedOn w:val="B10"/>
    <w:link w:val="1e9ptCar"/>
    <w:qFormat/>
    <w:rsid w:val="00E86C8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E86C83"/>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86C8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86C83"/>
  </w:style>
  <w:style w:type="paragraph" w:customStyle="1" w:styleId="NormalLatinItalique">
    <w:name w:val="Normal + (Latin) Italique"/>
    <w:basedOn w:val="Standard"/>
    <w:link w:val="NormalLatinItaliqueCar"/>
    <w:qFormat/>
    <w:rsid w:val="00E86C83"/>
    <w:rPr>
      <w:rFonts w:ascii="CG Times (WN)" w:hAnsi="CG Times (WN)"/>
      <w:lang w:val="fr-FR" w:eastAsia="fr-FR"/>
    </w:rPr>
  </w:style>
  <w:style w:type="paragraph" w:customStyle="1" w:styleId="B3H6">
    <w:name w:val="B3H6"/>
    <w:basedOn w:val="B30"/>
    <w:qFormat/>
    <w:rsid w:val="00E86C83"/>
    <w:pPr>
      <w:overflowPunct w:val="0"/>
      <w:autoSpaceDE w:val="0"/>
      <w:autoSpaceDN w:val="0"/>
      <w:adjustRightInd w:val="0"/>
    </w:pPr>
    <w:rPr>
      <w:rFonts w:ascii="CG Times (WN)" w:eastAsia="SimSun" w:hAnsi="CG Times (WN)"/>
    </w:rPr>
  </w:style>
  <w:style w:type="paragraph" w:customStyle="1" w:styleId="NB2">
    <w:name w:val="NB2"/>
    <w:basedOn w:val="ZG"/>
    <w:qFormat/>
    <w:rsid w:val="00E86C83"/>
    <w:pPr>
      <w:framePr w:wrap="notBeside"/>
      <w:overflowPunct w:val="0"/>
      <w:autoSpaceDE w:val="0"/>
      <w:autoSpaceDN w:val="0"/>
      <w:adjustRightInd w:val="0"/>
    </w:pPr>
    <w:rPr>
      <w:lang w:val="en-US"/>
    </w:rPr>
  </w:style>
  <w:style w:type="paragraph" w:customStyle="1" w:styleId="tableentry">
    <w:name w:val="table entry"/>
    <w:basedOn w:val="Standard"/>
    <w:qFormat/>
    <w:rsid w:val="00E86C83"/>
    <w:pPr>
      <w:keepNext/>
      <w:spacing w:before="60" w:after="60"/>
    </w:pPr>
    <w:rPr>
      <w:rFonts w:ascii="Bookman Old Style" w:eastAsia="SimSun" w:hAnsi="Bookman Old Style"/>
      <w:lang w:val="en-US"/>
    </w:rPr>
  </w:style>
  <w:style w:type="paragraph" w:customStyle="1" w:styleId="H60">
    <w:name w:val="样式 H6"/>
    <w:basedOn w:val="H6"/>
    <w:qFormat/>
    <w:rsid w:val="00E86C83"/>
    <w:rPr>
      <w:rFonts w:eastAsia="SimSun" w:cs="Arial"/>
      <w:lang w:eastAsia="zh-CN"/>
    </w:rPr>
  </w:style>
  <w:style w:type="paragraph" w:customStyle="1" w:styleId="TH0">
    <w:name w:val="样式 TH"/>
    <w:basedOn w:val="TH"/>
    <w:qFormat/>
    <w:rsid w:val="00E86C83"/>
    <w:rPr>
      <w:rFonts w:eastAsia="SimSun" w:cs="Arial"/>
      <w:bCs/>
    </w:rPr>
  </w:style>
  <w:style w:type="paragraph" w:customStyle="1" w:styleId="TableEntry0">
    <w:name w:val="Table Entry"/>
    <w:basedOn w:val="Standard"/>
    <w:next w:val="Standard"/>
    <w:qFormat/>
    <w:rsid w:val="00E86C83"/>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E86C83"/>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E86C83"/>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E86C83"/>
    <w:pPr>
      <w:spacing w:after="0"/>
      <w:ind w:leftChars="400" w:left="400"/>
    </w:pPr>
    <w:rPr>
      <w:rFonts w:eastAsia="SimSun"/>
      <w:sz w:val="24"/>
      <w:szCs w:val="24"/>
      <w:lang w:val="en-US" w:eastAsia="en-GB"/>
    </w:rPr>
  </w:style>
  <w:style w:type="paragraph" w:customStyle="1" w:styleId="no0">
    <w:name w:val="no"/>
    <w:basedOn w:val="Standard"/>
    <w:qFormat/>
    <w:rsid w:val="00E86C83"/>
    <w:pPr>
      <w:ind w:left="1135" w:hanging="851"/>
    </w:pPr>
    <w:rPr>
      <w:rFonts w:eastAsia="SimSun"/>
      <w:lang w:val="en-US" w:eastAsia="en-GB"/>
    </w:rPr>
  </w:style>
  <w:style w:type="paragraph" w:customStyle="1" w:styleId="talcharchar0">
    <w:name w:val="talcharchar"/>
    <w:basedOn w:val="Standard"/>
    <w:qFormat/>
    <w:rsid w:val="00E86C83"/>
    <w:pPr>
      <w:spacing w:before="100" w:beforeAutospacing="1" w:after="100" w:afterAutospacing="1"/>
    </w:pPr>
    <w:rPr>
      <w:rFonts w:eastAsia="Calibri"/>
      <w:sz w:val="24"/>
      <w:szCs w:val="24"/>
      <w:lang w:eastAsia="en-GB"/>
    </w:rPr>
  </w:style>
  <w:style w:type="paragraph" w:customStyle="1" w:styleId="tal1">
    <w:name w:val="tal"/>
    <w:basedOn w:val="Standard"/>
    <w:qFormat/>
    <w:rsid w:val="00E86C8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86C83"/>
    <w:rPr>
      <w:rFonts w:ascii="Courier New" w:eastAsia="MS Gothic" w:hAnsi="Courier New" w:cs="Courier New"/>
      <w:b/>
      <w:bCs/>
      <w:noProof/>
      <w:sz w:val="16"/>
      <w:lang w:eastAsia="ja-JP"/>
    </w:rPr>
  </w:style>
  <w:style w:type="paragraph" w:customStyle="1" w:styleId="PLBold">
    <w:name w:val="PL Bold"/>
    <w:basedOn w:val="PL"/>
    <w:link w:val="PLBoldChar"/>
    <w:qFormat/>
    <w:rsid w:val="00E86C8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86C83"/>
    <w:rPr>
      <w:rFonts w:ascii="Courier New" w:hAnsi="Courier New" w:cs="Courier New"/>
      <w:noProof/>
      <w:sz w:val="16"/>
      <w:lang w:eastAsia="ja-JP"/>
    </w:rPr>
  </w:style>
  <w:style w:type="paragraph" w:customStyle="1" w:styleId="PLBold0">
    <w:name w:val="PL + Bold"/>
    <w:basedOn w:val="PL"/>
    <w:link w:val="PLBoldChar0"/>
    <w:qFormat/>
    <w:rsid w:val="00E86C83"/>
    <w:pPr>
      <w:overflowPunct w:val="0"/>
      <w:autoSpaceDE w:val="0"/>
      <w:autoSpaceDN w:val="0"/>
      <w:adjustRightInd w:val="0"/>
    </w:pPr>
    <w:rPr>
      <w:rFonts w:cs="Courier New"/>
      <w:lang w:val="fr-FR" w:eastAsia="ja-JP"/>
    </w:rPr>
  </w:style>
  <w:style w:type="paragraph" w:customStyle="1" w:styleId="Char12">
    <w:name w:val="Ch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6C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86C8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E86C83"/>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E86C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E86C83"/>
    <w:rPr>
      <w:rFonts w:ascii="Arial" w:eastAsia="MS Mincho" w:hAnsi="Arial"/>
      <w:noProof/>
      <w:lang w:eastAsia="en-GB"/>
    </w:rPr>
  </w:style>
  <w:style w:type="paragraph" w:customStyle="1" w:styleId="H600">
    <w:name w:val="H6 + 左侧:  0 厘米"/>
    <w:aliases w:val="首行缩进:  0 厘H6米"/>
    <w:basedOn w:val="H6"/>
    <w:qFormat/>
    <w:rsid w:val="00E86C83"/>
    <w:pPr>
      <w:ind w:left="0" w:firstLine="0"/>
    </w:pPr>
    <w:rPr>
      <w:rFonts w:eastAsia="SimSun" w:cs="Arial"/>
      <w:lang w:eastAsia="zh-CN"/>
    </w:rPr>
  </w:style>
  <w:style w:type="paragraph" w:customStyle="1" w:styleId="23">
    <w:name w:val="列出段落2"/>
    <w:basedOn w:val="Standard"/>
    <w:qFormat/>
    <w:rsid w:val="00E86C83"/>
    <w:pPr>
      <w:ind w:firstLineChars="200" w:firstLine="420"/>
    </w:pPr>
    <w:rPr>
      <w:rFonts w:eastAsia="SimSun"/>
    </w:rPr>
  </w:style>
  <w:style w:type="paragraph" w:customStyle="1" w:styleId="18">
    <w:name w:val="列出段落1"/>
    <w:basedOn w:val="Standard"/>
    <w:qFormat/>
    <w:rsid w:val="00E86C83"/>
    <w:pPr>
      <w:ind w:firstLineChars="200" w:firstLine="420"/>
    </w:pPr>
    <w:rPr>
      <w:rFonts w:eastAsia="SimSun"/>
    </w:rPr>
  </w:style>
  <w:style w:type="paragraph" w:customStyle="1" w:styleId="CarCar5">
    <w:name w:val="Car Car5"/>
    <w:semiHidden/>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E86C83"/>
    <w:pPr>
      <w:ind w:left="1135" w:hanging="284"/>
    </w:pPr>
    <w:rPr>
      <w:rFonts w:ascii="Calibri" w:eastAsia="MS PGothic" w:hAnsi="Calibri" w:cs="Calibri"/>
      <w:sz w:val="22"/>
      <w:szCs w:val="22"/>
      <w:lang w:eastAsia="en-GB"/>
    </w:rPr>
  </w:style>
  <w:style w:type="paragraph" w:customStyle="1" w:styleId="b40">
    <w:name w:val="b4"/>
    <w:basedOn w:val="Standard"/>
    <w:qFormat/>
    <w:rsid w:val="00E86C83"/>
    <w:pPr>
      <w:ind w:left="1418" w:hanging="284"/>
    </w:pPr>
    <w:rPr>
      <w:rFonts w:ascii="Calibri" w:eastAsia="MS PGothic" w:hAnsi="Calibri" w:cs="Calibri"/>
      <w:sz w:val="22"/>
      <w:szCs w:val="22"/>
      <w:lang w:eastAsia="en-GB"/>
    </w:rPr>
  </w:style>
  <w:style w:type="paragraph" w:customStyle="1" w:styleId="b21">
    <w:name w:val="b2"/>
    <w:basedOn w:val="Standard"/>
    <w:qFormat/>
    <w:rsid w:val="00E86C83"/>
    <w:pPr>
      <w:ind w:left="851" w:hanging="284"/>
    </w:pPr>
    <w:rPr>
      <w:rFonts w:eastAsia="MS PGothic"/>
      <w:lang w:eastAsia="en-GB"/>
    </w:rPr>
  </w:style>
  <w:style w:type="paragraph" w:customStyle="1" w:styleId="a9">
    <w:name w:val="見出し"/>
    <w:basedOn w:val="Standard"/>
    <w:next w:val="Textkrper"/>
    <w:qFormat/>
    <w:rsid w:val="00E86C83"/>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E86C83"/>
    <w:pPr>
      <w:suppressLineNumbers/>
      <w:suppressAutoHyphens/>
    </w:pPr>
    <w:rPr>
      <w:rFonts w:eastAsia="MS Mincho" w:cs="Mangal"/>
      <w:lang w:eastAsia="ar-SA"/>
    </w:rPr>
  </w:style>
  <w:style w:type="paragraph" w:customStyle="1" w:styleId="ac">
    <w:name w:val="段落番号"/>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E86C83"/>
    <w:pPr>
      <w:ind w:left="851" w:hanging="284"/>
    </w:pPr>
  </w:style>
  <w:style w:type="paragraph" w:customStyle="1" w:styleId="ad">
    <w:name w:val="箇条書き"/>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E86C83"/>
    <w:pPr>
      <w:tabs>
        <w:tab w:val="clear" w:pos="644"/>
        <w:tab w:val="num" w:pos="1494"/>
      </w:tabs>
      <w:ind w:left="851" w:hanging="284"/>
    </w:pPr>
  </w:style>
  <w:style w:type="paragraph" w:customStyle="1" w:styleId="32">
    <w:name w:val="箇条書き 3"/>
    <w:basedOn w:val="25"/>
    <w:qFormat/>
    <w:rsid w:val="00E86C83"/>
    <w:pPr>
      <w:ind w:left="1135"/>
    </w:pPr>
  </w:style>
  <w:style w:type="paragraph" w:customStyle="1" w:styleId="26">
    <w:name w:val="一覧 2"/>
    <w:basedOn w:val="Liste"/>
    <w:qFormat/>
    <w:rsid w:val="00E86C83"/>
    <w:pPr>
      <w:suppressAutoHyphens/>
      <w:ind w:left="851"/>
    </w:pPr>
    <w:rPr>
      <w:rFonts w:ascii="MS Mincho" w:eastAsia="MS Mincho" w:hAnsi="MS Mincho" w:cs="CG Times (WN)" w:hint="eastAsia"/>
      <w:lang w:eastAsia="ar-SA"/>
    </w:rPr>
  </w:style>
  <w:style w:type="paragraph" w:customStyle="1" w:styleId="33">
    <w:name w:val="一覧 3"/>
    <w:basedOn w:val="26"/>
    <w:qFormat/>
    <w:rsid w:val="00E86C83"/>
    <w:pPr>
      <w:ind w:left="1135"/>
    </w:pPr>
  </w:style>
  <w:style w:type="paragraph" w:customStyle="1" w:styleId="41">
    <w:name w:val="一覧 4"/>
    <w:basedOn w:val="33"/>
    <w:qFormat/>
    <w:rsid w:val="00E86C83"/>
    <w:pPr>
      <w:ind w:left="1418"/>
    </w:pPr>
  </w:style>
  <w:style w:type="paragraph" w:customStyle="1" w:styleId="5">
    <w:name w:val="一覧 5"/>
    <w:basedOn w:val="41"/>
    <w:qFormat/>
    <w:rsid w:val="00E86C83"/>
    <w:pPr>
      <w:ind w:left="1702"/>
    </w:pPr>
  </w:style>
  <w:style w:type="paragraph" w:customStyle="1" w:styleId="42">
    <w:name w:val="箇条書き 4"/>
    <w:basedOn w:val="32"/>
    <w:qFormat/>
    <w:rsid w:val="00E86C83"/>
    <w:pPr>
      <w:ind w:left="1418"/>
    </w:pPr>
  </w:style>
  <w:style w:type="paragraph" w:customStyle="1" w:styleId="50">
    <w:name w:val="箇条書き 5"/>
    <w:basedOn w:val="42"/>
    <w:qFormat/>
    <w:rsid w:val="00E86C83"/>
    <w:pPr>
      <w:ind w:left="1702"/>
    </w:pPr>
  </w:style>
  <w:style w:type="paragraph" w:customStyle="1" w:styleId="ae">
    <w:name w:val="コメント文字列"/>
    <w:basedOn w:val="Standard"/>
    <w:qFormat/>
    <w:rsid w:val="00E86C83"/>
    <w:pPr>
      <w:suppressAutoHyphens/>
    </w:pPr>
    <w:rPr>
      <w:rFonts w:eastAsia="MS Mincho" w:cs="CG Times (WN)"/>
      <w:lang w:eastAsia="ar-SA"/>
    </w:rPr>
  </w:style>
  <w:style w:type="paragraph" w:customStyle="1" w:styleId="af">
    <w:name w:val="コメント内容"/>
    <w:basedOn w:val="ae"/>
    <w:next w:val="ae"/>
    <w:qFormat/>
    <w:rsid w:val="00E86C83"/>
    <w:rPr>
      <w:b/>
      <w:bCs/>
    </w:rPr>
  </w:style>
  <w:style w:type="paragraph" w:customStyle="1" w:styleId="af0">
    <w:name w:val="見出しマップ"/>
    <w:basedOn w:val="Standard"/>
    <w:qFormat/>
    <w:rsid w:val="00E86C83"/>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E86C83"/>
    <w:pPr>
      <w:suppressAutoHyphens/>
      <w:spacing w:before="120" w:after="120"/>
    </w:pPr>
    <w:rPr>
      <w:rFonts w:eastAsia="MS Mincho" w:cs="CG Times (WN)"/>
      <w:b/>
      <w:lang w:eastAsia="ar-SA"/>
    </w:rPr>
  </w:style>
  <w:style w:type="paragraph" w:customStyle="1" w:styleId="af1">
    <w:name w:val="書式なし"/>
    <w:basedOn w:val="Standard"/>
    <w:qFormat/>
    <w:rsid w:val="00E86C83"/>
    <w:pPr>
      <w:suppressAutoHyphens/>
    </w:pPr>
    <w:rPr>
      <w:rFonts w:ascii="Courier New" w:eastAsia="MS Mincho" w:hAnsi="Courier New" w:cs="CG Times (WN)"/>
      <w:lang w:val="nb-NO" w:eastAsia="ar-SA"/>
    </w:rPr>
  </w:style>
  <w:style w:type="paragraph" w:customStyle="1" w:styleId="27">
    <w:name w:val="本文 2"/>
    <w:basedOn w:val="Standard"/>
    <w:qFormat/>
    <w:rsid w:val="00E86C83"/>
    <w:pPr>
      <w:suppressAutoHyphens/>
      <w:spacing w:after="120"/>
    </w:pPr>
    <w:rPr>
      <w:rFonts w:eastAsia="MS Mincho" w:cs="CG Times (WN)"/>
      <w:lang w:eastAsia="ar-SA"/>
    </w:rPr>
  </w:style>
  <w:style w:type="paragraph" w:customStyle="1" w:styleId="34">
    <w:name w:val="本文 3"/>
    <w:basedOn w:val="Standard"/>
    <w:qFormat/>
    <w:rsid w:val="00E86C83"/>
    <w:pPr>
      <w:suppressAutoHyphens/>
      <w:spacing w:after="120"/>
    </w:pPr>
    <w:rPr>
      <w:rFonts w:eastAsia="MS Mincho" w:cs="CG Times (WN)"/>
      <w:lang w:eastAsia="ar-SA"/>
    </w:rPr>
  </w:style>
  <w:style w:type="paragraph" w:customStyle="1" w:styleId="Web">
    <w:name w:val="標準 (Web)"/>
    <w:basedOn w:val="Standard"/>
    <w:qFormat/>
    <w:rsid w:val="00E86C83"/>
    <w:pPr>
      <w:suppressAutoHyphens/>
      <w:spacing w:before="100" w:after="100"/>
    </w:pPr>
    <w:rPr>
      <w:rFonts w:eastAsia="Arial Unicode MS" w:cs="CG Times (WN)"/>
      <w:sz w:val="24"/>
      <w:szCs w:val="24"/>
    </w:rPr>
  </w:style>
  <w:style w:type="paragraph" w:customStyle="1" w:styleId="28">
    <w:name w:val="本文インデント 2"/>
    <w:basedOn w:val="Standard"/>
    <w:qFormat/>
    <w:rsid w:val="00E86C83"/>
    <w:pPr>
      <w:suppressAutoHyphens/>
      <w:ind w:left="567"/>
    </w:pPr>
    <w:rPr>
      <w:rFonts w:ascii="Arial" w:eastAsia="MS Mincho" w:hAnsi="Arial" w:cs="Arial"/>
      <w:lang w:eastAsia="ar-SA"/>
    </w:rPr>
  </w:style>
  <w:style w:type="paragraph" w:customStyle="1" w:styleId="af2">
    <w:name w:val="標準インデント"/>
    <w:basedOn w:val="Standard"/>
    <w:qFormat/>
    <w:rsid w:val="00E86C83"/>
    <w:pPr>
      <w:suppressAutoHyphens/>
      <w:ind w:left="708"/>
    </w:pPr>
    <w:rPr>
      <w:rFonts w:eastAsia="MS Mincho" w:cs="CG Times (WN)"/>
      <w:lang w:eastAsia="ar-SA"/>
    </w:rPr>
  </w:style>
  <w:style w:type="paragraph" w:customStyle="1" w:styleId="af3">
    <w:name w:val="記"/>
    <w:basedOn w:val="Standard"/>
    <w:next w:val="Standard"/>
    <w:qFormat/>
    <w:rsid w:val="00E86C83"/>
    <w:pPr>
      <w:suppressAutoHyphens/>
    </w:pPr>
    <w:rPr>
      <w:rFonts w:eastAsia="MS Mincho" w:cs="CG Times (WN)"/>
      <w:lang w:eastAsia="ar-SA"/>
    </w:rPr>
  </w:style>
  <w:style w:type="paragraph" w:customStyle="1" w:styleId="HTML">
    <w:name w:val="HTML 書式付き"/>
    <w:basedOn w:val="Standard"/>
    <w:qFormat/>
    <w:rsid w:val="00E86C83"/>
    <w:pPr>
      <w:suppressAutoHyphens/>
    </w:pPr>
    <w:rPr>
      <w:rFonts w:ascii="Courier New" w:eastAsia="MS Mincho" w:hAnsi="Courier New" w:cs="Courier New"/>
      <w:lang w:eastAsia="ar-SA"/>
    </w:rPr>
  </w:style>
  <w:style w:type="paragraph" w:customStyle="1" w:styleId="af4">
    <w:name w:val="表の内容"/>
    <w:basedOn w:val="Standard"/>
    <w:qFormat/>
    <w:rsid w:val="00E86C83"/>
    <w:pPr>
      <w:suppressLineNumbers/>
      <w:suppressAutoHyphens/>
    </w:pPr>
    <w:rPr>
      <w:rFonts w:eastAsia="MS Mincho" w:cs="CG Times (WN)"/>
      <w:lang w:eastAsia="ar-SA"/>
    </w:rPr>
  </w:style>
  <w:style w:type="paragraph" w:customStyle="1" w:styleId="af5">
    <w:name w:val="表の見出し"/>
    <w:basedOn w:val="af4"/>
    <w:qFormat/>
    <w:rsid w:val="00E86C83"/>
    <w:pPr>
      <w:jc w:val="center"/>
    </w:pPr>
    <w:rPr>
      <w:b/>
      <w:bCs/>
    </w:rPr>
  </w:style>
  <w:style w:type="paragraph" w:customStyle="1" w:styleId="ListBullet1">
    <w:name w:val="List Bullet1"/>
    <w:basedOn w:val="Standard"/>
    <w:qFormat/>
    <w:rsid w:val="00E86C8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86C83"/>
    <w:pPr>
      <w:tabs>
        <w:tab w:val="clear" w:pos="644"/>
        <w:tab w:val="num" w:pos="1494"/>
      </w:tabs>
      <w:ind w:left="851"/>
    </w:pPr>
  </w:style>
  <w:style w:type="paragraph" w:customStyle="1" w:styleId="ListBullet31">
    <w:name w:val="List Bullet 31"/>
    <w:basedOn w:val="ListBullet21"/>
    <w:qFormat/>
    <w:rsid w:val="00E86C83"/>
    <w:pPr>
      <w:ind w:left="1135"/>
    </w:pPr>
  </w:style>
  <w:style w:type="paragraph" w:customStyle="1" w:styleId="ListBullet41">
    <w:name w:val="List Bullet 41"/>
    <w:basedOn w:val="ListBullet31"/>
    <w:qFormat/>
    <w:rsid w:val="00E86C83"/>
    <w:pPr>
      <w:ind w:left="1418"/>
    </w:pPr>
  </w:style>
  <w:style w:type="paragraph" w:customStyle="1" w:styleId="ListBullet51">
    <w:name w:val="List Bullet 51"/>
    <w:basedOn w:val="ListBullet41"/>
    <w:qFormat/>
    <w:rsid w:val="00E86C83"/>
    <w:pPr>
      <w:ind w:left="1702"/>
    </w:pPr>
  </w:style>
  <w:style w:type="paragraph" w:customStyle="1" w:styleId="DocumentMap1">
    <w:name w:val="Document Map1"/>
    <w:basedOn w:val="Standard"/>
    <w:qFormat/>
    <w:rsid w:val="00E86C83"/>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E86C83"/>
    <w:pPr>
      <w:suppressAutoHyphens/>
    </w:pPr>
    <w:rPr>
      <w:rFonts w:ascii="Courier New" w:eastAsia="MS Mincho" w:hAnsi="Courier New"/>
      <w:lang w:val="nb-NO" w:eastAsia="ar-SA"/>
    </w:rPr>
  </w:style>
  <w:style w:type="paragraph" w:customStyle="1" w:styleId="CommentText1">
    <w:name w:val="Comment Text1"/>
    <w:basedOn w:val="Standard"/>
    <w:qFormat/>
    <w:rsid w:val="00E86C83"/>
    <w:pPr>
      <w:suppressAutoHyphens/>
    </w:pPr>
    <w:rPr>
      <w:rFonts w:eastAsia="MS Mincho"/>
      <w:lang w:eastAsia="ar-SA"/>
    </w:rPr>
  </w:style>
  <w:style w:type="paragraph" w:customStyle="1" w:styleId="List31">
    <w:name w:val="List 31"/>
    <w:basedOn w:val="Standard"/>
    <w:qFormat/>
    <w:rsid w:val="00E86C83"/>
    <w:pPr>
      <w:suppressAutoHyphens/>
      <w:ind w:left="849" w:hanging="283"/>
    </w:pPr>
    <w:rPr>
      <w:rFonts w:eastAsia="MS Mincho"/>
      <w:lang w:eastAsia="ar-SA"/>
    </w:rPr>
  </w:style>
  <w:style w:type="paragraph" w:customStyle="1" w:styleId="List41">
    <w:name w:val="List 41"/>
    <w:basedOn w:val="List31"/>
    <w:qFormat/>
    <w:rsid w:val="00E86C83"/>
    <w:pPr>
      <w:ind w:left="1418" w:hanging="284"/>
    </w:pPr>
  </w:style>
  <w:style w:type="paragraph" w:customStyle="1" w:styleId="ListNumber1">
    <w:name w:val="List Number1"/>
    <w:basedOn w:val="Liste"/>
    <w:qFormat/>
    <w:rsid w:val="00E86C83"/>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86C83"/>
    <w:pPr>
      <w:ind w:left="851" w:hanging="284"/>
    </w:pPr>
  </w:style>
  <w:style w:type="paragraph" w:customStyle="1" w:styleId="List21">
    <w:name w:val="List 21"/>
    <w:basedOn w:val="Liste"/>
    <w:qFormat/>
    <w:rsid w:val="00E86C83"/>
    <w:pPr>
      <w:suppressAutoHyphens/>
      <w:ind w:left="851"/>
    </w:pPr>
    <w:rPr>
      <w:rFonts w:ascii="MS Mincho" w:eastAsia="MS Mincho" w:hAnsi="MS Mincho" w:hint="eastAsia"/>
      <w:lang w:eastAsia="ar-SA"/>
    </w:rPr>
  </w:style>
  <w:style w:type="paragraph" w:customStyle="1" w:styleId="List51">
    <w:name w:val="List 51"/>
    <w:basedOn w:val="List41"/>
    <w:qFormat/>
    <w:rsid w:val="00E86C83"/>
    <w:pPr>
      <w:ind w:left="1702"/>
    </w:pPr>
  </w:style>
  <w:style w:type="paragraph" w:customStyle="1" w:styleId="BodyText21">
    <w:name w:val="Body Text 21"/>
    <w:basedOn w:val="Standard"/>
    <w:qFormat/>
    <w:rsid w:val="00E86C83"/>
    <w:pPr>
      <w:suppressAutoHyphens/>
      <w:spacing w:after="120"/>
    </w:pPr>
    <w:rPr>
      <w:rFonts w:eastAsia="MS Mincho"/>
      <w:lang w:eastAsia="ar-SA"/>
    </w:rPr>
  </w:style>
  <w:style w:type="paragraph" w:customStyle="1" w:styleId="BodyText31">
    <w:name w:val="Body Text 31"/>
    <w:basedOn w:val="Standard"/>
    <w:qFormat/>
    <w:rsid w:val="00E86C83"/>
    <w:pPr>
      <w:suppressAutoHyphens/>
      <w:spacing w:after="120"/>
    </w:pPr>
    <w:rPr>
      <w:rFonts w:eastAsia="MS Mincho"/>
      <w:lang w:eastAsia="ar-SA"/>
    </w:rPr>
  </w:style>
  <w:style w:type="paragraph" w:customStyle="1" w:styleId="BodyTextIndent21">
    <w:name w:val="Body Text Indent 21"/>
    <w:basedOn w:val="Standard"/>
    <w:qFormat/>
    <w:rsid w:val="00E86C83"/>
    <w:pPr>
      <w:suppressAutoHyphens/>
      <w:ind w:left="567"/>
    </w:pPr>
    <w:rPr>
      <w:rFonts w:ascii="Arial" w:eastAsia="MS Mincho" w:hAnsi="Arial" w:cs="Arial"/>
      <w:lang w:eastAsia="ar-SA"/>
    </w:rPr>
  </w:style>
  <w:style w:type="paragraph" w:customStyle="1" w:styleId="NormalIndent1">
    <w:name w:val="Normal Indent1"/>
    <w:basedOn w:val="Standard"/>
    <w:qFormat/>
    <w:rsid w:val="00E86C83"/>
    <w:pPr>
      <w:suppressAutoHyphens/>
      <w:ind w:left="708"/>
    </w:pPr>
    <w:rPr>
      <w:rFonts w:eastAsia="MS Mincho"/>
      <w:lang w:eastAsia="ar-SA"/>
    </w:rPr>
  </w:style>
  <w:style w:type="paragraph" w:customStyle="1" w:styleId="NoteHeading1">
    <w:name w:val="Note Heading1"/>
    <w:basedOn w:val="Standard"/>
    <w:next w:val="Standard"/>
    <w:qFormat/>
    <w:rsid w:val="00E86C83"/>
    <w:pPr>
      <w:suppressAutoHyphens/>
    </w:pPr>
    <w:rPr>
      <w:rFonts w:eastAsia="MS Mincho"/>
      <w:lang w:eastAsia="ar-SA"/>
    </w:rPr>
  </w:style>
  <w:style w:type="paragraph" w:customStyle="1" w:styleId="af6">
    <w:name w:val="枠の内容"/>
    <w:basedOn w:val="Textkrper"/>
    <w:qFormat/>
    <w:rsid w:val="00E86C83"/>
    <w:pPr>
      <w:textAlignment w:val="auto"/>
    </w:pPr>
    <w:rPr>
      <w:rFonts w:ascii="CG Times (WN)" w:eastAsia="SimSun" w:hAnsi="CG Times (WN)"/>
    </w:rPr>
  </w:style>
  <w:style w:type="paragraph" w:customStyle="1" w:styleId="numberedlist0">
    <w:name w:val="numbered list"/>
    <w:basedOn w:val="Aufzhlungszeichen"/>
    <w:qFormat/>
    <w:rsid w:val="00E86C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E86C8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E86C83"/>
    <w:pPr>
      <w:spacing w:after="0" w:line="240" w:lineRule="exact"/>
      <w:jc w:val="center"/>
    </w:pPr>
    <w:rPr>
      <w:rFonts w:eastAsia="SimSun"/>
      <w:sz w:val="16"/>
      <w:lang w:val="en-US" w:eastAsia="en-GB"/>
    </w:rPr>
  </w:style>
  <w:style w:type="paragraph" w:customStyle="1" w:styleId="h61">
    <w:name w:val="h6"/>
    <w:basedOn w:val="Standard"/>
    <w:qFormat/>
    <w:rsid w:val="00E86C83"/>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E86C8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E86C83"/>
    <w:pPr>
      <w:tabs>
        <w:tab w:val="num" w:pos="2560"/>
      </w:tabs>
      <w:ind w:left="2560" w:hanging="357"/>
    </w:pPr>
    <w:rPr>
      <w:rFonts w:eastAsia="SimSun"/>
      <w:lang w:val="en-AU" w:eastAsia="ko-KR"/>
    </w:rPr>
  </w:style>
  <w:style w:type="paragraph" w:customStyle="1" w:styleId="Revision2">
    <w:name w:val="Revision2"/>
    <w:semiHidden/>
    <w:qFormat/>
    <w:rsid w:val="00E86C83"/>
    <w:rPr>
      <w:rFonts w:ascii="Times New Roman" w:eastAsia="MS Mincho" w:hAnsi="Times New Roman"/>
      <w:lang w:val="en-GB" w:eastAsia="en-US"/>
    </w:rPr>
  </w:style>
  <w:style w:type="paragraph" w:customStyle="1" w:styleId="ListParagraph1">
    <w:name w:val="List Paragraph1"/>
    <w:basedOn w:val="Standard"/>
    <w:qFormat/>
    <w:rsid w:val="00E86C83"/>
    <w:pPr>
      <w:ind w:left="720"/>
      <w:contextualSpacing/>
    </w:pPr>
    <w:rPr>
      <w:rFonts w:eastAsia="SimSun"/>
      <w:lang w:eastAsia="en-GB"/>
    </w:rPr>
  </w:style>
  <w:style w:type="paragraph" w:customStyle="1" w:styleId="19">
    <w:name w:val="図表番号1"/>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E86C83"/>
    <w:pPr>
      <w:ind w:left="851" w:hanging="284"/>
    </w:pPr>
  </w:style>
  <w:style w:type="paragraph" w:customStyle="1" w:styleId="1b">
    <w:name w:val="箇条書き1"/>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E86C83"/>
    <w:pPr>
      <w:tabs>
        <w:tab w:val="clear" w:pos="644"/>
        <w:tab w:val="num" w:pos="1494"/>
      </w:tabs>
      <w:ind w:left="851" w:hanging="284"/>
    </w:pPr>
  </w:style>
  <w:style w:type="paragraph" w:customStyle="1" w:styleId="310">
    <w:name w:val="箇条書き 31"/>
    <w:basedOn w:val="211"/>
    <w:qFormat/>
    <w:rsid w:val="00E86C83"/>
    <w:pPr>
      <w:ind w:left="1135"/>
    </w:pPr>
  </w:style>
  <w:style w:type="paragraph" w:customStyle="1" w:styleId="212">
    <w:name w:val="一覧 21"/>
    <w:basedOn w:val="Liste"/>
    <w:qFormat/>
    <w:rsid w:val="00E86C83"/>
    <w:pPr>
      <w:suppressAutoHyphens/>
      <w:ind w:left="851"/>
    </w:pPr>
    <w:rPr>
      <w:rFonts w:ascii="MS Mincho" w:eastAsia="MS Mincho" w:hAnsi="MS Mincho" w:cs="CG Times (WN)" w:hint="eastAsia"/>
      <w:lang w:eastAsia="ar-SA"/>
    </w:rPr>
  </w:style>
  <w:style w:type="paragraph" w:customStyle="1" w:styleId="311">
    <w:name w:val="一覧 31"/>
    <w:basedOn w:val="212"/>
    <w:qFormat/>
    <w:rsid w:val="00E86C83"/>
    <w:pPr>
      <w:ind w:left="1135"/>
    </w:pPr>
  </w:style>
  <w:style w:type="paragraph" w:customStyle="1" w:styleId="410">
    <w:name w:val="一覧 41"/>
    <w:basedOn w:val="311"/>
    <w:qFormat/>
    <w:rsid w:val="00E86C83"/>
    <w:pPr>
      <w:ind w:left="1418"/>
    </w:pPr>
  </w:style>
  <w:style w:type="paragraph" w:customStyle="1" w:styleId="51">
    <w:name w:val="一覧 51"/>
    <w:basedOn w:val="410"/>
    <w:qFormat/>
    <w:rsid w:val="00E86C83"/>
    <w:pPr>
      <w:ind w:left="1702"/>
    </w:pPr>
  </w:style>
  <w:style w:type="paragraph" w:customStyle="1" w:styleId="411">
    <w:name w:val="箇条書き 41"/>
    <w:basedOn w:val="310"/>
    <w:qFormat/>
    <w:rsid w:val="00E86C83"/>
    <w:pPr>
      <w:ind w:left="1418"/>
    </w:pPr>
  </w:style>
  <w:style w:type="paragraph" w:customStyle="1" w:styleId="510">
    <w:name w:val="箇条書き 51"/>
    <w:basedOn w:val="411"/>
    <w:qFormat/>
    <w:rsid w:val="00E86C83"/>
    <w:pPr>
      <w:ind w:left="1702"/>
    </w:pPr>
  </w:style>
  <w:style w:type="paragraph" w:customStyle="1" w:styleId="1c">
    <w:name w:val="コメント文字列1"/>
    <w:basedOn w:val="Standard"/>
    <w:qFormat/>
    <w:rsid w:val="00E86C83"/>
    <w:pPr>
      <w:suppressAutoHyphens/>
    </w:pPr>
    <w:rPr>
      <w:rFonts w:eastAsia="MS Mincho" w:cs="CG Times (WN)"/>
      <w:lang w:eastAsia="ar-SA"/>
    </w:rPr>
  </w:style>
  <w:style w:type="paragraph" w:customStyle="1" w:styleId="1d">
    <w:name w:val="コメント内容1"/>
    <w:basedOn w:val="1c"/>
    <w:next w:val="1c"/>
    <w:qFormat/>
    <w:rsid w:val="00E86C83"/>
    <w:rPr>
      <w:b/>
      <w:bCs/>
    </w:rPr>
  </w:style>
  <w:style w:type="paragraph" w:customStyle="1" w:styleId="1e">
    <w:name w:val="見出しマップ1"/>
    <w:basedOn w:val="Standard"/>
    <w:qFormat/>
    <w:rsid w:val="00E86C83"/>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E86C83"/>
    <w:pPr>
      <w:suppressAutoHyphens/>
    </w:pPr>
    <w:rPr>
      <w:rFonts w:ascii="Courier New" w:eastAsia="MS Mincho" w:hAnsi="Courier New" w:cs="CG Times (WN)"/>
      <w:lang w:val="nb-NO" w:eastAsia="ar-SA"/>
    </w:rPr>
  </w:style>
  <w:style w:type="paragraph" w:customStyle="1" w:styleId="213">
    <w:name w:val="本文 21"/>
    <w:basedOn w:val="Standard"/>
    <w:qFormat/>
    <w:rsid w:val="00E86C83"/>
    <w:pPr>
      <w:suppressAutoHyphens/>
      <w:spacing w:after="120"/>
    </w:pPr>
    <w:rPr>
      <w:rFonts w:eastAsia="MS Mincho" w:cs="CG Times (WN)"/>
      <w:lang w:eastAsia="ar-SA"/>
    </w:rPr>
  </w:style>
  <w:style w:type="paragraph" w:customStyle="1" w:styleId="312">
    <w:name w:val="本文 31"/>
    <w:basedOn w:val="Standard"/>
    <w:qFormat/>
    <w:rsid w:val="00E86C83"/>
    <w:pPr>
      <w:suppressAutoHyphens/>
      <w:spacing w:after="120"/>
    </w:pPr>
    <w:rPr>
      <w:rFonts w:eastAsia="MS Mincho" w:cs="CG Times (WN)"/>
      <w:lang w:eastAsia="ar-SA"/>
    </w:rPr>
  </w:style>
  <w:style w:type="paragraph" w:customStyle="1" w:styleId="Web1">
    <w:name w:val="標準 (Web)1"/>
    <w:basedOn w:val="Standard"/>
    <w:qFormat/>
    <w:rsid w:val="00E86C83"/>
    <w:pPr>
      <w:suppressAutoHyphens/>
      <w:spacing w:before="100" w:after="100"/>
    </w:pPr>
    <w:rPr>
      <w:rFonts w:eastAsia="Arial Unicode MS" w:cs="CG Times (WN)"/>
      <w:sz w:val="24"/>
      <w:szCs w:val="24"/>
    </w:rPr>
  </w:style>
  <w:style w:type="paragraph" w:customStyle="1" w:styleId="214">
    <w:name w:val="本文インデント 21"/>
    <w:basedOn w:val="Standard"/>
    <w:qFormat/>
    <w:rsid w:val="00E86C83"/>
    <w:pPr>
      <w:suppressAutoHyphens/>
      <w:ind w:left="567"/>
    </w:pPr>
    <w:rPr>
      <w:rFonts w:ascii="Arial" w:eastAsia="MS Mincho" w:hAnsi="Arial" w:cs="Arial"/>
      <w:lang w:eastAsia="ar-SA"/>
    </w:rPr>
  </w:style>
  <w:style w:type="paragraph" w:customStyle="1" w:styleId="1f0">
    <w:name w:val="標準インデント1"/>
    <w:basedOn w:val="Standard"/>
    <w:qFormat/>
    <w:rsid w:val="00E86C83"/>
    <w:pPr>
      <w:suppressAutoHyphens/>
      <w:ind w:left="708"/>
    </w:pPr>
    <w:rPr>
      <w:rFonts w:eastAsia="MS Mincho" w:cs="CG Times (WN)"/>
      <w:lang w:eastAsia="ar-SA"/>
    </w:rPr>
  </w:style>
  <w:style w:type="paragraph" w:customStyle="1" w:styleId="1f1">
    <w:name w:val="記1"/>
    <w:basedOn w:val="Standard"/>
    <w:next w:val="Standard"/>
    <w:qFormat/>
    <w:rsid w:val="00E86C83"/>
    <w:pPr>
      <w:suppressAutoHyphens/>
    </w:pPr>
    <w:rPr>
      <w:rFonts w:eastAsia="MS Mincho" w:cs="CG Times (WN)"/>
      <w:lang w:eastAsia="ar-SA"/>
    </w:rPr>
  </w:style>
  <w:style w:type="paragraph" w:customStyle="1" w:styleId="HTML1">
    <w:name w:val="HTML 書式付き1"/>
    <w:basedOn w:val="Standard"/>
    <w:qFormat/>
    <w:rsid w:val="00E86C83"/>
    <w:pPr>
      <w:suppressAutoHyphens/>
    </w:pPr>
    <w:rPr>
      <w:rFonts w:ascii="Courier New" w:eastAsia="MS Mincho" w:hAnsi="Courier New" w:cs="Courier New"/>
      <w:lang w:eastAsia="ar-SA"/>
    </w:rPr>
  </w:style>
  <w:style w:type="character" w:customStyle="1" w:styleId="DATextZchn">
    <w:name w:val="DA_Text Zchn"/>
    <w:link w:val="DAText"/>
    <w:locked/>
    <w:rsid w:val="00E86C83"/>
    <w:rPr>
      <w:szCs w:val="24"/>
      <w:lang w:val="de-DE" w:eastAsia="de-DE"/>
    </w:rPr>
  </w:style>
  <w:style w:type="paragraph" w:customStyle="1" w:styleId="DAText">
    <w:name w:val="DA_Text"/>
    <w:basedOn w:val="Standard"/>
    <w:link w:val="DATextZchn"/>
    <w:qFormat/>
    <w:rsid w:val="00E86C8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E86C83"/>
    <w:rPr>
      <w:rFonts w:ascii="Times New Roman" w:eastAsia="SimSun" w:hAnsi="Times New Roman"/>
      <w:lang w:val="en-GB" w:eastAsia="en-US"/>
    </w:rPr>
  </w:style>
  <w:style w:type="paragraph" w:customStyle="1" w:styleId="Normal1">
    <w:name w:val="Normal 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E86C8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E86C8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E86C8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E86C8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E86C8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E86C8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E86C8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E86C8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E86C8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E86C8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E86C8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E86C8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E86C8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E86C8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E86C8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E86C8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E86C8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E86C8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E86C8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E86C8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E86C8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E86C8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E86C8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E86C8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E86C8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E86C8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E86C8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E86C8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E86C8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E86C8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E86C8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E86C8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E86C8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E86C8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E86C8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E86C8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E86C8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E86C8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E86C83"/>
    <w:pPr>
      <w:spacing w:after="0"/>
    </w:pPr>
    <w:rPr>
      <w:rFonts w:eastAsia="Calibri"/>
      <w:sz w:val="24"/>
      <w:szCs w:val="24"/>
      <w:lang w:val="sv-SE" w:eastAsia="sv-SE"/>
    </w:rPr>
  </w:style>
  <w:style w:type="paragraph" w:customStyle="1" w:styleId="35">
    <w:name w:val="修订3"/>
    <w:semiHidden/>
    <w:qFormat/>
    <w:rsid w:val="00E86C83"/>
    <w:rPr>
      <w:rFonts w:ascii="Times New Roman" w:eastAsia="Batang" w:hAnsi="Times New Roman"/>
      <w:lang w:val="en-GB" w:eastAsia="en-US"/>
    </w:rPr>
  </w:style>
  <w:style w:type="paragraph" w:customStyle="1" w:styleId="1f2">
    <w:name w:val="変更箇所1"/>
    <w:semiHidden/>
    <w:qFormat/>
    <w:rsid w:val="00E86C83"/>
    <w:rPr>
      <w:rFonts w:ascii="Times New Roman" w:eastAsia="MS Mincho" w:hAnsi="Times New Roman"/>
      <w:lang w:val="en-GB" w:eastAsia="en-US"/>
    </w:rPr>
  </w:style>
  <w:style w:type="character" w:customStyle="1" w:styleId="B7Char">
    <w:name w:val="B7 Char"/>
    <w:link w:val="B7"/>
    <w:locked/>
    <w:rsid w:val="00E86C83"/>
    <w:rPr>
      <w:rFonts w:eastAsia="SimSun"/>
      <w:lang w:eastAsia="x-none"/>
    </w:rPr>
  </w:style>
  <w:style w:type="paragraph" w:customStyle="1" w:styleId="B7">
    <w:name w:val="B7"/>
    <w:basedOn w:val="B6"/>
    <w:link w:val="B7Char"/>
    <w:qFormat/>
    <w:rsid w:val="00E86C83"/>
    <w:rPr>
      <w:rFonts w:ascii="CG Times (WN)" w:hAnsi="CG Times (WN)"/>
      <w:lang w:val="fr-FR"/>
    </w:rPr>
  </w:style>
  <w:style w:type="paragraph" w:customStyle="1" w:styleId="TTan">
    <w:name w:val="TTan"/>
    <w:basedOn w:val="FP"/>
    <w:qFormat/>
    <w:rsid w:val="00E86C83"/>
    <w:pPr>
      <w:overflowPunct w:val="0"/>
      <w:autoSpaceDE w:val="0"/>
      <w:autoSpaceDN w:val="0"/>
      <w:adjustRightInd w:val="0"/>
    </w:pPr>
    <w:rPr>
      <w:rFonts w:ascii="Arial" w:hAnsi="Arial"/>
      <w:sz w:val="18"/>
    </w:rPr>
  </w:style>
  <w:style w:type="paragraph" w:customStyle="1" w:styleId="52">
    <w:name w:val="修订5"/>
    <w:semiHidden/>
    <w:qFormat/>
    <w:rsid w:val="00E86C83"/>
    <w:rPr>
      <w:rFonts w:ascii="Times New Roman" w:eastAsia="Batang" w:hAnsi="Times New Roman"/>
      <w:lang w:val="en-GB" w:eastAsia="en-US"/>
    </w:rPr>
  </w:style>
  <w:style w:type="paragraph" w:customStyle="1" w:styleId="36">
    <w:name w:val="変更箇所3"/>
    <w:semiHidden/>
    <w:qFormat/>
    <w:rsid w:val="00E86C83"/>
    <w:rPr>
      <w:rFonts w:ascii="Times New Roman" w:eastAsia="MS Mincho" w:hAnsi="Times New Roman"/>
      <w:lang w:val="en-GB" w:eastAsia="en-US"/>
    </w:rPr>
  </w:style>
  <w:style w:type="paragraph" w:customStyle="1" w:styleId="2a">
    <w:name w:val="変更箇所2"/>
    <w:semiHidden/>
    <w:qFormat/>
    <w:rsid w:val="00E86C83"/>
    <w:rPr>
      <w:rFonts w:ascii="Times New Roman" w:eastAsia="MS Mincho" w:hAnsi="Times New Roman"/>
      <w:lang w:val="en-GB" w:eastAsia="en-US"/>
    </w:rPr>
  </w:style>
  <w:style w:type="paragraph" w:customStyle="1" w:styleId="2b">
    <w:name w:val="수정2"/>
    <w:semiHidden/>
    <w:qFormat/>
    <w:rsid w:val="00E86C83"/>
    <w:rPr>
      <w:rFonts w:ascii="Times New Roman" w:eastAsia="Batang" w:hAnsi="Times New Roman"/>
      <w:lang w:val="en-GB" w:eastAsia="en-US"/>
    </w:rPr>
  </w:style>
  <w:style w:type="paragraph" w:customStyle="1" w:styleId="43">
    <w:name w:val="修订4"/>
    <w:semiHidden/>
    <w:qFormat/>
    <w:rsid w:val="00E86C83"/>
    <w:rPr>
      <w:rFonts w:ascii="Times New Roman" w:eastAsia="Batang" w:hAnsi="Times New Roman"/>
      <w:lang w:val="en-GB" w:eastAsia="en-US"/>
    </w:rPr>
  </w:style>
  <w:style w:type="paragraph" w:customStyle="1" w:styleId="910">
    <w:name w:val="目錄 91"/>
    <w:basedOn w:val="Verzeichnis8"/>
    <w:qFormat/>
    <w:rsid w:val="00E86C83"/>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E86C83"/>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E86C83"/>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E86C83"/>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E86C8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E86C83"/>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E86C83"/>
    <w:rPr>
      <w:rFonts w:ascii="Times New Roman" w:eastAsia="Batang" w:hAnsi="Times New Roman"/>
      <w:lang w:val="en-GB" w:eastAsia="en-US"/>
    </w:rPr>
  </w:style>
  <w:style w:type="paragraph" w:customStyle="1" w:styleId="37">
    <w:name w:val="无间隔3"/>
    <w:qFormat/>
    <w:rsid w:val="00E86C83"/>
    <w:rPr>
      <w:rFonts w:ascii="Times New Roman" w:eastAsia="SimSun" w:hAnsi="Times New Roman"/>
      <w:lang w:val="en-GB" w:eastAsia="en-US"/>
    </w:rPr>
  </w:style>
  <w:style w:type="paragraph" w:customStyle="1" w:styleId="38">
    <w:name w:val="수정3"/>
    <w:semiHidden/>
    <w:qFormat/>
    <w:rsid w:val="00E86C83"/>
    <w:rPr>
      <w:rFonts w:ascii="Times New Roman" w:eastAsia="Batang" w:hAnsi="Times New Roman"/>
      <w:lang w:val="en-GB" w:eastAsia="en-US"/>
    </w:rPr>
  </w:style>
  <w:style w:type="paragraph" w:customStyle="1" w:styleId="44">
    <w:name w:val="수정4"/>
    <w:semiHidden/>
    <w:qFormat/>
    <w:rsid w:val="00E86C83"/>
    <w:rPr>
      <w:rFonts w:ascii="Times New Roman" w:eastAsia="Batang" w:hAnsi="Times New Roman"/>
      <w:lang w:val="en-GB" w:eastAsia="en-US"/>
    </w:rPr>
  </w:style>
  <w:style w:type="paragraph" w:customStyle="1" w:styleId="TableContent-Bulleted">
    <w:name w:val="Table Content - Bulleted"/>
    <w:basedOn w:val="Standard"/>
    <w:qFormat/>
    <w:rsid w:val="00E86C83"/>
    <w:pPr>
      <w:numPr>
        <w:numId w:val="21"/>
      </w:numPr>
      <w:overflowPunct w:val="0"/>
      <w:autoSpaceDE w:val="0"/>
      <w:autoSpaceDN w:val="0"/>
      <w:adjustRightInd w:val="0"/>
    </w:pPr>
  </w:style>
  <w:style w:type="paragraph" w:customStyle="1" w:styleId="Tadc">
    <w:name w:val="Tadc"/>
    <w:basedOn w:val="Standard"/>
    <w:qFormat/>
    <w:rsid w:val="00E86C83"/>
    <w:pPr>
      <w:overflowPunct w:val="0"/>
      <w:autoSpaceDE w:val="0"/>
      <w:autoSpaceDN w:val="0"/>
      <w:adjustRightInd w:val="0"/>
    </w:pPr>
    <w:rPr>
      <w:rFonts w:eastAsia="SimSun" w:cs="v4.2.0"/>
    </w:rPr>
  </w:style>
  <w:style w:type="paragraph" w:customStyle="1" w:styleId="Es">
    <w:name w:val="Es"/>
    <w:basedOn w:val="B10"/>
    <w:qFormat/>
    <w:rsid w:val="00E86C83"/>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E86C83"/>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E86C8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E86C83"/>
    <w:pPr>
      <w:tabs>
        <w:tab w:val="left" w:pos="432"/>
      </w:tabs>
      <w:ind w:left="0" w:firstLine="0"/>
      <w:outlineLvl w:val="9"/>
    </w:pPr>
    <w:rPr>
      <w:rFonts w:eastAsia="SimSun"/>
      <w:lang w:eastAsia="zh-CN"/>
    </w:rPr>
  </w:style>
  <w:style w:type="paragraph" w:customStyle="1" w:styleId="21">
    <w:name w:val="21"/>
    <w:basedOn w:val="Standard"/>
    <w:qFormat/>
    <w:rsid w:val="00E86C83"/>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86C83"/>
    <w:rPr>
      <w:spacing w:val="-4"/>
      <w:kern w:val="2"/>
      <w:sz w:val="21"/>
      <w:szCs w:val="21"/>
    </w:rPr>
  </w:style>
  <w:style w:type="paragraph" w:customStyle="1" w:styleId="TableDescription">
    <w:name w:val="Table Description"/>
    <w:basedOn w:val="Standard"/>
    <w:next w:val="Standard"/>
    <w:link w:val="TableDescriptionChar"/>
    <w:qFormat/>
    <w:rsid w:val="00E86C8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E86C8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E86C83"/>
    <w:rPr>
      <w:sz w:val="24"/>
    </w:rPr>
  </w:style>
  <w:style w:type="paragraph" w:customStyle="1" w:styleId="220">
    <w:name w:val="本文 22"/>
    <w:basedOn w:val="Standard"/>
    <w:qFormat/>
    <w:rsid w:val="00E86C83"/>
    <w:pPr>
      <w:suppressAutoHyphens/>
      <w:spacing w:after="120"/>
    </w:pPr>
    <w:rPr>
      <w:rFonts w:eastAsia="MS Mincho" w:cs="CG Times (WN)"/>
      <w:lang w:eastAsia="ar-SA"/>
    </w:rPr>
  </w:style>
  <w:style w:type="paragraph" w:customStyle="1" w:styleId="320">
    <w:name w:val="本文 32"/>
    <w:basedOn w:val="Standard"/>
    <w:qFormat/>
    <w:rsid w:val="00E86C83"/>
    <w:pPr>
      <w:suppressAutoHyphens/>
      <w:spacing w:after="120"/>
    </w:pPr>
    <w:rPr>
      <w:rFonts w:eastAsia="MS Mincho" w:cs="CG Times (WN)"/>
      <w:lang w:eastAsia="ar-SA"/>
    </w:rPr>
  </w:style>
  <w:style w:type="paragraph" w:customStyle="1" w:styleId="45">
    <w:name w:val="吹き出し4"/>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E86C83"/>
    <w:pPr>
      <w:ind w:left="851" w:hanging="284"/>
    </w:pPr>
  </w:style>
  <w:style w:type="paragraph" w:customStyle="1" w:styleId="2e">
    <w:name w:val="箇条書き2"/>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E86C83"/>
    <w:pPr>
      <w:tabs>
        <w:tab w:val="clear" w:pos="644"/>
        <w:tab w:val="num" w:pos="1494"/>
      </w:tabs>
      <w:ind w:left="851" w:hanging="284"/>
    </w:pPr>
  </w:style>
  <w:style w:type="paragraph" w:customStyle="1" w:styleId="321">
    <w:name w:val="箇条書き 32"/>
    <w:basedOn w:val="222"/>
    <w:qFormat/>
    <w:rsid w:val="00E86C83"/>
    <w:pPr>
      <w:ind w:left="1135"/>
    </w:pPr>
  </w:style>
  <w:style w:type="paragraph" w:customStyle="1" w:styleId="223">
    <w:name w:val="一覧 22"/>
    <w:basedOn w:val="Liste"/>
    <w:qFormat/>
    <w:rsid w:val="00E86C83"/>
    <w:pPr>
      <w:suppressAutoHyphens/>
      <w:ind w:left="851"/>
    </w:pPr>
    <w:rPr>
      <w:rFonts w:ascii="MS Mincho" w:eastAsia="MS Mincho" w:hAnsi="MS Mincho" w:cs="CG Times (WN)" w:hint="eastAsia"/>
      <w:lang w:eastAsia="ar-SA"/>
    </w:rPr>
  </w:style>
  <w:style w:type="paragraph" w:customStyle="1" w:styleId="322">
    <w:name w:val="一覧 32"/>
    <w:basedOn w:val="223"/>
    <w:qFormat/>
    <w:rsid w:val="00E86C83"/>
    <w:pPr>
      <w:ind w:left="1135"/>
    </w:pPr>
  </w:style>
  <w:style w:type="paragraph" w:customStyle="1" w:styleId="420">
    <w:name w:val="一覧 42"/>
    <w:basedOn w:val="322"/>
    <w:qFormat/>
    <w:rsid w:val="00E86C83"/>
    <w:pPr>
      <w:ind w:left="1418"/>
    </w:pPr>
  </w:style>
  <w:style w:type="paragraph" w:customStyle="1" w:styleId="520">
    <w:name w:val="一覧 52"/>
    <w:basedOn w:val="420"/>
    <w:qFormat/>
    <w:rsid w:val="00E86C83"/>
    <w:pPr>
      <w:ind w:left="1702"/>
    </w:pPr>
  </w:style>
  <w:style w:type="paragraph" w:customStyle="1" w:styleId="421">
    <w:name w:val="箇条書き 42"/>
    <w:basedOn w:val="321"/>
    <w:qFormat/>
    <w:rsid w:val="00E86C83"/>
    <w:pPr>
      <w:ind w:left="1418"/>
    </w:pPr>
  </w:style>
  <w:style w:type="paragraph" w:customStyle="1" w:styleId="521">
    <w:name w:val="箇条書き 52"/>
    <w:basedOn w:val="421"/>
    <w:qFormat/>
    <w:rsid w:val="00E86C83"/>
    <w:pPr>
      <w:ind w:left="1702"/>
    </w:pPr>
  </w:style>
  <w:style w:type="paragraph" w:customStyle="1" w:styleId="2f">
    <w:name w:val="コメント文字列2"/>
    <w:basedOn w:val="Standard"/>
    <w:qFormat/>
    <w:rsid w:val="00E86C83"/>
    <w:pPr>
      <w:suppressAutoHyphens/>
    </w:pPr>
    <w:rPr>
      <w:rFonts w:eastAsia="MS Mincho" w:cs="CG Times (WN)"/>
      <w:lang w:eastAsia="ar-SA"/>
    </w:rPr>
  </w:style>
  <w:style w:type="paragraph" w:customStyle="1" w:styleId="2f0">
    <w:name w:val="コメント内容2"/>
    <w:basedOn w:val="2f"/>
    <w:next w:val="2f"/>
    <w:qFormat/>
    <w:rsid w:val="00E86C83"/>
    <w:rPr>
      <w:b/>
      <w:bCs/>
    </w:rPr>
  </w:style>
  <w:style w:type="paragraph" w:customStyle="1" w:styleId="2f1">
    <w:name w:val="見出しマップ2"/>
    <w:basedOn w:val="Standard"/>
    <w:qFormat/>
    <w:rsid w:val="00E86C83"/>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E86C83"/>
    <w:pPr>
      <w:suppressAutoHyphens/>
    </w:pPr>
    <w:rPr>
      <w:rFonts w:ascii="Courier New" w:eastAsia="MS Mincho" w:hAnsi="Courier New" w:cs="CG Times (WN)"/>
      <w:lang w:val="nb-NO" w:eastAsia="ar-SA"/>
    </w:rPr>
  </w:style>
  <w:style w:type="paragraph" w:customStyle="1" w:styleId="Web2">
    <w:name w:val="標準 (Web)2"/>
    <w:basedOn w:val="Standard"/>
    <w:qFormat/>
    <w:rsid w:val="00E86C83"/>
    <w:pPr>
      <w:suppressAutoHyphens/>
      <w:spacing w:before="100" w:after="100"/>
    </w:pPr>
    <w:rPr>
      <w:rFonts w:eastAsia="Arial Unicode MS" w:cs="CG Times (WN)"/>
      <w:sz w:val="24"/>
      <w:szCs w:val="24"/>
    </w:rPr>
  </w:style>
  <w:style w:type="paragraph" w:customStyle="1" w:styleId="224">
    <w:name w:val="本文インデント 22"/>
    <w:basedOn w:val="Standard"/>
    <w:qFormat/>
    <w:rsid w:val="00E86C83"/>
    <w:pPr>
      <w:suppressAutoHyphens/>
      <w:ind w:left="567"/>
    </w:pPr>
    <w:rPr>
      <w:rFonts w:ascii="Arial" w:eastAsia="MS Mincho" w:hAnsi="Arial" w:cs="Arial"/>
      <w:lang w:eastAsia="ar-SA"/>
    </w:rPr>
  </w:style>
  <w:style w:type="paragraph" w:customStyle="1" w:styleId="2f3">
    <w:name w:val="標準インデント2"/>
    <w:basedOn w:val="Standard"/>
    <w:qFormat/>
    <w:rsid w:val="00E86C83"/>
    <w:pPr>
      <w:suppressAutoHyphens/>
      <w:ind w:left="708"/>
    </w:pPr>
    <w:rPr>
      <w:rFonts w:eastAsia="MS Mincho" w:cs="CG Times (WN)"/>
      <w:lang w:eastAsia="ar-SA"/>
    </w:rPr>
  </w:style>
  <w:style w:type="paragraph" w:customStyle="1" w:styleId="2f4">
    <w:name w:val="記2"/>
    <w:basedOn w:val="Standard"/>
    <w:next w:val="Standard"/>
    <w:qFormat/>
    <w:rsid w:val="00E86C83"/>
    <w:pPr>
      <w:suppressAutoHyphens/>
    </w:pPr>
    <w:rPr>
      <w:rFonts w:eastAsia="MS Mincho" w:cs="CG Times (WN)"/>
      <w:lang w:eastAsia="ar-SA"/>
    </w:rPr>
  </w:style>
  <w:style w:type="paragraph" w:customStyle="1" w:styleId="HTML2">
    <w:name w:val="HTML 書式付き2"/>
    <w:basedOn w:val="Standard"/>
    <w:qFormat/>
    <w:rsid w:val="00E86C83"/>
    <w:pPr>
      <w:suppressAutoHyphens/>
    </w:pPr>
    <w:rPr>
      <w:rFonts w:ascii="Courier New" w:eastAsia="MS Mincho" w:hAnsi="Courier New" w:cs="Courier New"/>
      <w:lang w:eastAsia="ar-SA"/>
    </w:rPr>
  </w:style>
  <w:style w:type="character" w:customStyle="1" w:styleId="List1Char">
    <w:name w:val="List 1 Char"/>
    <w:link w:val="List1"/>
    <w:uiPriority w:val="99"/>
    <w:locked/>
    <w:rsid w:val="00E86C83"/>
    <w:rPr>
      <w:rFonts w:eastAsia="PMingLiU"/>
      <w:lang w:val="x-none" w:eastAsia="x-none" w:bidi="en-US"/>
    </w:rPr>
  </w:style>
  <w:style w:type="paragraph" w:customStyle="1" w:styleId="List1">
    <w:name w:val="List 1"/>
    <w:basedOn w:val="Standard"/>
    <w:link w:val="List1Char"/>
    <w:uiPriority w:val="99"/>
    <w:qFormat/>
    <w:rsid w:val="00E86C83"/>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E86C83"/>
    <w:pPr>
      <w:overflowPunct w:val="0"/>
      <w:autoSpaceDE w:val="0"/>
      <w:autoSpaceDN w:val="0"/>
      <w:adjustRightInd w:val="0"/>
    </w:pPr>
    <w:rPr>
      <w:color w:val="E36C0A"/>
    </w:rPr>
  </w:style>
  <w:style w:type="paragraph" w:customStyle="1" w:styleId="Numbered1">
    <w:name w:val="Numbered 1"/>
    <w:basedOn w:val="Standard"/>
    <w:qFormat/>
    <w:rsid w:val="00E86C83"/>
    <w:pPr>
      <w:numPr>
        <w:numId w:val="24"/>
      </w:numPr>
      <w:overflowPunct w:val="0"/>
      <w:autoSpaceDE w:val="0"/>
      <w:autoSpaceDN w:val="0"/>
      <w:adjustRightInd w:val="0"/>
      <w:spacing w:before="60"/>
    </w:pPr>
  </w:style>
  <w:style w:type="paragraph" w:customStyle="1" w:styleId="List2">
    <w:name w:val="List2"/>
    <w:basedOn w:val="List1"/>
    <w:uiPriority w:val="99"/>
    <w:qFormat/>
    <w:rsid w:val="00E86C8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86C8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86C83"/>
    <w:rPr>
      <w:sz w:val="16"/>
      <w:szCs w:val="16"/>
    </w:rPr>
  </w:style>
  <w:style w:type="paragraph" w:customStyle="1" w:styleId="Glossary">
    <w:name w:val="Glossary"/>
    <w:basedOn w:val="Standard"/>
    <w:link w:val="GlossaryChar"/>
    <w:uiPriority w:val="99"/>
    <w:qFormat/>
    <w:rsid w:val="00E86C83"/>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E86C83"/>
    <w:pPr>
      <w:ind w:left="851" w:hanging="284"/>
    </w:pPr>
  </w:style>
  <w:style w:type="paragraph" w:customStyle="1" w:styleId="3b">
    <w:name w:val="箇条書き3"/>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E86C83"/>
    <w:pPr>
      <w:tabs>
        <w:tab w:val="clear" w:pos="644"/>
        <w:tab w:val="num" w:pos="1494"/>
      </w:tabs>
      <w:ind w:left="851" w:hanging="284"/>
    </w:pPr>
  </w:style>
  <w:style w:type="paragraph" w:customStyle="1" w:styleId="330">
    <w:name w:val="箇条書き 33"/>
    <w:basedOn w:val="231"/>
    <w:qFormat/>
    <w:rsid w:val="00E86C83"/>
    <w:pPr>
      <w:ind w:left="1135"/>
    </w:pPr>
  </w:style>
  <w:style w:type="paragraph" w:customStyle="1" w:styleId="232">
    <w:name w:val="一覧 23"/>
    <w:basedOn w:val="Liste"/>
    <w:qFormat/>
    <w:rsid w:val="00E86C83"/>
    <w:pPr>
      <w:suppressAutoHyphens/>
      <w:ind w:left="851"/>
    </w:pPr>
    <w:rPr>
      <w:rFonts w:ascii="MS Mincho" w:eastAsia="MS Mincho" w:hAnsi="MS Mincho" w:cs="CG Times (WN)" w:hint="eastAsia"/>
      <w:lang w:eastAsia="ar-SA"/>
    </w:rPr>
  </w:style>
  <w:style w:type="paragraph" w:customStyle="1" w:styleId="331">
    <w:name w:val="一覧 33"/>
    <w:basedOn w:val="232"/>
    <w:qFormat/>
    <w:rsid w:val="00E86C83"/>
    <w:pPr>
      <w:ind w:left="1135"/>
    </w:pPr>
  </w:style>
  <w:style w:type="paragraph" w:customStyle="1" w:styleId="430">
    <w:name w:val="一覧 43"/>
    <w:basedOn w:val="331"/>
    <w:qFormat/>
    <w:rsid w:val="00E86C83"/>
    <w:pPr>
      <w:ind w:left="1418"/>
    </w:pPr>
  </w:style>
  <w:style w:type="paragraph" w:customStyle="1" w:styleId="530">
    <w:name w:val="一覧 53"/>
    <w:basedOn w:val="430"/>
    <w:qFormat/>
    <w:rsid w:val="00E86C83"/>
    <w:pPr>
      <w:ind w:left="1702"/>
    </w:pPr>
  </w:style>
  <w:style w:type="paragraph" w:customStyle="1" w:styleId="431">
    <w:name w:val="箇条書き 43"/>
    <w:basedOn w:val="330"/>
    <w:qFormat/>
    <w:rsid w:val="00E86C83"/>
    <w:pPr>
      <w:ind w:left="1418"/>
    </w:pPr>
  </w:style>
  <w:style w:type="paragraph" w:customStyle="1" w:styleId="531">
    <w:name w:val="箇条書き 53"/>
    <w:basedOn w:val="431"/>
    <w:qFormat/>
    <w:rsid w:val="00E86C83"/>
    <w:pPr>
      <w:ind w:left="1702"/>
    </w:pPr>
  </w:style>
  <w:style w:type="paragraph" w:customStyle="1" w:styleId="3c">
    <w:name w:val="コメント文字列3"/>
    <w:basedOn w:val="Standard"/>
    <w:qFormat/>
    <w:rsid w:val="00E86C83"/>
    <w:pPr>
      <w:suppressAutoHyphens/>
    </w:pPr>
    <w:rPr>
      <w:rFonts w:eastAsia="MS Mincho" w:cs="CG Times (WN)"/>
      <w:lang w:eastAsia="ar-SA"/>
    </w:rPr>
  </w:style>
  <w:style w:type="paragraph" w:customStyle="1" w:styleId="3d">
    <w:name w:val="コメント内容3"/>
    <w:basedOn w:val="3c"/>
    <w:next w:val="3c"/>
    <w:qFormat/>
    <w:rsid w:val="00E86C83"/>
    <w:rPr>
      <w:b/>
      <w:bCs/>
    </w:rPr>
  </w:style>
  <w:style w:type="paragraph" w:customStyle="1" w:styleId="3e">
    <w:name w:val="見出しマップ3"/>
    <w:basedOn w:val="Standard"/>
    <w:qFormat/>
    <w:rsid w:val="00E86C83"/>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E86C83"/>
    <w:pPr>
      <w:suppressAutoHyphens/>
    </w:pPr>
    <w:rPr>
      <w:rFonts w:ascii="Courier New" w:eastAsia="MS Mincho" w:hAnsi="Courier New" w:cs="CG Times (WN)"/>
      <w:lang w:val="nb-NO" w:eastAsia="ar-SA"/>
    </w:rPr>
  </w:style>
  <w:style w:type="paragraph" w:customStyle="1" w:styleId="Web3">
    <w:name w:val="標準 (Web)3"/>
    <w:basedOn w:val="Standard"/>
    <w:qFormat/>
    <w:rsid w:val="00E86C83"/>
    <w:pPr>
      <w:suppressAutoHyphens/>
      <w:spacing w:before="100" w:after="100"/>
    </w:pPr>
    <w:rPr>
      <w:rFonts w:eastAsia="Arial Unicode MS" w:cs="CG Times (WN)"/>
      <w:sz w:val="24"/>
      <w:szCs w:val="24"/>
    </w:rPr>
  </w:style>
  <w:style w:type="paragraph" w:customStyle="1" w:styleId="233">
    <w:name w:val="本文インデント 23"/>
    <w:basedOn w:val="Standard"/>
    <w:qFormat/>
    <w:rsid w:val="00E86C83"/>
    <w:pPr>
      <w:suppressAutoHyphens/>
      <w:ind w:left="567"/>
    </w:pPr>
    <w:rPr>
      <w:rFonts w:ascii="Arial" w:eastAsia="MS Mincho" w:hAnsi="Arial" w:cs="Arial"/>
      <w:lang w:eastAsia="ar-SA"/>
    </w:rPr>
  </w:style>
  <w:style w:type="paragraph" w:customStyle="1" w:styleId="3f0">
    <w:name w:val="標準インデント3"/>
    <w:basedOn w:val="Standard"/>
    <w:qFormat/>
    <w:rsid w:val="00E86C83"/>
    <w:pPr>
      <w:suppressAutoHyphens/>
      <w:ind w:left="708"/>
    </w:pPr>
    <w:rPr>
      <w:rFonts w:eastAsia="MS Mincho" w:cs="CG Times (WN)"/>
      <w:lang w:eastAsia="ar-SA"/>
    </w:rPr>
  </w:style>
  <w:style w:type="paragraph" w:customStyle="1" w:styleId="3f1">
    <w:name w:val="記3"/>
    <w:basedOn w:val="Standard"/>
    <w:next w:val="Standard"/>
    <w:qFormat/>
    <w:rsid w:val="00E86C83"/>
    <w:pPr>
      <w:suppressAutoHyphens/>
    </w:pPr>
    <w:rPr>
      <w:rFonts w:eastAsia="MS Mincho" w:cs="CG Times (WN)"/>
      <w:lang w:eastAsia="ar-SA"/>
    </w:rPr>
  </w:style>
  <w:style w:type="paragraph" w:customStyle="1" w:styleId="HTML3">
    <w:name w:val="HTML 書式付き3"/>
    <w:basedOn w:val="Standard"/>
    <w:qFormat/>
    <w:rsid w:val="00E86C83"/>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86C83"/>
    <w:rPr>
      <w:rFonts w:ascii="Arial" w:eastAsia="PMingLiU" w:hAnsi="Arial" w:cs="Arial"/>
    </w:rPr>
  </w:style>
  <w:style w:type="paragraph" w:customStyle="1" w:styleId="MediumGrid21">
    <w:name w:val="Medium Grid 21"/>
    <w:basedOn w:val="Standard"/>
    <w:link w:val="MediumGrid2Char"/>
    <w:uiPriority w:val="1"/>
    <w:qFormat/>
    <w:rsid w:val="00E86C83"/>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E86C83"/>
    <w:rPr>
      <w:rFonts w:ascii="Times New Roman" w:eastAsia="SimSun" w:hAnsi="Times New Roman"/>
      <w:lang w:val="en-GB" w:eastAsia="en-US"/>
    </w:rPr>
  </w:style>
  <w:style w:type="paragraph" w:customStyle="1" w:styleId="xl63">
    <w:name w:val="xl63"/>
    <w:basedOn w:val="Standard"/>
    <w:qFormat/>
    <w:rsid w:val="00E86C8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E86C83"/>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E86C83"/>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86C83"/>
    <w:rPr>
      <w:rFonts w:ascii="Times New Roman" w:eastAsia="SimSun" w:hAnsi="Times New Roman"/>
      <w:lang w:val="en-GB" w:eastAsia="en-US"/>
    </w:rPr>
  </w:style>
  <w:style w:type="paragraph" w:customStyle="1" w:styleId="61">
    <w:name w:val="吹き出し6"/>
    <w:basedOn w:val="Standard"/>
    <w:qFormat/>
    <w:rsid w:val="00E86C83"/>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86C83"/>
    <w:rPr>
      <w:rFonts w:ascii="Times New Roman" w:eastAsia="MS Mincho" w:hAnsi="Times New Roman"/>
      <w:lang w:val="en-GB" w:eastAsia="en-US"/>
    </w:rPr>
  </w:style>
  <w:style w:type="paragraph" w:customStyle="1" w:styleId="48">
    <w:name w:val="図表番号4"/>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E86C83"/>
    <w:pPr>
      <w:ind w:left="851" w:hanging="284"/>
    </w:pPr>
  </w:style>
  <w:style w:type="paragraph" w:customStyle="1" w:styleId="4a">
    <w:name w:val="箇条書き4"/>
    <w:basedOn w:val="Liste"/>
    <w:qFormat/>
    <w:rsid w:val="00E86C83"/>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E86C83"/>
    <w:pPr>
      <w:tabs>
        <w:tab w:val="clear" w:pos="644"/>
        <w:tab w:val="num" w:pos="1494"/>
      </w:tabs>
      <w:ind w:left="851" w:hanging="284"/>
    </w:pPr>
  </w:style>
  <w:style w:type="paragraph" w:customStyle="1" w:styleId="340">
    <w:name w:val="箇条書き 34"/>
    <w:basedOn w:val="241"/>
    <w:qFormat/>
    <w:rsid w:val="00E86C83"/>
    <w:pPr>
      <w:ind w:left="1135"/>
    </w:pPr>
  </w:style>
  <w:style w:type="paragraph" w:customStyle="1" w:styleId="242">
    <w:name w:val="一覧 24"/>
    <w:basedOn w:val="Liste"/>
    <w:qFormat/>
    <w:rsid w:val="00E86C83"/>
    <w:pPr>
      <w:suppressAutoHyphens/>
      <w:ind w:left="851"/>
    </w:pPr>
    <w:rPr>
      <w:rFonts w:ascii="MS Mincho" w:eastAsia="MS Mincho" w:hAnsi="MS Mincho" w:cs="CG Times (WN)" w:hint="eastAsia"/>
      <w:lang w:eastAsia="ar-SA"/>
    </w:rPr>
  </w:style>
  <w:style w:type="paragraph" w:customStyle="1" w:styleId="341">
    <w:name w:val="一覧 34"/>
    <w:basedOn w:val="242"/>
    <w:qFormat/>
    <w:rsid w:val="00E86C83"/>
    <w:pPr>
      <w:ind w:left="1135"/>
    </w:pPr>
  </w:style>
  <w:style w:type="paragraph" w:customStyle="1" w:styleId="440">
    <w:name w:val="一覧 44"/>
    <w:basedOn w:val="341"/>
    <w:qFormat/>
    <w:rsid w:val="00E86C83"/>
    <w:pPr>
      <w:ind w:left="1418"/>
    </w:pPr>
  </w:style>
  <w:style w:type="paragraph" w:customStyle="1" w:styleId="540">
    <w:name w:val="一覧 54"/>
    <w:basedOn w:val="440"/>
    <w:qFormat/>
    <w:rsid w:val="00E86C83"/>
    <w:pPr>
      <w:ind w:left="1702"/>
    </w:pPr>
  </w:style>
  <w:style w:type="paragraph" w:customStyle="1" w:styleId="441">
    <w:name w:val="箇条書き 44"/>
    <w:basedOn w:val="340"/>
    <w:qFormat/>
    <w:rsid w:val="00E86C83"/>
    <w:pPr>
      <w:ind w:left="1418"/>
    </w:pPr>
  </w:style>
  <w:style w:type="paragraph" w:customStyle="1" w:styleId="541">
    <w:name w:val="箇条書き 54"/>
    <w:basedOn w:val="441"/>
    <w:qFormat/>
    <w:rsid w:val="00E86C83"/>
    <w:pPr>
      <w:ind w:left="1702"/>
    </w:pPr>
  </w:style>
  <w:style w:type="paragraph" w:customStyle="1" w:styleId="4b">
    <w:name w:val="コメント文字列4"/>
    <w:basedOn w:val="Standard"/>
    <w:qFormat/>
    <w:rsid w:val="00E86C83"/>
    <w:pPr>
      <w:suppressAutoHyphens/>
    </w:pPr>
    <w:rPr>
      <w:rFonts w:eastAsia="MS Mincho" w:cs="CG Times (WN)"/>
      <w:lang w:eastAsia="ar-SA"/>
    </w:rPr>
  </w:style>
  <w:style w:type="paragraph" w:customStyle="1" w:styleId="4c">
    <w:name w:val="コメント内容4"/>
    <w:basedOn w:val="4b"/>
    <w:next w:val="4b"/>
    <w:qFormat/>
    <w:rsid w:val="00E86C83"/>
    <w:rPr>
      <w:b/>
      <w:bCs/>
    </w:rPr>
  </w:style>
  <w:style w:type="paragraph" w:customStyle="1" w:styleId="4d">
    <w:name w:val="見出しマップ4"/>
    <w:basedOn w:val="Standard"/>
    <w:qFormat/>
    <w:rsid w:val="00E86C83"/>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E86C83"/>
    <w:pPr>
      <w:suppressAutoHyphens/>
    </w:pPr>
    <w:rPr>
      <w:rFonts w:ascii="Courier New" w:eastAsia="MS Mincho" w:hAnsi="Courier New" w:cs="CG Times (WN)"/>
      <w:lang w:val="nb-NO" w:eastAsia="ar-SA"/>
    </w:rPr>
  </w:style>
  <w:style w:type="paragraph" w:customStyle="1" w:styleId="Web4">
    <w:name w:val="標準 (Web)4"/>
    <w:basedOn w:val="Standard"/>
    <w:qFormat/>
    <w:rsid w:val="00E86C83"/>
    <w:pPr>
      <w:suppressAutoHyphens/>
      <w:spacing w:before="100" w:after="100"/>
    </w:pPr>
    <w:rPr>
      <w:rFonts w:eastAsia="Arial Unicode MS" w:cs="CG Times (WN)"/>
      <w:sz w:val="24"/>
      <w:szCs w:val="24"/>
    </w:rPr>
  </w:style>
  <w:style w:type="paragraph" w:customStyle="1" w:styleId="243">
    <w:name w:val="本文インデント 24"/>
    <w:basedOn w:val="Standard"/>
    <w:qFormat/>
    <w:rsid w:val="00E86C83"/>
    <w:pPr>
      <w:suppressAutoHyphens/>
      <w:ind w:left="567"/>
    </w:pPr>
    <w:rPr>
      <w:rFonts w:ascii="Arial" w:eastAsia="MS Mincho" w:hAnsi="Arial" w:cs="Arial"/>
      <w:lang w:eastAsia="ar-SA"/>
    </w:rPr>
  </w:style>
  <w:style w:type="paragraph" w:customStyle="1" w:styleId="4f">
    <w:name w:val="標準インデント4"/>
    <w:basedOn w:val="Standard"/>
    <w:qFormat/>
    <w:rsid w:val="00E86C83"/>
    <w:pPr>
      <w:suppressAutoHyphens/>
      <w:ind w:left="708"/>
    </w:pPr>
    <w:rPr>
      <w:rFonts w:eastAsia="MS Mincho" w:cs="CG Times (WN)"/>
      <w:lang w:eastAsia="ar-SA"/>
    </w:rPr>
  </w:style>
  <w:style w:type="paragraph" w:customStyle="1" w:styleId="4f0">
    <w:name w:val="記4"/>
    <w:basedOn w:val="Standard"/>
    <w:next w:val="Standard"/>
    <w:qFormat/>
    <w:rsid w:val="00E86C83"/>
    <w:pPr>
      <w:suppressAutoHyphens/>
    </w:pPr>
    <w:rPr>
      <w:rFonts w:eastAsia="MS Mincho" w:cs="CG Times (WN)"/>
      <w:lang w:eastAsia="ar-SA"/>
    </w:rPr>
  </w:style>
  <w:style w:type="paragraph" w:customStyle="1" w:styleId="HTML4">
    <w:name w:val="HTML 書式付き4"/>
    <w:basedOn w:val="Standard"/>
    <w:qFormat/>
    <w:rsid w:val="00E86C83"/>
    <w:pPr>
      <w:suppressAutoHyphens/>
    </w:pPr>
    <w:rPr>
      <w:rFonts w:ascii="Courier New" w:eastAsia="MS Mincho" w:hAnsi="Courier New" w:cs="Courier New"/>
      <w:lang w:eastAsia="ar-SA"/>
    </w:rPr>
  </w:style>
  <w:style w:type="paragraph" w:customStyle="1" w:styleId="234">
    <w:name w:val="本文 23"/>
    <w:basedOn w:val="Standard"/>
    <w:qFormat/>
    <w:rsid w:val="00E86C83"/>
    <w:pPr>
      <w:suppressAutoHyphens/>
      <w:spacing w:after="120"/>
    </w:pPr>
    <w:rPr>
      <w:rFonts w:eastAsia="MS Mincho" w:cs="CG Times (WN)"/>
      <w:lang w:eastAsia="ar-SA"/>
    </w:rPr>
  </w:style>
  <w:style w:type="paragraph" w:customStyle="1" w:styleId="332">
    <w:name w:val="本文 33"/>
    <w:basedOn w:val="Standard"/>
    <w:qFormat/>
    <w:rsid w:val="00E86C83"/>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E86C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E86C83"/>
    <w:pPr>
      <w:suppressAutoHyphens/>
      <w:spacing w:after="120"/>
    </w:pPr>
    <w:rPr>
      <w:rFonts w:eastAsia="MS Mincho" w:cs="CG Times (WN)"/>
      <w:lang w:eastAsia="ar-SA"/>
    </w:rPr>
  </w:style>
  <w:style w:type="paragraph" w:customStyle="1" w:styleId="342">
    <w:name w:val="本文 34"/>
    <w:basedOn w:val="Standard"/>
    <w:qFormat/>
    <w:rsid w:val="00E86C83"/>
    <w:pPr>
      <w:suppressAutoHyphens/>
      <w:spacing w:after="120"/>
    </w:pPr>
    <w:rPr>
      <w:rFonts w:eastAsia="MS Mincho" w:cs="CG Times (WN)"/>
      <w:lang w:eastAsia="ar-SA"/>
    </w:rPr>
  </w:style>
  <w:style w:type="paragraph" w:customStyle="1" w:styleId="tac1">
    <w:name w:val="tac"/>
    <w:basedOn w:val="Standard"/>
    <w:qFormat/>
    <w:rsid w:val="00E86C8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E86C8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E86C8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E86C83"/>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E86C83"/>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E86C83"/>
    <w:rPr>
      <w:i/>
      <w:iCs/>
      <w:color w:val="808080"/>
    </w:rPr>
  </w:style>
  <w:style w:type="character" w:styleId="IntensiveHervorhebung">
    <w:name w:val="Intense Emphasis"/>
    <w:uiPriority w:val="21"/>
    <w:qFormat/>
    <w:rsid w:val="00E86C83"/>
    <w:rPr>
      <w:b/>
      <w:bCs/>
      <w:i/>
      <w:iCs/>
      <w:color w:val="4F81BD"/>
    </w:rPr>
  </w:style>
  <w:style w:type="character" w:styleId="IntensiverVerweis">
    <w:name w:val="Intense Reference"/>
    <w:uiPriority w:val="32"/>
    <w:qFormat/>
    <w:rsid w:val="00E86C83"/>
    <w:rPr>
      <w:b/>
      <w:bCs/>
      <w:smallCaps/>
      <w:color w:val="C0504D"/>
      <w:spacing w:val="5"/>
      <w:u w:val="single"/>
    </w:rPr>
  </w:style>
  <w:style w:type="character" w:styleId="Buchtitel">
    <w:name w:val="Book Title"/>
    <w:uiPriority w:val="33"/>
    <w:qFormat/>
    <w:rsid w:val="00E86C83"/>
    <w:rPr>
      <w:b/>
      <w:bCs/>
      <w:smallCaps/>
      <w:spacing w:val="5"/>
    </w:rPr>
  </w:style>
  <w:style w:type="character" w:customStyle="1" w:styleId="Char3">
    <w:name w:val="批注主题 Char3"/>
    <w:locked/>
    <w:rsid w:val="00E86C83"/>
    <w:rPr>
      <w:rFonts w:ascii="Times New Roman" w:eastAsia="MS Mincho" w:hAnsi="Times New Roman"/>
      <w:b/>
      <w:bCs/>
      <w:lang w:eastAsia="en-US"/>
    </w:rPr>
  </w:style>
  <w:style w:type="character" w:customStyle="1" w:styleId="CharChar11">
    <w:name w:val="Char Char11"/>
    <w:aliases w:val="Heading 1 Char21"/>
    <w:rsid w:val="00E86C83"/>
    <w:rPr>
      <w:rFonts w:ascii="Tahoma" w:eastAsia="SimSun" w:hAnsi="Tahoma" w:cs="Tahoma" w:hint="default"/>
      <w:lang w:val="en-GB" w:eastAsia="en-US" w:bidi="ar-SA"/>
    </w:rPr>
  </w:style>
  <w:style w:type="character" w:customStyle="1" w:styleId="CharChar12">
    <w:name w:val="Char Char12"/>
    <w:qFormat/>
    <w:rsid w:val="00E86C83"/>
    <w:rPr>
      <w:lang w:val="en-GB" w:eastAsia="ja-JP" w:bidi="ar-SA"/>
    </w:rPr>
  </w:style>
  <w:style w:type="character" w:customStyle="1" w:styleId="CharChar241">
    <w:name w:val="Char Char241"/>
    <w:rsid w:val="00E86C83"/>
    <w:rPr>
      <w:rFonts w:ascii="Arial" w:hAnsi="Arial" w:cs="Arial" w:hint="default"/>
      <w:sz w:val="36"/>
      <w:lang w:val="en-GB" w:eastAsia="en-US"/>
    </w:rPr>
  </w:style>
  <w:style w:type="character" w:customStyle="1" w:styleId="ENChar">
    <w:name w:val="EN Char"/>
    <w:rsid w:val="00E86C83"/>
    <w:rPr>
      <w:rFonts w:ascii="Times New Roman" w:hAnsi="Times New Roman" w:cs="Times New Roman" w:hint="default"/>
      <w:color w:val="FF0000"/>
      <w:lang w:val="en-US" w:eastAsia="en-US"/>
    </w:rPr>
  </w:style>
  <w:style w:type="character" w:customStyle="1" w:styleId="ListChar3">
    <w:name w:val="List Char3"/>
    <w:rsid w:val="00E86C83"/>
    <w:rPr>
      <w:rFonts w:ascii="Times New Roman" w:hAnsi="Times New Roman" w:cs="Times New Roman" w:hint="default"/>
      <w:lang w:val="en-GB" w:eastAsia="en-US"/>
    </w:rPr>
  </w:style>
  <w:style w:type="character" w:customStyle="1" w:styleId="Heading1Char2">
    <w:name w:val="Heading 1 Char2"/>
    <w:qFormat/>
    <w:rsid w:val="00E86C83"/>
    <w:rPr>
      <w:rFonts w:ascii="Arial" w:hAnsi="Arial" w:cs="Arial" w:hint="default"/>
      <w:sz w:val="36"/>
      <w:lang w:val="en-GB" w:eastAsia="en-US"/>
    </w:rPr>
  </w:style>
  <w:style w:type="character" w:customStyle="1" w:styleId="Char13">
    <w:name w:val="批注主题 Char1"/>
    <w:rsid w:val="00E86C83"/>
    <w:rPr>
      <w:rFonts w:ascii="MS Mincho" w:eastAsia="MS Mincho" w:hAnsi="MS Mincho" w:hint="eastAsia"/>
      <w:b/>
      <w:bCs/>
      <w:lang w:val="en-GB"/>
    </w:rPr>
  </w:style>
  <w:style w:type="character" w:customStyle="1" w:styleId="EditorsNoteChar1">
    <w:name w:val="Editor's Note Char1"/>
    <w:rsid w:val="00E86C83"/>
    <w:rPr>
      <w:rFonts w:ascii="Times New Roman" w:hAnsi="Times New Roman" w:cs="Times New Roman" w:hint="default"/>
      <w:color w:val="FF0000"/>
      <w:lang w:val="en-GB" w:eastAsia="en-US"/>
    </w:rPr>
  </w:style>
  <w:style w:type="character" w:customStyle="1" w:styleId="Char14">
    <w:name w:val="日期 Char1"/>
    <w:rsid w:val="00E86C83"/>
    <w:rPr>
      <w:rFonts w:ascii="MS Mincho" w:eastAsia="MS Mincho" w:hAnsi="MS Mincho" w:hint="eastAsia"/>
      <w:lang w:val="en-GB"/>
    </w:rPr>
  </w:style>
  <w:style w:type="character" w:customStyle="1" w:styleId="FooterChar2">
    <w:name w:val="Footer Char2"/>
    <w:rsid w:val="00E86C83"/>
    <w:rPr>
      <w:sz w:val="18"/>
      <w:szCs w:val="18"/>
    </w:rPr>
  </w:style>
  <w:style w:type="character" w:customStyle="1" w:styleId="Heading7Char3">
    <w:name w:val="Heading 7 Char3"/>
    <w:rsid w:val="00E86C83"/>
    <w:rPr>
      <w:rFonts w:ascii="Arial" w:eastAsia="SimSun" w:hAnsi="Arial" w:cs="Times New Roman" w:hint="default"/>
      <w:kern w:val="0"/>
      <w:sz w:val="20"/>
      <w:szCs w:val="20"/>
      <w:lang w:val="en-GB" w:eastAsia="en-US"/>
    </w:rPr>
  </w:style>
  <w:style w:type="character" w:customStyle="1" w:styleId="Heading8Char3">
    <w:name w:val="Heading 8 Char3"/>
    <w:rsid w:val="00E86C83"/>
    <w:rPr>
      <w:rFonts w:ascii="Arial" w:eastAsia="SimSun" w:hAnsi="Arial" w:cs="Times New Roman" w:hint="default"/>
      <w:kern w:val="0"/>
      <w:sz w:val="36"/>
      <w:szCs w:val="20"/>
      <w:lang w:val="en-GB" w:eastAsia="en-US"/>
    </w:rPr>
  </w:style>
  <w:style w:type="character" w:customStyle="1" w:styleId="Heading9Char2">
    <w:name w:val="Heading 9 Char2"/>
    <w:rsid w:val="00E86C8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86C8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86C8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86C8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86C83"/>
    <w:rPr>
      <w:rFonts w:ascii="Courier New" w:eastAsia="SimSun" w:hAnsi="Courier New" w:cs="Times New Roman" w:hint="default"/>
      <w:kern w:val="0"/>
      <w:sz w:val="20"/>
      <w:szCs w:val="20"/>
      <w:lang w:val="nb-NO" w:eastAsia="ja-JP"/>
    </w:rPr>
  </w:style>
  <w:style w:type="character" w:customStyle="1" w:styleId="Titre3Car">
    <w:name w:val="Titre 3 Car"/>
    <w:rsid w:val="00E86C83"/>
    <w:rPr>
      <w:rFonts w:ascii="Arial" w:hAnsi="Arial" w:cs="Arial" w:hint="default"/>
      <w:sz w:val="28"/>
      <w:szCs w:val="28"/>
      <w:lang w:val="en-GB" w:eastAsia="en-GB"/>
    </w:rPr>
  </w:style>
  <w:style w:type="character" w:customStyle="1" w:styleId="B3Char2">
    <w:name w:val="B3 Char2"/>
    <w:qFormat/>
    <w:rsid w:val="00E86C83"/>
    <w:rPr>
      <w:lang w:val="en-GB" w:eastAsia="en-GB"/>
    </w:rPr>
  </w:style>
  <w:style w:type="character" w:customStyle="1" w:styleId="H6Car">
    <w:name w:val="H6 Car"/>
    <w:rsid w:val="00E86C83"/>
    <w:rPr>
      <w:rFonts w:ascii="Arial" w:hAnsi="Arial" w:cs="Arial" w:hint="default"/>
      <w:sz w:val="22"/>
      <w:lang w:val="en-GB"/>
    </w:rPr>
  </w:style>
  <w:style w:type="character" w:customStyle="1" w:styleId="TALZchn">
    <w:name w:val="TAL Zchn"/>
    <w:rsid w:val="00E86C8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C83"/>
    <w:rPr>
      <w:rFonts w:ascii="Arial" w:eastAsia="SimSun" w:hAnsi="Arial" w:cs="Arial" w:hint="default"/>
      <w:color w:val="0000FF"/>
      <w:kern w:val="2"/>
      <w:sz w:val="24"/>
      <w:szCs w:val="28"/>
      <w:lang w:val="en-GB" w:eastAsia="en-GB"/>
    </w:rPr>
  </w:style>
  <w:style w:type="character" w:customStyle="1" w:styleId="BodyText2Char3">
    <w:name w:val="Body Text 2 Char3"/>
    <w:rsid w:val="00E86C8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86C8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C8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C83"/>
    <w:rPr>
      <w:rFonts w:ascii="Arial" w:hAnsi="Arial" w:cs="Arial" w:hint="default"/>
      <w:sz w:val="28"/>
      <w:lang w:val="en-GB" w:eastAsia="en-US" w:bidi="ar-SA"/>
    </w:rPr>
  </w:style>
  <w:style w:type="character" w:customStyle="1" w:styleId="TFZchn">
    <w:name w:val="TF Zchn"/>
    <w:rsid w:val="00E86C8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C83"/>
    <w:rPr>
      <w:sz w:val="28"/>
      <w:lang w:val="en-GB" w:eastAsia="en-US"/>
    </w:rPr>
  </w:style>
  <w:style w:type="character" w:customStyle="1" w:styleId="apple-style-span">
    <w:name w:val="apple-style-span"/>
    <w:basedOn w:val="Absatz-Standardschriftart"/>
    <w:rsid w:val="00E86C83"/>
  </w:style>
  <w:style w:type="character" w:customStyle="1" w:styleId="BodyTextIndentChar3">
    <w:name w:val="Body Text Indent Char3"/>
    <w:rsid w:val="00E86C8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86C8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86C8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6C83"/>
    <w:rPr>
      <w:rFonts w:ascii="Arial" w:hAnsi="Arial" w:cs="Arial" w:hint="default"/>
      <w:sz w:val="24"/>
      <w:lang w:val="en-GB" w:eastAsia="en-US" w:bidi="ar-SA"/>
    </w:rPr>
  </w:style>
  <w:style w:type="character" w:customStyle="1" w:styleId="CharChar15">
    <w:name w:val="Char Char15"/>
    <w:rsid w:val="00E86C83"/>
    <w:rPr>
      <w:rFonts w:ascii="Arial" w:hAnsi="Arial" w:cs="Arial" w:hint="default"/>
      <w:sz w:val="36"/>
      <w:lang w:val="en-GB"/>
    </w:rPr>
  </w:style>
  <w:style w:type="character" w:customStyle="1" w:styleId="mediumtext1">
    <w:name w:val="medium_text1"/>
    <w:rsid w:val="00E86C83"/>
    <w:rPr>
      <w:sz w:val="18"/>
      <w:szCs w:val="18"/>
    </w:rPr>
  </w:style>
  <w:style w:type="character" w:customStyle="1" w:styleId="shorttext1">
    <w:name w:val="short_text1"/>
    <w:rsid w:val="00E86C8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C8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C83"/>
    <w:rPr>
      <w:rFonts w:ascii="Arial" w:hAnsi="Arial" w:cs="Arial" w:hint="default"/>
      <w:sz w:val="24"/>
      <w:szCs w:val="28"/>
      <w:lang w:val="en-GB" w:eastAsia="en-US"/>
    </w:rPr>
  </w:style>
  <w:style w:type="character" w:customStyle="1" w:styleId="CharChar18">
    <w:name w:val="Char Char18"/>
    <w:rsid w:val="00E86C8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C8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C8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C83"/>
    <w:rPr>
      <w:rFonts w:ascii="Arial" w:hAnsi="Arial" w:cs="Arial" w:hint="default"/>
      <w:sz w:val="24"/>
      <w:szCs w:val="28"/>
      <w:lang w:val="en-GB" w:eastAsia="en-GB" w:bidi="ar-SA"/>
    </w:rPr>
  </w:style>
  <w:style w:type="character" w:customStyle="1" w:styleId="Heading7Char2">
    <w:name w:val="Heading 7 Char2"/>
    <w:rsid w:val="00E86C83"/>
    <w:rPr>
      <w:rFonts w:ascii="Arial" w:hAnsi="Arial" w:cs="Arial" w:hint="default"/>
      <w:lang w:val="en-GB" w:eastAsia="en-GB" w:bidi="ar-SA"/>
    </w:rPr>
  </w:style>
  <w:style w:type="character" w:customStyle="1" w:styleId="Heading8Char2">
    <w:name w:val="Heading 8 Char2"/>
    <w:rsid w:val="00E86C83"/>
    <w:rPr>
      <w:rFonts w:ascii="Arial" w:hAnsi="Arial" w:cs="Arial" w:hint="default"/>
      <w:sz w:val="36"/>
      <w:lang w:val="en-GB" w:eastAsia="en-GB" w:bidi="ar-SA"/>
    </w:rPr>
  </w:style>
  <w:style w:type="character" w:customStyle="1" w:styleId="ListChar2">
    <w:name w:val="List Char2"/>
    <w:rsid w:val="00E86C83"/>
    <w:rPr>
      <w:lang w:val="en-GB" w:eastAsia="en-GB" w:bidi="ar-SA"/>
    </w:rPr>
  </w:style>
  <w:style w:type="character" w:customStyle="1" w:styleId="PlainTextChar2">
    <w:name w:val="Plain Text Char2"/>
    <w:rsid w:val="00E86C83"/>
    <w:rPr>
      <w:rFonts w:ascii="Courier New" w:hAnsi="Courier New" w:cs="Courier New" w:hint="default"/>
      <w:lang w:val="nb-NO" w:eastAsia="en-US" w:bidi="ar-SA"/>
    </w:rPr>
  </w:style>
  <w:style w:type="character" w:customStyle="1" w:styleId="CommentTextChar2">
    <w:name w:val="Comment Text Char2"/>
    <w:semiHidden/>
    <w:rsid w:val="00E86C83"/>
    <w:rPr>
      <w:lang w:val="en-GB" w:eastAsia="en-US" w:bidi="ar-SA"/>
    </w:rPr>
  </w:style>
  <w:style w:type="character" w:customStyle="1" w:styleId="BodyText2Char2">
    <w:name w:val="Body Text 2 Char2"/>
    <w:rsid w:val="00E86C83"/>
    <w:rPr>
      <w:lang w:val="en-GB" w:eastAsia="ja-JP" w:bidi="ar-SA"/>
    </w:rPr>
  </w:style>
  <w:style w:type="character" w:customStyle="1" w:styleId="BodyText3Char2">
    <w:name w:val="Body Text 3 Char2"/>
    <w:rsid w:val="00E86C8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C83"/>
    <w:rPr>
      <w:rFonts w:ascii="Arial" w:eastAsia="SimSun" w:hAnsi="Arial" w:cs="Arial" w:hint="default"/>
      <w:sz w:val="32"/>
      <w:lang w:val="en-GB" w:eastAsia="en-US" w:bidi="ar-SA"/>
    </w:rPr>
  </w:style>
  <w:style w:type="character" w:customStyle="1" w:styleId="BodyTextIndentChar2">
    <w:name w:val="Body Text Indent Char2"/>
    <w:rsid w:val="00E86C83"/>
    <w:rPr>
      <w:lang w:val="en-GB" w:eastAsia="en-US" w:bidi="ar-SA"/>
    </w:rPr>
  </w:style>
  <w:style w:type="character" w:customStyle="1" w:styleId="BodyTextIndent2Char2">
    <w:name w:val="Body Text Indent 2 Char2"/>
    <w:qFormat/>
    <w:rsid w:val="00E86C8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C8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C83"/>
    <w:rPr>
      <w:rFonts w:ascii="Arial" w:hAnsi="Arial" w:cs="Arial" w:hint="default"/>
      <w:sz w:val="28"/>
      <w:lang w:val="en-GB" w:eastAsia="en-GB" w:bidi="ar-SA"/>
    </w:rPr>
  </w:style>
  <w:style w:type="character" w:customStyle="1" w:styleId="CarCar9">
    <w:name w:val="Car Car9"/>
    <w:rsid w:val="00E86C83"/>
    <w:rPr>
      <w:rFonts w:ascii="Arial" w:hAnsi="Arial" w:cs="Arial" w:hint="default"/>
      <w:lang w:val="en-GB" w:eastAsia="ja-JP" w:bidi="ar-SA"/>
    </w:rPr>
  </w:style>
  <w:style w:type="character" w:customStyle="1" w:styleId="Heading9Char1">
    <w:name w:val="Heading 9 Char1"/>
    <w:rsid w:val="00E86C83"/>
    <w:rPr>
      <w:rFonts w:ascii="Arial" w:hAnsi="Arial" w:cs="Arial" w:hint="default"/>
      <w:sz w:val="36"/>
      <w:lang w:val="en-GB" w:eastAsia="en-GB" w:bidi="ar-SA"/>
    </w:rPr>
  </w:style>
  <w:style w:type="character" w:customStyle="1" w:styleId="FooterChar1">
    <w:name w:val="Footer Char1"/>
    <w:rsid w:val="00E86C8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C8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86C83"/>
    <w:rPr>
      <w:rFonts w:ascii="Arial" w:hAnsi="Arial" w:cs="Arial" w:hint="default"/>
      <w:sz w:val="28"/>
      <w:lang w:val="en-GB" w:eastAsia="ja-JP" w:bidi="ar-SA"/>
    </w:rPr>
  </w:style>
  <w:style w:type="character" w:customStyle="1" w:styleId="Heading7Char1">
    <w:name w:val="Heading 7 Char1"/>
    <w:rsid w:val="00E86C83"/>
    <w:rPr>
      <w:rFonts w:ascii="Arial" w:hAnsi="Arial" w:cs="Arial" w:hint="default"/>
      <w:lang w:val="en-GB" w:eastAsia="ja-JP" w:bidi="ar-SA"/>
    </w:rPr>
  </w:style>
  <w:style w:type="character" w:customStyle="1" w:styleId="Heading8Char1">
    <w:name w:val="Heading 8 Char1"/>
    <w:rsid w:val="00E86C83"/>
    <w:rPr>
      <w:rFonts w:ascii="Arial" w:hAnsi="Arial" w:cs="Arial" w:hint="default"/>
      <w:sz w:val="36"/>
      <w:lang w:val="en-GB" w:eastAsia="ja-JP" w:bidi="ar-SA"/>
    </w:rPr>
  </w:style>
  <w:style w:type="character" w:customStyle="1" w:styleId="ListChar1">
    <w:name w:val="List Char1"/>
    <w:rsid w:val="00E86C83"/>
    <w:rPr>
      <w:lang w:val="en-GB" w:eastAsia="ja-JP" w:bidi="ar-SA"/>
    </w:rPr>
  </w:style>
  <w:style w:type="character" w:customStyle="1" w:styleId="PlainTextChar1">
    <w:name w:val="Plain Text Char1"/>
    <w:rsid w:val="00E86C83"/>
    <w:rPr>
      <w:rFonts w:ascii="Courier New" w:hAnsi="Courier New" w:cs="Courier New" w:hint="default"/>
      <w:lang w:val="nb-NO" w:eastAsia="en-US" w:bidi="ar-SA"/>
    </w:rPr>
  </w:style>
  <w:style w:type="character" w:customStyle="1" w:styleId="CommentTextChar1">
    <w:name w:val="Comment Text Char1"/>
    <w:semiHidden/>
    <w:rsid w:val="00E86C83"/>
    <w:rPr>
      <w:lang w:val="en-GB" w:eastAsia="en-US" w:bidi="ar-SA"/>
    </w:rPr>
  </w:style>
  <w:style w:type="character" w:customStyle="1" w:styleId="Absatz-Standardschriftart1">
    <w:name w:val="Absatz-Standardschriftart1"/>
    <w:rsid w:val="00E86C83"/>
  </w:style>
  <w:style w:type="character" w:customStyle="1" w:styleId="WW-Absatz-Standardschriftart">
    <w:name w:val="WW-Absatz-Standardschriftart"/>
    <w:rsid w:val="00E86C83"/>
  </w:style>
  <w:style w:type="character" w:customStyle="1" w:styleId="WW8Num1z0">
    <w:name w:val="WW8Num1z0"/>
    <w:rsid w:val="00E86C83"/>
    <w:rPr>
      <w:rFonts w:ascii="Symbol" w:hAnsi="Symbol" w:hint="default"/>
    </w:rPr>
  </w:style>
  <w:style w:type="character" w:customStyle="1" w:styleId="WW8Num5z0">
    <w:name w:val="WW8Num5z0"/>
    <w:rsid w:val="00E86C83"/>
    <w:rPr>
      <w:rFonts w:ascii="Times New Roman" w:eastAsia="MS Mincho" w:hAnsi="Times New Roman" w:cs="Times New Roman" w:hint="default"/>
    </w:rPr>
  </w:style>
  <w:style w:type="character" w:customStyle="1" w:styleId="WW8Num5z1">
    <w:name w:val="WW8Num5z1"/>
    <w:rsid w:val="00E86C83"/>
    <w:rPr>
      <w:rFonts w:ascii="Courier New" w:hAnsi="Courier New" w:cs="Courier New" w:hint="default"/>
    </w:rPr>
  </w:style>
  <w:style w:type="character" w:customStyle="1" w:styleId="WW8Num5z2">
    <w:name w:val="WW8Num5z2"/>
    <w:rsid w:val="00E86C83"/>
    <w:rPr>
      <w:rFonts w:ascii="Wingdings" w:hAnsi="Wingdings" w:hint="default"/>
    </w:rPr>
  </w:style>
  <w:style w:type="character" w:customStyle="1" w:styleId="WW8Num5z3">
    <w:name w:val="WW8Num5z3"/>
    <w:rsid w:val="00E86C83"/>
    <w:rPr>
      <w:rFonts w:ascii="Symbol" w:hAnsi="Symbol" w:hint="default"/>
    </w:rPr>
  </w:style>
  <w:style w:type="character" w:customStyle="1" w:styleId="WW8Num6z0">
    <w:name w:val="WW8Num6z0"/>
    <w:rsid w:val="00E86C83"/>
    <w:rPr>
      <w:rFonts w:ascii="Arial" w:eastAsia="MS Mincho" w:hAnsi="Arial" w:cs="Arial" w:hint="default"/>
    </w:rPr>
  </w:style>
  <w:style w:type="character" w:customStyle="1" w:styleId="WW8Num6z1">
    <w:name w:val="WW8Num6z1"/>
    <w:rsid w:val="00E86C83"/>
    <w:rPr>
      <w:rFonts w:ascii="Courier New" w:hAnsi="Courier New" w:cs="Courier New" w:hint="default"/>
    </w:rPr>
  </w:style>
  <w:style w:type="character" w:customStyle="1" w:styleId="WW8Num6z2">
    <w:name w:val="WW8Num6z2"/>
    <w:rsid w:val="00E86C83"/>
    <w:rPr>
      <w:rFonts w:ascii="Wingdings" w:hAnsi="Wingdings" w:hint="default"/>
    </w:rPr>
  </w:style>
  <w:style w:type="character" w:customStyle="1" w:styleId="WW8Num6z3">
    <w:name w:val="WW8Num6z3"/>
    <w:rsid w:val="00E86C83"/>
    <w:rPr>
      <w:rFonts w:ascii="Symbol" w:hAnsi="Symbol" w:hint="default"/>
    </w:rPr>
  </w:style>
  <w:style w:type="character" w:customStyle="1" w:styleId="WW8Num9z0">
    <w:name w:val="WW8Num9z0"/>
    <w:rsid w:val="00E86C83"/>
    <w:rPr>
      <w:rFonts w:ascii="Times New Roman" w:eastAsia="MS Mincho" w:hAnsi="Times New Roman" w:cs="Times New Roman" w:hint="default"/>
    </w:rPr>
  </w:style>
  <w:style w:type="character" w:customStyle="1" w:styleId="WW8Num9z1">
    <w:name w:val="WW8Num9z1"/>
    <w:rsid w:val="00E86C83"/>
    <w:rPr>
      <w:rFonts w:ascii="Courier New" w:hAnsi="Courier New" w:cs="Courier New" w:hint="default"/>
    </w:rPr>
  </w:style>
  <w:style w:type="character" w:customStyle="1" w:styleId="WW8Num9z2">
    <w:name w:val="WW8Num9z2"/>
    <w:rsid w:val="00E86C83"/>
    <w:rPr>
      <w:rFonts w:ascii="Wingdings" w:hAnsi="Wingdings" w:hint="default"/>
    </w:rPr>
  </w:style>
  <w:style w:type="character" w:customStyle="1" w:styleId="WW8Num9z3">
    <w:name w:val="WW8Num9z3"/>
    <w:rsid w:val="00E86C83"/>
    <w:rPr>
      <w:rFonts w:ascii="Symbol" w:hAnsi="Symbol" w:hint="default"/>
    </w:rPr>
  </w:style>
  <w:style w:type="character" w:customStyle="1" w:styleId="WW8Num11z0">
    <w:name w:val="WW8Num11z0"/>
    <w:rsid w:val="00E86C83"/>
    <w:rPr>
      <w:rFonts w:ascii="Times New Roman" w:eastAsia="MS Mincho" w:hAnsi="Times New Roman" w:cs="Times New Roman" w:hint="default"/>
    </w:rPr>
  </w:style>
  <w:style w:type="character" w:customStyle="1" w:styleId="WW8Num11z1">
    <w:name w:val="WW8Num11z1"/>
    <w:rsid w:val="00E86C83"/>
    <w:rPr>
      <w:rFonts w:ascii="Courier New" w:hAnsi="Courier New" w:cs="Courier New" w:hint="default"/>
    </w:rPr>
  </w:style>
  <w:style w:type="character" w:customStyle="1" w:styleId="WW8Num11z2">
    <w:name w:val="WW8Num11z2"/>
    <w:rsid w:val="00E86C83"/>
    <w:rPr>
      <w:rFonts w:ascii="Wingdings" w:hAnsi="Wingdings" w:hint="default"/>
    </w:rPr>
  </w:style>
  <w:style w:type="character" w:customStyle="1" w:styleId="WW8Num11z3">
    <w:name w:val="WW8Num11z3"/>
    <w:rsid w:val="00E86C83"/>
    <w:rPr>
      <w:rFonts w:ascii="Symbol" w:hAnsi="Symbol" w:hint="default"/>
    </w:rPr>
  </w:style>
  <w:style w:type="character" w:customStyle="1" w:styleId="WW8Num15z0">
    <w:name w:val="WW8Num15z0"/>
    <w:rsid w:val="00E86C83"/>
    <w:rPr>
      <w:rFonts w:ascii="Times New Roman" w:eastAsia="Times New Roman" w:hAnsi="Times New Roman" w:cs="Times New Roman" w:hint="default"/>
    </w:rPr>
  </w:style>
  <w:style w:type="character" w:customStyle="1" w:styleId="WW8Num15z1">
    <w:name w:val="WW8Num15z1"/>
    <w:rsid w:val="00E86C83"/>
    <w:rPr>
      <w:rFonts w:ascii="Courier New" w:hAnsi="Courier New" w:cs="Courier New" w:hint="default"/>
    </w:rPr>
  </w:style>
  <w:style w:type="character" w:customStyle="1" w:styleId="WW8Num15z2">
    <w:name w:val="WW8Num15z2"/>
    <w:rsid w:val="00E86C83"/>
    <w:rPr>
      <w:rFonts w:ascii="Wingdings" w:hAnsi="Wingdings" w:hint="default"/>
    </w:rPr>
  </w:style>
  <w:style w:type="character" w:customStyle="1" w:styleId="WW8Num15z3">
    <w:name w:val="WW8Num15z3"/>
    <w:rsid w:val="00E86C83"/>
    <w:rPr>
      <w:rFonts w:ascii="Symbol" w:hAnsi="Symbol" w:hint="default"/>
    </w:rPr>
  </w:style>
  <w:style w:type="character" w:customStyle="1" w:styleId="WW8Num16z0">
    <w:name w:val="WW8Num16z0"/>
    <w:rsid w:val="00E86C83"/>
    <w:rPr>
      <w:rFonts w:ascii="Times New Roman" w:eastAsia="MS Mincho" w:hAnsi="Times New Roman" w:cs="Times New Roman" w:hint="default"/>
    </w:rPr>
  </w:style>
  <w:style w:type="character" w:customStyle="1" w:styleId="WW8Num16z1">
    <w:name w:val="WW8Num16z1"/>
    <w:rsid w:val="00E86C83"/>
    <w:rPr>
      <w:rFonts w:ascii="Courier New" w:hAnsi="Courier New" w:cs="Courier New" w:hint="default"/>
    </w:rPr>
  </w:style>
  <w:style w:type="character" w:customStyle="1" w:styleId="WW8Num16z2">
    <w:name w:val="WW8Num16z2"/>
    <w:rsid w:val="00E86C83"/>
    <w:rPr>
      <w:rFonts w:ascii="Wingdings" w:hAnsi="Wingdings" w:hint="default"/>
    </w:rPr>
  </w:style>
  <w:style w:type="character" w:customStyle="1" w:styleId="WW8Num16z3">
    <w:name w:val="WW8Num16z3"/>
    <w:rsid w:val="00E86C83"/>
    <w:rPr>
      <w:rFonts w:ascii="Symbol" w:hAnsi="Symbol" w:hint="default"/>
    </w:rPr>
  </w:style>
  <w:style w:type="character" w:customStyle="1" w:styleId="WW8Num18z0">
    <w:name w:val="WW8Num18z0"/>
    <w:rsid w:val="00E86C83"/>
    <w:rPr>
      <w:rFonts w:ascii="Times New Roman" w:eastAsia="Times New Roman" w:hAnsi="Times New Roman" w:cs="Times New Roman" w:hint="default"/>
    </w:rPr>
  </w:style>
  <w:style w:type="character" w:customStyle="1" w:styleId="WW8Num18z1">
    <w:name w:val="WW8Num18z1"/>
    <w:rsid w:val="00E86C83"/>
    <w:rPr>
      <w:rFonts w:ascii="Courier New" w:hAnsi="Courier New" w:cs="Courier New" w:hint="default"/>
    </w:rPr>
  </w:style>
  <w:style w:type="character" w:customStyle="1" w:styleId="WW8Num18z2">
    <w:name w:val="WW8Num18z2"/>
    <w:rsid w:val="00E86C83"/>
    <w:rPr>
      <w:rFonts w:ascii="Wingdings" w:hAnsi="Wingdings" w:hint="default"/>
    </w:rPr>
  </w:style>
  <w:style w:type="character" w:customStyle="1" w:styleId="WW8Num18z3">
    <w:name w:val="WW8Num18z3"/>
    <w:rsid w:val="00E86C83"/>
    <w:rPr>
      <w:rFonts w:ascii="Symbol" w:hAnsi="Symbol" w:hint="default"/>
    </w:rPr>
  </w:style>
  <w:style w:type="character" w:customStyle="1" w:styleId="WW8Num19z0">
    <w:name w:val="WW8Num19z0"/>
    <w:rsid w:val="00E86C83"/>
    <w:rPr>
      <w:rFonts w:ascii="Times New Roman" w:eastAsia="MS Mincho" w:hAnsi="Times New Roman" w:cs="Times New Roman" w:hint="default"/>
    </w:rPr>
  </w:style>
  <w:style w:type="character" w:customStyle="1" w:styleId="WW8Num19z1">
    <w:name w:val="WW8Num19z1"/>
    <w:rsid w:val="00E86C83"/>
    <w:rPr>
      <w:rFonts w:ascii="Wingdings" w:hAnsi="Wingdings" w:hint="default"/>
    </w:rPr>
  </w:style>
  <w:style w:type="character" w:customStyle="1" w:styleId="WW8Num25z0">
    <w:name w:val="WW8Num25z0"/>
    <w:rsid w:val="00E86C83"/>
    <w:rPr>
      <w:rFonts w:ascii="Arial" w:eastAsia="SimSun" w:hAnsi="Arial" w:cs="Arial" w:hint="default"/>
    </w:rPr>
  </w:style>
  <w:style w:type="character" w:customStyle="1" w:styleId="WW8Num25z1">
    <w:name w:val="WW8Num25z1"/>
    <w:rsid w:val="00E86C83"/>
    <w:rPr>
      <w:rFonts w:ascii="Wingdings" w:hAnsi="Wingdings" w:hint="default"/>
    </w:rPr>
  </w:style>
  <w:style w:type="character" w:customStyle="1" w:styleId="WW8Num28z0">
    <w:name w:val="WW8Num28z0"/>
    <w:rsid w:val="00E86C83"/>
    <w:rPr>
      <w:rFonts w:ascii="Times New Roman" w:eastAsia="MS Mincho" w:hAnsi="Times New Roman" w:cs="Times New Roman" w:hint="default"/>
    </w:rPr>
  </w:style>
  <w:style w:type="character" w:customStyle="1" w:styleId="WW8Num28z1">
    <w:name w:val="WW8Num28z1"/>
    <w:rsid w:val="00E86C83"/>
    <w:rPr>
      <w:rFonts w:ascii="Courier New" w:hAnsi="Courier New" w:cs="Courier New" w:hint="default"/>
    </w:rPr>
  </w:style>
  <w:style w:type="character" w:customStyle="1" w:styleId="WW8Num28z2">
    <w:name w:val="WW8Num28z2"/>
    <w:rsid w:val="00E86C83"/>
    <w:rPr>
      <w:rFonts w:ascii="Wingdings" w:hAnsi="Wingdings" w:hint="default"/>
    </w:rPr>
  </w:style>
  <w:style w:type="character" w:customStyle="1" w:styleId="WW8Num28z3">
    <w:name w:val="WW8Num28z3"/>
    <w:rsid w:val="00E86C83"/>
    <w:rPr>
      <w:rFonts w:ascii="Symbol" w:hAnsi="Symbol" w:hint="default"/>
    </w:rPr>
  </w:style>
  <w:style w:type="character" w:customStyle="1" w:styleId="WW8Num32z0">
    <w:name w:val="WW8Num32z0"/>
    <w:rsid w:val="00E86C83"/>
    <w:rPr>
      <w:rFonts w:ascii="Times New Roman" w:eastAsia="Times New Roman" w:hAnsi="Times New Roman" w:cs="Times New Roman" w:hint="default"/>
    </w:rPr>
  </w:style>
  <w:style w:type="character" w:customStyle="1" w:styleId="WW8Num32z1">
    <w:name w:val="WW8Num32z1"/>
    <w:rsid w:val="00E86C83"/>
    <w:rPr>
      <w:rFonts w:ascii="Courier New" w:hAnsi="Courier New" w:cs="Courier New" w:hint="default"/>
    </w:rPr>
  </w:style>
  <w:style w:type="character" w:customStyle="1" w:styleId="WW8Num32z2">
    <w:name w:val="WW8Num32z2"/>
    <w:rsid w:val="00E86C83"/>
    <w:rPr>
      <w:rFonts w:ascii="Wingdings" w:hAnsi="Wingdings" w:hint="default"/>
    </w:rPr>
  </w:style>
  <w:style w:type="character" w:customStyle="1" w:styleId="WW8Num32z3">
    <w:name w:val="WW8Num32z3"/>
    <w:rsid w:val="00E86C83"/>
    <w:rPr>
      <w:rFonts w:ascii="Symbol" w:hAnsi="Symbol" w:hint="default"/>
    </w:rPr>
  </w:style>
  <w:style w:type="character" w:customStyle="1" w:styleId="WW8Num34z0">
    <w:name w:val="WW8Num34z0"/>
    <w:rsid w:val="00E86C83"/>
    <w:rPr>
      <w:rFonts w:ascii="Times New Roman" w:eastAsia="SimSun" w:hAnsi="Times New Roman" w:cs="Times New Roman" w:hint="default"/>
    </w:rPr>
  </w:style>
  <w:style w:type="character" w:customStyle="1" w:styleId="WW8Num34z1">
    <w:name w:val="WW8Num34z1"/>
    <w:rsid w:val="00E86C83"/>
    <w:rPr>
      <w:rFonts w:ascii="Wingdings" w:hAnsi="Wingdings" w:hint="default"/>
    </w:rPr>
  </w:style>
  <w:style w:type="character" w:customStyle="1" w:styleId="WW8Num35z0">
    <w:name w:val="WW8Num35z0"/>
    <w:rsid w:val="00E86C83"/>
    <w:rPr>
      <w:rFonts w:ascii="Times New Roman" w:eastAsia="SimSun" w:hAnsi="Times New Roman" w:cs="Times New Roman" w:hint="default"/>
    </w:rPr>
  </w:style>
  <w:style w:type="character" w:customStyle="1" w:styleId="WW8Num35z1">
    <w:name w:val="WW8Num35z1"/>
    <w:rsid w:val="00E86C83"/>
    <w:rPr>
      <w:rFonts w:ascii="Wingdings" w:hAnsi="Wingdings" w:hint="default"/>
    </w:rPr>
  </w:style>
  <w:style w:type="character" w:customStyle="1" w:styleId="WW8Num36z0">
    <w:name w:val="WW8Num36z0"/>
    <w:rsid w:val="00E86C83"/>
    <w:rPr>
      <w:rFonts w:ascii="Times New Roman" w:eastAsia="SimSun" w:hAnsi="Times New Roman" w:cs="Times New Roman" w:hint="default"/>
    </w:rPr>
  </w:style>
  <w:style w:type="character" w:customStyle="1" w:styleId="WW8Num36z1">
    <w:name w:val="WW8Num36z1"/>
    <w:rsid w:val="00E86C83"/>
    <w:rPr>
      <w:rFonts w:ascii="Wingdings" w:hAnsi="Wingdings" w:hint="default"/>
    </w:rPr>
  </w:style>
  <w:style w:type="character" w:customStyle="1" w:styleId="WW8Num39z0">
    <w:name w:val="WW8Num39z0"/>
    <w:rsid w:val="00E86C83"/>
    <w:rPr>
      <w:rFonts w:ascii="Times New Roman" w:eastAsia="SimSun" w:hAnsi="Times New Roman" w:cs="Times New Roman" w:hint="default"/>
    </w:rPr>
  </w:style>
  <w:style w:type="character" w:customStyle="1" w:styleId="WW8Num39z1">
    <w:name w:val="WW8Num39z1"/>
    <w:rsid w:val="00E86C83"/>
    <w:rPr>
      <w:rFonts w:ascii="Wingdings" w:hAnsi="Wingdings" w:hint="default"/>
    </w:rPr>
  </w:style>
  <w:style w:type="character" w:customStyle="1" w:styleId="WW8NumSt1z0">
    <w:name w:val="WW8NumSt1z0"/>
    <w:rsid w:val="00E86C83"/>
    <w:rPr>
      <w:rFonts w:ascii="Symbol" w:hAnsi="Symbol" w:hint="default"/>
    </w:rPr>
  </w:style>
  <w:style w:type="character" w:customStyle="1" w:styleId="WW8NumSt18z0">
    <w:name w:val="WW8NumSt18z0"/>
    <w:rsid w:val="00E86C83"/>
    <w:rPr>
      <w:rFonts w:ascii="Geneva" w:hAnsi="Geneva" w:hint="default"/>
    </w:rPr>
  </w:style>
  <w:style w:type="character" w:customStyle="1" w:styleId="af7">
    <w:name w:val="段落フォント"/>
    <w:rsid w:val="00E86C83"/>
  </w:style>
  <w:style w:type="character" w:customStyle="1" w:styleId="af8">
    <w:name w:val="脚注番号"/>
    <w:rsid w:val="00E86C83"/>
    <w:rPr>
      <w:b/>
      <w:bCs w:val="0"/>
      <w:position w:val="3"/>
      <w:sz w:val="16"/>
    </w:rPr>
  </w:style>
  <w:style w:type="character" w:customStyle="1" w:styleId="af9">
    <w:name w:val="コメント参照"/>
    <w:rsid w:val="00E86C83"/>
    <w:rPr>
      <w:sz w:val="16"/>
    </w:rPr>
  </w:style>
  <w:style w:type="character" w:customStyle="1" w:styleId="H1">
    <w:name w:val="H1 (文字)"/>
    <w:rsid w:val="00E86C83"/>
    <w:rPr>
      <w:rFonts w:ascii="Arial" w:eastAsia="MS Mincho" w:hAnsi="Arial" w:cs="Arial" w:hint="default"/>
      <w:sz w:val="36"/>
      <w:lang w:val="en-GB" w:eastAsia="ar-SA" w:bidi="ar-SA"/>
    </w:rPr>
  </w:style>
  <w:style w:type="character" w:customStyle="1" w:styleId="Head2A">
    <w:name w:val="Head2A (文字)"/>
    <w:rsid w:val="00E86C83"/>
    <w:rPr>
      <w:rFonts w:ascii="Arial" w:eastAsia="MS Mincho" w:hAnsi="Arial" w:cs="Arial" w:hint="default"/>
      <w:sz w:val="32"/>
      <w:lang w:val="en-GB" w:eastAsia="ar-SA" w:bidi="ar-SA"/>
    </w:rPr>
  </w:style>
  <w:style w:type="character" w:customStyle="1" w:styleId="Underrubrik2">
    <w:name w:val="Underrubrik2 (文字)"/>
    <w:rsid w:val="00E86C83"/>
    <w:rPr>
      <w:rFonts w:ascii="Arial" w:eastAsia="MS Mincho" w:hAnsi="Arial" w:cs="Arial" w:hint="default"/>
      <w:sz w:val="28"/>
      <w:lang w:val="en-GB" w:eastAsia="ar-SA" w:bidi="ar-SA"/>
    </w:rPr>
  </w:style>
  <w:style w:type="character" w:customStyle="1" w:styleId="h4">
    <w:name w:val="h4 (文字)"/>
    <w:rsid w:val="00E86C83"/>
    <w:rPr>
      <w:rFonts w:ascii="Arial" w:eastAsia="MS Mincho" w:hAnsi="Arial" w:cs="Arial" w:hint="default"/>
      <w:color w:val="0000FF"/>
      <w:kern w:val="2"/>
      <w:sz w:val="24"/>
      <w:szCs w:val="28"/>
      <w:lang w:val="en-GB" w:eastAsia="ar-SA" w:bidi="ar-SA"/>
    </w:rPr>
  </w:style>
  <w:style w:type="character" w:customStyle="1" w:styleId="M5">
    <w:name w:val="M5 (文字)"/>
    <w:rsid w:val="00E86C83"/>
    <w:rPr>
      <w:rFonts w:ascii="Arial" w:eastAsia="MS Mincho" w:hAnsi="Arial" w:cs="Arial" w:hint="default"/>
      <w:sz w:val="22"/>
      <w:lang w:val="en-GB" w:eastAsia="ar-SA" w:bidi="ar-SA"/>
    </w:rPr>
  </w:style>
  <w:style w:type="character" w:customStyle="1" w:styleId="T1">
    <w:name w:val="T1 (文字)"/>
    <w:rsid w:val="00E86C83"/>
    <w:rPr>
      <w:rFonts w:ascii="Arial" w:eastAsia="MS Mincho" w:hAnsi="Arial" w:cs="Arial" w:hint="default"/>
      <w:lang w:val="en-GB" w:eastAsia="ar-SA" w:bidi="ar-SA"/>
    </w:rPr>
  </w:style>
  <w:style w:type="character" w:customStyle="1" w:styleId="8">
    <w:name w:val="(文字) (文字)8"/>
    <w:rsid w:val="00E86C83"/>
    <w:rPr>
      <w:rFonts w:ascii="Arial" w:eastAsia="MS Mincho" w:hAnsi="Arial" w:cs="Arial" w:hint="default"/>
      <w:lang w:val="en-GB" w:eastAsia="ar-SA" w:bidi="ar-SA"/>
    </w:rPr>
  </w:style>
  <w:style w:type="character" w:customStyle="1" w:styleId="70">
    <w:name w:val="(文字) (文字)7"/>
    <w:rsid w:val="00E86C83"/>
    <w:rPr>
      <w:rFonts w:ascii="Arial" w:eastAsia="MS Mincho" w:hAnsi="Arial" w:cs="Arial" w:hint="default"/>
      <w:sz w:val="36"/>
      <w:lang w:val="en-GB" w:eastAsia="ar-SA" w:bidi="ar-SA"/>
    </w:rPr>
  </w:style>
  <w:style w:type="character" w:customStyle="1" w:styleId="headerodd">
    <w:name w:val="header odd (文字)"/>
    <w:rsid w:val="00E86C83"/>
    <w:rPr>
      <w:rFonts w:ascii="Arial" w:eastAsia="MS Mincho" w:hAnsi="Arial" w:cs="Arial" w:hint="default"/>
      <w:b/>
      <w:bCs w:val="0"/>
      <w:sz w:val="18"/>
      <w:lang w:val="en-GB" w:eastAsia="ar-SA" w:bidi="ar-SA"/>
    </w:rPr>
  </w:style>
  <w:style w:type="character" w:customStyle="1" w:styleId="footnotetext1">
    <w:name w:val="footnote text1 (文字)"/>
    <w:rsid w:val="00E86C83"/>
    <w:rPr>
      <w:rFonts w:ascii="MS Mincho" w:eastAsia="MS Mincho" w:hAnsi="MS Mincho" w:hint="eastAsia"/>
      <w:sz w:val="16"/>
      <w:lang w:val="en-GB" w:eastAsia="ar-SA" w:bidi="ar-SA"/>
    </w:rPr>
  </w:style>
  <w:style w:type="character" w:customStyle="1" w:styleId="62">
    <w:name w:val="(文字) (文字)6"/>
    <w:rsid w:val="00E86C83"/>
    <w:rPr>
      <w:rFonts w:ascii="MS Mincho" w:eastAsia="MS Mincho" w:hAnsi="MS Mincho" w:hint="eastAsia"/>
      <w:lang w:val="en-GB" w:eastAsia="ar-SA" w:bidi="ar-SA"/>
    </w:rPr>
  </w:style>
  <w:style w:type="character" w:customStyle="1" w:styleId="cap">
    <w:name w:val="cap (文字)"/>
    <w:rsid w:val="00E86C83"/>
    <w:rPr>
      <w:rFonts w:ascii="MS Mincho" w:eastAsia="MS Mincho" w:hAnsi="MS Mincho" w:hint="eastAsia"/>
      <w:b/>
      <w:bCs w:val="0"/>
      <w:lang w:val="en-GB" w:eastAsia="ar-SA" w:bidi="ar-SA"/>
    </w:rPr>
  </w:style>
  <w:style w:type="character" w:customStyle="1" w:styleId="55">
    <w:name w:val="(文字) (文字)5"/>
    <w:rsid w:val="00E86C83"/>
    <w:rPr>
      <w:rFonts w:ascii="Courier New" w:eastAsia="MS Mincho" w:hAnsi="Courier New" w:cs="Courier New" w:hint="default"/>
      <w:lang w:val="nb-NO" w:eastAsia="ar-SA" w:bidi="ar-SA"/>
    </w:rPr>
  </w:style>
  <w:style w:type="character" w:customStyle="1" w:styleId="bt">
    <w:name w:val="bt (文字)"/>
    <w:rsid w:val="00E86C83"/>
    <w:rPr>
      <w:rFonts w:ascii="MS Mincho" w:eastAsia="MS Mincho" w:hAnsi="MS Mincho" w:hint="eastAsia"/>
      <w:lang w:val="en-GB" w:eastAsia="ar-SA" w:bidi="ar-SA"/>
    </w:rPr>
  </w:style>
  <w:style w:type="character" w:customStyle="1" w:styleId="afa">
    <w:name w:val="番号付け記号"/>
    <w:rsid w:val="00E86C83"/>
  </w:style>
  <w:style w:type="character" w:customStyle="1" w:styleId="WW8Num27z0">
    <w:name w:val="WW8Num27z0"/>
    <w:rsid w:val="00E86C83"/>
    <w:rPr>
      <w:rFonts w:ascii="Arial" w:eastAsia="Times New Roman" w:hAnsi="Arial" w:cs="Arial" w:hint="default"/>
    </w:rPr>
  </w:style>
  <w:style w:type="character" w:customStyle="1" w:styleId="WW8Num27z1">
    <w:name w:val="WW8Num27z1"/>
    <w:rsid w:val="00E86C83"/>
    <w:rPr>
      <w:rFonts w:ascii="Courier New" w:hAnsi="Courier New" w:cs="Courier New" w:hint="default"/>
    </w:rPr>
  </w:style>
  <w:style w:type="character" w:customStyle="1" w:styleId="WW8Num27z2">
    <w:name w:val="WW8Num27z2"/>
    <w:rsid w:val="00E86C83"/>
    <w:rPr>
      <w:rFonts w:ascii="Wingdings" w:hAnsi="Wingdings" w:hint="default"/>
    </w:rPr>
  </w:style>
  <w:style w:type="character" w:customStyle="1" w:styleId="WW8Num27z3">
    <w:name w:val="WW8Num27z3"/>
    <w:rsid w:val="00E86C83"/>
    <w:rPr>
      <w:rFonts w:ascii="Symbol" w:hAnsi="Symbol" w:hint="default"/>
    </w:rPr>
  </w:style>
  <w:style w:type="character" w:customStyle="1" w:styleId="WW8Num29z0">
    <w:name w:val="WW8Num29z0"/>
    <w:rsid w:val="00E86C83"/>
    <w:rPr>
      <w:rFonts w:ascii="Times New Roman" w:eastAsia="MS Mincho" w:hAnsi="Times New Roman" w:cs="Times New Roman" w:hint="default"/>
    </w:rPr>
  </w:style>
  <w:style w:type="character" w:customStyle="1" w:styleId="WW8Num29z1">
    <w:name w:val="WW8Num29z1"/>
    <w:rsid w:val="00E86C83"/>
    <w:rPr>
      <w:rFonts w:ascii="Courier New" w:hAnsi="Courier New" w:cs="Courier New" w:hint="default"/>
    </w:rPr>
  </w:style>
  <w:style w:type="character" w:customStyle="1" w:styleId="WW8Num29z2">
    <w:name w:val="WW8Num29z2"/>
    <w:rsid w:val="00E86C83"/>
    <w:rPr>
      <w:rFonts w:ascii="Wingdings" w:hAnsi="Wingdings" w:hint="default"/>
    </w:rPr>
  </w:style>
  <w:style w:type="character" w:customStyle="1" w:styleId="WW8Num29z3">
    <w:name w:val="WW8Num29z3"/>
    <w:rsid w:val="00E86C83"/>
    <w:rPr>
      <w:rFonts w:ascii="Symbol" w:hAnsi="Symbol" w:hint="default"/>
    </w:rPr>
  </w:style>
  <w:style w:type="character" w:customStyle="1" w:styleId="WW8Num31z0">
    <w:name w:val="WW8Num31z0"/>
    <w:rsid w:val="00E86C83"/>
    <w:rPr>
      <w:rFonts w:ascii="Symbol" w:hAnsi="Symbol" w:hint="default"/>
    </w:rPr>
  </w:style>
  <w:style w:type="character" w:customStyle="1" w:styleId="WW8Num31z1">
    <w:name w:val="WW8Num31z1"/>
    <w:rsid w:val="00E86C83"/>
    <w:rPr>
      <w:rFonts w:ascii="Courier New" w:hAnsi="Courier New" w:cs="Courier New" w:hint="default"/>
    </w:rPr>
  </w:style>
  <w:style w:type="character" w:customStyle="1" w:styleId="WW8Num31z2">
    <w:name w:val="WW8Num31z2"/>
    <w:rsid w:val="00E86C83"/>
    <w:rPr>
      <w:rFonts w:ascii="Wingdings" w:hAnsi="Wingdings" w:hint="default"/>
    </w:rPr>
  </w:style>
  <w:style w:type="character" w:customStyle="1" w:styleId="WW8Num34z2">
    <w:name w:val="WW8Num34z2"/>
    <w:rsid w:val="00E86C83"/>
    <w:rPr>
      <w:rFonts w:ascii="Wingdings" w:hAnsi="Wingdings" w:hint="default"/>
    </w:rPr>
  </w:style>
  <w:style w:type="character" w:customStyle="1" w:styleId="WW8Num34z3">
    <w:name w:val="WW8Num34z3"/>
    <w:rsid w:val="00E86C83"/>
    <w:rPr>
      <w:rFonts w:ascii="Symbol" w:hAnsi="Symbol" w:hint="default"/>
    </w:rPr>
  </w:style>
  <w:style w:type="character" w:customStyle="1" w:styleId="WW8Num37z0">
    <w:name w:val="WW8Num37z0"/>
    <w:rsid w:val="00E86C83"/>
    <w:rPr>
      <w:rFonts w:ascii="Times New Roman" w:eastAsia="SimSun" w:hAnsi="Times New Roman" w:cs="Times New Roman" w:hint="default"/>
    </w:rPr>
  </w:style>
  <w:style w:type="character" w:customStyle="1" w:styleId="WW8Num37z1">
    <w:name w:val="WW8Num37z1"/>
    <w:rsid w:val="00E86C83"/>
    <w:rPr>
      <w:rFonts w:ascii="Wingdings" w:hAnsi="Wingdings" w:hint="default"/>
    </w:rPr>
  </w:style>
  <w:style w:type="character" w:customStyle="1" w:styleId="WW8Num38z0">
    <w:name w:val="WW8Num38z0"/>
    <w:rsid w:val="00E86C83"/>
    <w:rPr>
      <w:rFonts w:ascii="Times New Roman" w:eastAsia="SimSun" w:hAnsi="Times New Roman" w:cs="Times New Roman" w:hint="default"/>
    </w:rPr>
  </w:style>
  <w:style w:type="character" w:customStyle="1" w:styleId="WW8Num38z1">
    <w:name w:val="WW8Num38z1"/>
    <w:rsid w:val="00E86C83"/>
    <w:rPr>
      <w:rFonts w:ascii="Wingdings" w:hAnsi="Wingdings" w:hint="default"/>
    </w:rPr>
  </w:style>
  <w:style w:type="character" w:customStyle="1" w:styleId="WW8Num41z0">
    <w:name w:val="WW8Num41z0"/>
    <w:rsid w:val="00E86C83"/>
    <w:rPr>
      <w:rFonts w:ascii="Times New Roman" w:eastAsia="SimSun" w:hAnsi="Times New Roman" w:cs="Times New Roman" w:hint="default"/>
    </w:rPr>
  </w:style>
  <w:style w:type="character" w:customStyle="1" w:styleId="WW8Num41z1">
    <w:name w:val="WW8Num41z1"/>
    <w:rsid w:val="00E86C83"/>
    <w:rPr>
      <w:rFonts w:ascii="Wingdings" w:hAnsi="Wingdings" w:hint="default"/>
    </w:rPr>
  </w:style>
  <w:style w:type="character" w:customStyle="1" w:styleId="WW8NumSt20z0">
    <w:name w:val="WW8NumSt20z0"/>
    <w:rsid w:val="00E86C83"/>
    <w:rPr>
      <w:rFonts w:ascii="Geneva" w:hAnsi="Geneva" w:hint="default"/>
    </w:rPr>
  </w:style>
  <w:style w:type="character" w:customStyle="1" w:styleId="DefaultParagraphFont1">
    <w:name w:val="Default Paragraph Font1"/>
    <w:rsid w:val="00E86C83"/>
  </w:style>
  <w:style w:type="character" w:customStyle="1" w:styleId="CommentReference1">
    <w:name w:val="Comment Reference1"/>
    <w:rsid w:val="00E86C83"/>
    <w:rPr>
      <w:sz w:val="16"/>
    </w:rPr>
  </w:style>
  <w:style w:type="character" w:customStyle="1" w:styleId="CharChar22">
    <w:name w:val="Char Char22"/>
    <w:rsid w:val="00E86C83"/>
    <w:rPr>
      <w:rFonts w:ascii="Arial" w:hAnsi="Arial" w:cs="Arial" w:hint="default"/>
      <w:lang w:val="en-GB"/>
    </w:rPr>
  </w:style>
  <w:style w:type="character" w:customStyle="1" w:styleId="h4CharChar">
    <w:name w:val="h4 Char Char"/>
    <w:rsid w:val="00E86C83"/>
    <w:rPr>
      <w:rFonts w:ascii="Arial" w:hAnsi="Arial" w:cs="Arial" w:hint="default"/>
      <w:sz w:val="24"/>
      <w:lang w:val="en-GB" w:eastAsia="ja-JP" w:bidi="ar-SA"/>
    </w:rPr>
  </w:style>
  <w:style w:type="character" w:customStyle="1" w:styleId="FigureCaption1">
    <w:name w:val="Figure Caption1"/>
    <w:aliases w:val="fc Char1,Figure Caption Char Char"/>
    <w:rsid w:val="00E86C8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C8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6C8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C83"/>
    <w:rPr>
      <w:lang w:val="en-GB" w:eastAsia="ja-JP" w:bidi="ar-SA"/>
    </w:rPr>
  </w:style>
  <w:style w:type="character" w:customStyle="1" w:styleId="CarCar10">
    <w:name w:val="Car Car10"/>
    <w:rsid w:val="00E86C83"/>
    <w:rPr>
      <w:rFonts w:ascii="Arial" w:hAnsi="Arial" w:cs="Arial" w:hint="default"/>
      <w:lang w:val="en-GB" w:eastAsia="ja-JP" w:bidi="ar-SA"/>
    </w:rPr>
  </w:style>
  <w:style w:type="character" w:customStyle="1" w:styleId="1f5">
    <w:name w:val="段落フォント1"/>
    <w:rsid w:val="00E86C83"/>
  </w:style>
  <w:style w:type="character" w:customStyle="1" w:styleId="1f6">
    <w:name w:val="コメント参照1"/>
    <w:rsid w:val="00E86C83"/>
    <w:rPr>
      <w:sz w:val="16"/>
    </w:rPr>
  </w:style>
  <w:style w:type="character" w:customStyle="1" w:styleId="CharChar23">
    <w:name w:val="Char Char23"/>
    <w:rsid w:val="00E86C83"/>
    <w:rPr>
      <w:rFonts w:ascii="Arial" w:hAnsi="Arial" w:cs="Arial" w:hint="default"/>
      <w:lang w:val="en-GB" w:eastAsia="en-US"/>
    </w:rPr>
  </w:style>
  <w:style w:type="character" w:customStyle="1" w:styleId="EmailStyle97">
    <w:name w:val="EmailStyle97"/>
    <w:semiHidden/>
    <w:rsid w:val="00E86C83"/>
    <w:rPr>
      <w:rFonts w:ascii="Arial" w:hAnsi="Arial" w:cs="Arial" w:hint="default"/>
      <w:color w:val="auto"/>
      <w:sz w:val="20"/>
      <w:szCs w:val="20"/>
    </w:rPr>
  </w:style>
  <w:style w:type="character" w:customStyle="1" w:styleId="THC">
    <w:name w:val="TH C"/>
    <w:rsid w:val="00E86C83"/>
    <w:rPr>
      <w:rFonts w:ascii="Arial" w:eastAsia="MS Mincho" w:hAnsi="Arial" w:cs="Arial" w:hint="default"/>
      <w:b/>
      <w:bCs/>
      <w:lang w:val="en-GB" w:eastAsia="ja-JP"/>
    </w:rPr>
  </w:style>
  <w:style w:type="character" w:customStyle="1" w:styleId="B1C">
    <w:name w:val="B1 C"/>
    <w:rsid w:val="00E86C83"/>
    <w:rPr>
      <w:lang w:val="en-GB" w:eastAsia="en-US" w:bidi="ar-SA"/>
    </w:rPr>
  </w:style>
  <w:style w:type="character" w:customStyle="1" w:styleId="Heading4C">
    <w:name w:val="Heading 4 C"/>
    <w:rsid w:val="00E86C83"/>
    <w:rPr>
      <w:rFonts w:ascii="Arial" w:hAnsi="Arial" w:cs="Arial" w:hint="default"/>
      <w:sz w:val="24"/>
      <w:szCs w:val="28"/>
      <w:lang w:val="en-GB" w:eastAsia="en-US" w:bidi="ar-SA"/>
    </w:rPr>
  </w:style>
  <w:style w:type="character" w:customStyle="1" w:styleId="Titre3">
    <w:name w:val="Titre 3"/>
    <w:rsid w:val="00E86C83"/>
    <w:rPr>
      <w:rFonts w:ascii="Arial" w:hAnsi="Arial" w:cs="Arial" w:hint="default"/>
      <w:sz w:val="28"/>
      <w:szCs w:val="28"/>
      <w:lang w:val="en-GB" w:eastAsia="en-GB"/>
    </w:rPr>
  </w:style>
  <w:style w:type="character" w:customStyle="1" w:styleId="B3c">
    <w:name w:val="B3 c"/>
    <w:rsid w:val="00E86C83"/>
    <w:rPr>
      <w:lang w:val="en-GB" w:eastAsia="en-GB"/>
    </w:rPr>
  </w:style>
  <w:style w:type="character" w:customStyle="1" w:styleId="B2C">
    <w:name w:val="B2 C"/>
    <w:rsid w:val="00E86C83"/>
    <w:rPr>
      <w:lang w:val="en-GB" w:eastAsia="en-GB"/>
    </w:rPr>
  </w:style>
  <w:style w:type="character" w:customStyle="1" w:styleId="H6C">
    <w:name w:val="H6 C"/>
    <w:rsid w:val="00E86C83"/>
    <w:rPr>
      <w:rFonts w:ascii="Arial" w:eastAsia="Times New Roman" w:hAnsi="Arial" w:cs="Arial" w:hint="default"/>
      <w:sz w:val="22"/>
      <w:lang w:eastAsia="en-US"/>
    </w:rPr>
  </w:style>
  <w:style w:type="character" w:customStyle="1" w:styleId="h51">
    <w:name w:val="h5 1"/>
    <w:rsid w:val="00E86C83"/>
    <w:rPr>
      <w:rFonts w:ascii="Arial" w:eastAsia="MS Mincho" w:hAnsi="Arial" w:cs="Arial" w:hint="default"/>
      <w:sz w:val="22"/>
      <w:lang w:val="en-GB" w:eastAsia="en-US" w:bidi="ar-SA"/>
    </w:rPr>
  </w:style>
  <w:style w:type="character" w:customStyle="1" w:styleId="st1">
    <w:name w:val="st1"/>
    <w:rsid w:val="00E86C8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C83"/>
    <w:rPr>
      <w:rFonts w:ascii="Arial" w:hAnsi="Arial" w:cs="Arial" w:hint="default"/>
      <w:sz w:val="24"/>
      <w:szCs w:val="28"/>
      <w:lang w:val="en-GB" w:eastAsia="en-US"/>
    </w:rPr>
  </w:style>
  <w:style w:type="character" w:customStyle="1" w:styleId="T1Char5">
    <w:name w:val="T1 Char5"/>
    <w:aliases w:val="Header 6 Char Char5"/>
    <w:rsid w:val="00E86C8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C8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86C8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C8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C8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C8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C8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6C83"/>
    <w:rPr>
      <w:rFonts w:ascii="Arial" w:eastAsia="MS Mincho" w:hAnsi="Arial" w:cs="Arial" w:hint="default"/>
      <w:sz w:val="22"/>
      <w:lang w:val="en-GB" w:eastAsia="en-US" w:bidi="ar-SA"/>
    </w:rPr>
  </w:style>
  <w:style w:type="character" w:customStyle="1" w:styleId="T1Car">
    <w:name w:val="T1 Car"/>
    <w:aliases w:val="Header 6 Car Car"/>
    <w:rsid w:val="00E86C83"/>
    <w:rPr>
      <w:rFonts w:ascii="Arial" w:eastAsia="MS Mincho" w:hAnsi="Arial" w:cs="Arial" w:hint="default"/>
      <w:lang w:val="en-GB" w:eastAsia="en-US" w:bidi="ar-SA"/>
    </w:rPr>
  </w:style>
  <w:style w:type="character" w:customStyle="1" w:styleId="CarCar4">
    <w:name w:val="Car Car4"/>
    <w:rsid w:val="00E86C83"/>
    <w:rPr>
      <w:rFonts w:ascii="Arial" w:eastAsia="MS Mincho" w:hAnsi="Arial" w:cs="Arial" w:hint="default"/>
      <w:lang w:val="en-GB" w:eastAsia="en-US" w:bidi="ar-SA"/>
    </w:rPr>
  </w:style>
  <w:style w:type="character" w:customStyle="1" w:styleId="CarCar8">
    <w:name w:val="Car Car8"/>
    <w:rsid w:val="00E86C83"/>
    <w:rPr>
      <w:rFonts w:ascii="Arial" w:eastAsia="MS Mincho" w:hAnsi="Arial" w:cs="Arial" w:hint="default"/>
      <w:sz w:val="36"/>
      <w:lang w:val="en-GB" w:eastAsia="en-US" w:bidi="ar-SA"/>
    </w:rPr>
  </w:style>
  <w:style w:type="character" w:customStyle="1" w:styleId="CarCar3">
    <w:name w:val="Car Car3"/>
    <w:rsid w:val="00E86C83"/>
    <w:rPr>
      <w:rFonts w:ascii="Arial" w:eastAsia="MS Mincho" w:hAnsi="Arial" w:cs="Arial" w:hint="default"/>
      <w:sz w:val="36"/>
      <w:lang w:val="en-GB" w:eastAsia="en-US" w:bidi="ar-SA"/>
    </w:rPr>
  </w:style>
  <w:style w:type="character" w:customStyle="1" w:styleId="CarCar7">
    <w:name w:val="Car Car7"/>
    <w:rsid w:val="00E86C8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C8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C83"/>
    <w:rPr>
      <w:b/>
      <w:bCs w:val="0"/>
      <w:lang w:val="en-GB" w:eastAsia="ja-JP" w:bidi="ar-SA"/>
    </w:rPr>
  </w:style>
  <w:style w:type="character" w:customStyle="1" w:styleId="CarCar6">
    <w:name w:val="Car Car6"/>
    <w:rsid w:val="00E86C8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C83"/>
    <w:rPr>
      <w:lang w:val="en-GB" w:eastAsia="ja-JP" w:bidi="ar-SA"/>
    </w:rPr>
  </w:style>
  <w:style w:type="character" w:customStyle="1" w:styleId="T1Char6">
    <w:name w:val="T1 Char6"/>
    <w:aliases w:val="Header 6 Char Char6"/>
    <w:rsid w:val="00E86C83"/>
  </w:style>
  <w:style w:type="character" w:customStyle="1" w:styleId="capChar5">
    <w:name w:val="cap Char5"/>
    <w:aliases w:val="cap Char Char5,Caption Char Char4,Caption Char1 Char Char4,cap Char Char1 Char4,Caption Char Char1 Char Char4,cap Char2 Char Char Char4"/>
    <w:rsid w:val="00E86C83"/>
    <w:rPr>
      <w:b/>
      <w:bCs w:val="0"/>
      <w:lang w:val="en-GB" w:eastAsia="en-US" w:bidi="ar-SA"/>
    </w:rPr>
  </w:style>
  <w:style w:type="character" w:customStyle="1" w:styleId="Head2AZchn">
    <w:name w:val="Head2A Zchn"/>
    <w:aliases w:val="2 Zchn,H2 Zchn,h2 Zchn,DO NOT USE_h2 Zchn,h21 Zchn,UNDERRUBRIK 1-2 Zchn Zchn"/>
    <w:rsid w:val="00E86C8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C8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C8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86C83"/>
    <w:rPr>
      <w:rFonts w:ascii="Arial" w:hAnsi="Arial" w:cs="Arial" w:hint="default"/>
      <w:sz w:val="22"/>
      <w:lang w:val="en-GB" w:eastAsia="en-GB" w:bidi="ar-SA"/>
    </w:rPr>
  </w:style>
  <w:style w:type="character" w:customStyle="1" w:styleId="T1Zchn">
    <w:name w:val="T1 Zchn"/>
    <w:aliases w:val="Header 6 Zchn Zchn"/>
    <w:rsid w:val="00E86C83"/>
  </w:style>
  <w:style w:type="character" w:customStyle="1" w:styleId="capChar3">
    <w:name w:val="cap Char3"/>
    <w:aliases w:val="cap Char Char3,Caption Char Char2,Caption Char1 Char Char2,cap Char Char1 Char2,Caption Char Char1 Char Char2,cap Char2 Char Char Char2"/>
    <w:rsid w:val="00E86C83"/>
    <w:rPr>
      <w:rFonts w:ascii="Times New Roman" w:eastAsia="Batang" w:hAnsi="Times New Roman" w:cs="Times New Roman" w:hint="default"/>
      <w:b/>
      <w:bCs w:val="0"/>
      <w:lang w:val="en-GB"/>
    </w:rPr>
  </w:style>
  <w:style w:type="character" w:customStyle="1" w:styleId="Heading6Char2">
    <w:name w:val="Heading 6 Char2"/>
    <w:rsid w:val="00E86C83"/>
  </w:style>
  <w:style w:type="character" w:customStyle="1" w:styleId="capChar4">
    <w:name w:val="cap Char4"/>
    <w:aliases w:val="cap Char Char4,Caption Char Char3,Caption Char1 Char Char3,cap Char Char1 Char3,Caption Char Char1 Char Char3,cap Char2 Char Char Char3"/>
    <w:rsid w:val="00E86C83"/>
    <w:rPr>
      <w:rFonts w:ascii="Times New Roman" w:eastAsia="MS Mincho" w:hAnsi="Times New Roman" w:cs="Times New Roman" w:hint="default"/>
      <w:b/>
      <w:bCs w:val="0"/>
      <w:lang w:val="en-GB"/>
    </w:rPr>
  </w:style>
  <w:style w:type="character" w:customStyle="1" w:styleId="T1Char8">
    <w:name w:val="T1 Char8"/>
    <w:aliases w:val="Header 6 Char Char7"/>
    <w:rsid w:val="00E86C8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C8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C83"/>
    <w:rPr>
      <w:rFonts w:ascii="Arial" w:hAnsi="Arial" w:cs="Arial" w:hint="default"/>
      <w:sz w:val="24"/>
      <w:szCs w:val="28"/>
      <w:lang w:val="en-GB" w:eastAsia="en-US"/>
    </w:rPr>
  </w:style>
  <w:style w:type="character" w:customStyle="1" w:styleId="T1Char7">
    <w:name w:val="T1 Char7"/>
    <w:aliases w:val="Header 6 Char Char8"/>
    <w:rsid w:val="00E86C8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C8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C8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C83"/>
    <w:rPr>
      <w:rFonts w:ascii="Arial" w:hAnsi="Arial" w:cs="Arial" w:hint="default"/>
      <w:sz w:val="24"/>
      <w:szCs w:val="24"/>
      <w:lang w:val="en-GB" w:eastAsia="en-US" w:bidi="he-IL"/>
    </w:rPr>
  </w:style>
  <w:style w:type="character" w:customStyle="1" w:styleId="T1Char9">
    <w:name w:val="T1 Char9"/>
    <w:aliases w:val="Header 6 Char Char9"/>
    <w:rsid w:val="00E86C83"/>
    <w:rPr>
      <w:rFonts w:ascii="Arial" w:hAnsi="Arial" w:cs="Arial" w:hint="default"/>
      <w:lang w:val="en-GB" w:eastAsia="en-US" w:bidi="he-IL"/>
    </w:rPr>
  </w:style>
  <w:style w:type="character" w:customStyle="1" w:styleId="CharChar210">
    <w:name w:val="Char Char210"/>
    <w:rsid w:val="00E86C8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6C83"/>
    <w:rPr>
      <w:b/>
      <w:bCs w:val="0"/>
      <w:lang w:val="en-GB" w:eastAsia="en-US" w:bidi="ar-SA"/>
    </w:rPr>
  </w:style>
  <w:style w:type="character" w:customStyle="1" w:styleId="CharChar13">
    <w:name w:val="Char Char13"/>
    <w:semiHidden/>
    <w:rsid w:val="00E86C83"/>
    <w:rPr>
      <w:rFonts w:ascii="SimSun" w:eastAsia="SimSun" w:hAnsi="SimSun" w:hint="eastAsia"/>
      <w:lang w:val="en-GB" w:eastAsia="en-US" w:bidi="ar-SA"/>
    </w:rPr>
  </w:style>
  <w:style w:type="character" w:customStyle="1" w:styleId="Absatz-Standardschriftart2">
    <w:name w:val="Absatz-Standardschriftart2"/>
    <w:rsid w:val="00E86C83"/>
  </w:style>
  <w:style w:type="character" w:customStyle="1" w:styleId="313">
    <w:name w:val="(文字) (文字)31"/>
    <w:rsid w:val="00E86C83"/>
    <w:rPr>
      <w:rFonts w:ascii="MS Mincho" w:eastAsia="MS Mincho" w:hAnsi="MS Mincho" w:hint="eastAsia"/>
      <w:lang w:val="en-GB" w:eastAsia="ar-SA" w:bidi="ar-SA"/>
    </w:rPr>
  </w:style>
  <w:style w:type="character" w:customStyle="1" w:styleId="110">
    <w:name w:val="(文字) (文字)11"/>
    <w:rsid w:val="00E86C83"/>
    <w:rPr>
      <w:rFonts w:ascii="MS Mincho" w:eastAsia="MS Mincho" w:hAnsi="MS Mincho" w:hint="eastAsia"/>
      <w:lang w:val="en-GB" w:eastAsia="ar-SA" w:bidi="ar-SA"/>
    </w:rPr>
  </w:style>
  <w:style w:type="character" w:customStyle="1" w:styleId="Absatz-Standardschriftart3">
    <w:name w:val="Absatz-Standardschriftart3"/>
    <w:rsid w:val="00E86C83"/>
  </w:style>
  <w:style w:type="character" w:customStyle="1" w:styleId="hps">
    <w:name w:val="hps"/>
    <w:rsid w:val="00E86C83"/>
  </w:style>
  <w:style w:type="character" w:customStyle="1" w:styleId="1f7">
    <w:name w:val="書式なし (文字)1"/>
    <w:rsid w:val="00E86C83"/>
    <w:rPr>
      <w:rFonts w:ascii="MS Mincho" w:eastAsia="MS Mincho" w:hAnsi="Courier New" w:cs="Courier New" w:hint="eastAsia"/>
      <w:sz w:val="21"/>
      <w:szCs w:val="21"/>
      <w:lang w:val="en-GB" w:eastAsia="en-US"/>
    </w:rPr>
  </w:style>
  <w:style w:type="character" w:customStyle="1" w:styleId="1f8">
    <w:name w:val="文末脚注文字列 (文字)1"/>
    <w:rsid w:val="00E86C83"/>
    <w:rPr>
      <w:rFonts w:ascii="Times New Roman" w:hAnsi="Times New Roman" w:cs="Times New Roman" w:hint="default"/>
      <w:lang w:val="en-GB" w:eastAsia="en-US"/>
    </w:rPr>
  </w:style>
  <w:style w:type="character" w:customStyle="1" w:styleId="8Char1">
    <w:name w:val="标题 8 Char1"/>
    <w:rsid w:val="00E86C83"/>
    <w:rPr>
      <w:rFonts w:ascii="Arial" w:hAnsi="Arial" w:cs="Arial" w:hint="default"/>
      <w:sz w:val="36"/>
      <w:lang w:val="en-GB" w:eastAsia="en-US" w:bidi="ar-SA"/>
    </w:rPr>
  </w:style>
  <w:style w:type="character" w:customStyle="1" w:styleId="Char15">
    <w:name w:val="批注文字 Char1"/>
    <w:rsid w:val="00E86C83"/>
    <w:rPr>
      <w:rFonts w:ascii="SimSun" w:eastAsia="SimSun" w:hAnsi="SimSun" w:hint="eastAsia"/>
      <w:lang w:eastAsia="en-US"/>
    </w:rPr>
  </w:style>
  <w:style w:type="character" w:customStyle="1" w:styleId="Char2">
    <w:name w:val="批注主题 Char2"/>
    <w:rsid w:val="00E86C83"/>
    <w:rPr>
      <w:rFonts w:ascii="SimSun" w:eastAsia="SimSun" w:hAnsi="SimSun" w:hint="eastAsia"/>
      <w:b/>
      <w:bCs/>
      <w:lang w:eastAsia="en-US"/>
    </w:rPr>
  </w:style>
  <w:style w:type="character" w:customStyle="1" w:styleId="Char16">
    <w:name w:val="注释标题 Char1"/>
    <w:rsid w:val="00E86C83"/>
    <w:rPr>
      <w:rFonts w:ascii="MS Mincho" w:eastAsia="MS Mincho" w:hAnsi="MS Mincho" w:hint="eastAsia"/>
      <w:lang w:eastAsia="en-US"/>
    </w:rPr>
  </w:style>
  <w:style w:type="character" w:customStyle="1" w:styleId="9Char1">
    <w:name w:val="标题 9 Char1"/>
    <w:rsid w:val="00E86C83"/>
    <w:rPr>
      <w:rFonts w:ascii="Arial" w:hAnsi="Arial" w:cs="Arial" w:hint="default"/>
      <w:sz w:val="36"/>
      <w:lang w:val="en-GB"/>
    </w:rPr>
  </w:style>
  <w:style w:type="character" w:customStyle="1" w:styleId="Char17">
    <w:name w:val="文档结构图 Char1"/>
    <w:semiHidden/>
    <w:rsid w:val="00E86C83"/>
    <w:rPr>
      <w:rFonts w:ascii="Tahoma" w:hAnsi="Tahoma" w:cs="Tahoma" w:hint="default"/>
      <w:shd w:val="clear" w:color="auto" w:fill="000080"/>
      <w:lang w:val="en-GB"/>
    </w:rPr>
  </w:style>
  <w:style w:type="character" w:customStyle="1" w:styleId="Char18">
    <w:name w:val="纯文本 Char1"/>
    <w:rsid w:val="00E86C83"/>
    <w:rPr>
      <w:rFonts w:ascii="Courier New" w:eastAsia="SimSun" w:hAnsi="Courier New" w:cs="Courier New" w:hint="default"/>
      <w:lang w:val="nb-NO"/>
    </w:rPr>
  </w:style>
  <w:style w:type="character" w:customStyle="1" w:styleId="Char19">
    <w:name w:val="批注框文本 Char1"/>
    <w:uiPriority w:val="99"/>
    <w:rsid w:val="00E86C83"/>
    <w:rPr>
      <w:rFonts w:ascii="Tahoma" w:hAnsi="Tahoma" w:cs="Tahoma" w:hint="default"/>
      <w:sz w:val="16"/>
      <w:szCs w:val="16"/>
      <w:lang w:val="en-GB"/>
    </w:rPr>
  </w:style>
  <w:style w:type="character" w:customStyle="1" w:styleId="Char1a">
    <w:name w:val="尾注文本 Char1"/>
    <w:rsid w:val="00E86C83"/>
    <w:rPr>
      <w:rFonts w:ascii="SimSun" w:eastAsia="SimSun" w:hAnsi="SimSun" w:hint="eastAsia"/>
      <w:lang w:val="en-GB"/>
    </w:rPr>
  </w:style>
  <w:style w:type="character" w:customStyle="1" w:styleId="Char1b">
    <w:name w:val="正文文本缩进 Char1"/>
    <w:rsid w:val="00E86C83"/>
    <w:rPr>
      <w:rFonts w:ascii="Batang" w:eastAsia="Batang" w:hAnsi="Batang" w:hint="eastAsia"/>
      <w:lang w:val="en-GB"/>
    </w:rPr>
  </w:style>
  <w:style w:type="character" w:customStyle="1" w:styleId="2Char1">
    <w:name w:val="正文文本 2 Char1"/>
    <w:rsid w:val="00E86C83"/>
    <w:rPr>
      <w:rFonts w:ascii="CG Times (WN)" w:eastAsia="Malgun Gothic" w:hAnsi="CG Times (WN)" w:hint="default"/>
      <w:i/>
      <w:iCs w:val="0"/>
      <w:lang w:val="en-GB" w:eastAsia="ko-KR"/>
    </w:rPr>
  </w:style>
  <w:style w:type="character" w:customStyle="1" w:styleId="3Char1">
    <w:name w:val="正文文本 3 Char1"/>
    <w:rsid w:val="00E86C83"/>
    <w:rPr>
      <w:rFonts w:ascii="CG Times (WN)" w:eastAsia="Osaka" w:hAnsi="CG Times (WN)" w:hint="default"/>
      <w:color w:val="000000"/>
      <w:lang w:val="en-GB" w:eastAsia="ko-KR"/>
    </w:rPr>
  </w:style>
  <w:style w:type="character" w:customStyle="1" w:styleId="2Char10">
    <w:name w:val="正文文本缩进 2 Char1"/>
    <w:rsid w:val="00E86C83"/>
    <w:rPr>
      <w:rFonts w:ascii="CG Times (WN)" w:eastAsia="MS Mincho" w:hAnsi="CG Times (WN)" w:hint="default"/>
      <w:lang w:val="en-GB"/>
    </w:rPr>
  </w:style>
  <w:style w:type="character" w:customStyle="1" w:styleId="HTMLChar1">
    <w:name w:val="HTML 预设格式 Char1"/>
    <w:rsid w:val="00E86C83"/>
    <w:rPr>
      <w:rFonts w:ascii="Courier New" w:eastAsia="MS Mincho" w:hAnsi="Courier New" w:cs="Courier New" w:hint="default"/>
      <w:lang w:val="en-GB"/>
    </w:rPr>
  </w:style>
  <w:style w:type="character" w:customStyle="1" w:styleId="h48">
    <w:name w:val="h48"/>
    <w:rsid w:val="00E86C83"/>
    <w:rPr>
      <w:rFonts w:ascii="Arial" w:hAnsi="Arial" w:cs="Arial" w:hint="default"/>
      <w:sz w:val="24"/>
      <w:lang w:val="en-GB"/>
    </w:rPr>
  </w:style>
  <w:style w:type="character" w:customStyle="1" w:styleId="h510">
    <w:name w:val="h51"/>
    <w:rsid w:val="00E86C83"/>
    <w:rPr>
      <w:rFonts w:ascii="Arial" w:eastAsia="SimSun" w:hAnsi="Arial" w:cs="Arial" w:hint="default"/>
      <w:sz w:val="22"/>
      <w:lang w:val="en-GB" w:eastAsia="en-US" w:bidi="ar-SA"/>
    </w:rPr>
  </w:style>
  <w:style w:type="character" w:customStyle="1" w:styleId="gt-baf-word-clickable1">
    <w:name w:val="gt-baf-word-clickable1"/>
    <w:rsid w:val="00E86C8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C83"/>
    <w:rPr>
      <w:rFonts w:ascii="Arial" w:hAnsi="Arial" w:cs="Arial" w:hint="default"/>
      <w:b/>
      <w:bCs w:val="0"/>
      <w:sz w:val="18"/>
      <w:lang w:val="en-GB" w:eastAsia="en-US"/>
    </w:rPr>
  </w:style>
  <w:style w:type="character" w:customStyle="1" w:styleId="Char20">
    <w:name w:val="메모 주제 Char2"/>
    <w:rsid w:val="00E86C83"/>
    <w:rPr>
      <w:rFonts w:ascii="Times New Roman" w:eastAsia="Times New Roman" w:hAnsi="Times New Roman" w:cs="Times New Roman" w:hint="default"/>
      <w:b/>
      <w:bCs/>
      <w:lang w:val="en-GB" w:eastAsia="en-US"/>
    </w:rPr>
  </w:style>
  <w:style w:type="character" w:customStyle="1" w:styleId="searchcontent1">
    <w:name w:val="search_content1"/>
    <w:rsid w:val="00E86C83"/>
    <w:rPr>
      <w:sz w:val="13"/>
      <w:szCs w:val="13"/>
    </w:rPr>
  </w:style>
  <w:style w:type="character" w:customStyle="1" w:styleId="1f9">
    <w:name w:val="純文字 字元1"/>
    <w:rsid w:val="00E86C83"/>
    <w:rPr>
      <w:rFonts w:ascii="MingLiU" w:eastAsia="MingLiU" w:hAnsi="Courier New" w:cs="Courier New" w:hint="eastAsia"/>
      <w:sz w:val="24"/>
      <w:szCs w:val="24"/>
      <w:lang w:val="en-GB" w:eastAsia="en-US"/>
    </w:rPr>
  </w:style>
  <w:style w:type="character" w:customStyle="1" w:styleId="1fa">
    <w:name w:val="章節附註文字 字元1"/>
    <w:rsid w:val="00E86C8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C83"/>
    <w:rPr>
      <w:rFonts w:ascii="Arial" w:eastAsia="Times New Roman" w:hAnsi="Arial" w:cs="Arial" w:hint="default"/>
      <w:sz w:val="36"/>
      <w:lang w:val="en-GB" w:eastAsia="ja-JP" w:bidi="ar-SA"/>
    </w:rPr>
  </w:style>
  <w:style w:type="character" w:customStyle="1" w:styleId="CommentSubjectChar2">
    <w:name w:val="Comment Subject Char2"/>
    <w:rsid w:val="00E86C83"/>
    <w:rPr>
      <w:rFonts w:ascii="Times New Roman" w:eastAsia="Times New Roman" w:hAnsi="Times New Roman" w:cs="Times New Roman" w:hint="default"/>
      <w:b/>
      <w:bCs/>
      <w:lang w:val="en-GB"/>
    </w:rPr>
  </w:style>
  <w:style w:type="character" w:customStyle="1" w:styleId="2f7">
    <w:name w:val="段落フォント2"/>
    <w:rsid w:val="00E86C83"/>
  </w:style>
  <w:style w:type="character" w:customStyle="1" w:styleId="2f8">
    <w:name w:val="コメント参照2"/>
    <w:rsid w:val="00E86C8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C83"/>
    <w:rPr>
      <w:rFonts w:ascii="Arial" w:hAnsi="Arial" w:cs="Arial" w:hint="default"/>
      <w:sz w:val="36"/>
      <w:lang w:val="en-GB" w:eastAsia="en-US"/>
    </w:rPr>
  </w:style>
  <w:style w:type="character" w:customStyle="1" w:styleId="3f2">
    <w:name w:val="段落フォント3"/>
    <w:rsid w:val="00E86C83"/>
  </w:style>
  <w:style w:type="character" w:customStyle="1" w:styleId="3f3">
    <w:name w:val="コメント参照3"/>
    <w:rsid w:val="00E86C83"/>
    <w:rPr>
      <w:sz w:val="16"/>
    </w:rPr>
  </w:style>
  <w:style w:type="character" w:customStyle="1" w:styleId="CommentSubjectChar3">
    <w:name w:val="Comment Subject Char3"/>
    <w:rsid w:val="00E86C83"/>
    <w:rPr>
      <w:rFonts w:ascii="Times New Roman" w:hAnsi="Times New Roman" w:cs="Times New Roman" w:hint="default"/>
      <w:b/>
      <w:bCs/>
      <w:lang w:val="en-GB" w:eastAsia="en-US"/>
    </w:rPr>
  </w:style>
  <w:style w:type="character" w:customStyle="1" w:styleId="1fb">
    <w:name w:val="吹き出し (文字)1"/>
    <w:uiPriority w:val="99"/>
    <w:semiHidden/>
    <w:rsid w:val="00E86C83"/>
    <w:rPr>
      <w:rFonts w:ascii="MS Mincho" w:eastAsia="MS Mincho" w:hAnsi="Times New Roman" w:hint="eastAsia"/>
      <w:sz w:val="18"/>
      <w:szCs w:val="18"/>
      <w:lang w:val="en-GB" w:eastAsia="en-US"/>
    </w:rPr>
  </w:style>
  <w:style w:type="character" w:customStyle="1" w:styleId="1fc">
    <w:name w:val="見出しマップ (文字)1"/>
    <w:uiPriority w:val="99"/>
    <w:semiHidden/>
    <w:rsid w:val="00E86C8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6C8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86C8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86C83"/>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E86C8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E86C83"/>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E86C8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E86C83"/>
    <w:rPr>
      <w:rFonts w:ascii="Arial" w:eastAsia="PMingLiU" w:hAnsi="Arial" w:cs="Arial" w:hint="default"/>
      <w:b/>
      <w:bCs/>
      <w:i/>
      <w:iCs/>
      <w:color w:val="4F81BD"/>
      <w:lang w:val="en-GB" w:eastAsia="en-US"/>
    </w:rPr>
  </w:style>
  <w:style w:type="character" w:customStyle="1" w:styleId="PlainTable35">
    <w:name w:val="Plain Table 35"/>
    <w:uiPriority w:val="19"/>
    <w:qFormat/>
    <w:rsid w:val="00E86C83"/>
    <w:rPr>
      <w:i/>
      <w:iCs/>
      <w:color w:val="808080"/>
    </w:rPr>
  </w:style>
  <w:style w:type="character" w:customStyle="1" w:styleId="PlainTable45">
    <w:name w:val="Plain Table 45"/>
    <w:uiPriority w:val="21"/>
    <w:qFormat/>
    <w:rsid w:val="00E86C83"/>
    <w:rPr>
      <w:b/>
      <w:bCs/>
      <w:i/>
      <w:iCs/>
      <w:color w:val="4F81BD"/>
    </w:rPr>
  </w:style>
  <w:style w:type="character" w:customStyle="1" w:styleId="PlainTable55">
    <w:name w:val="Plain Table 55"/>
    <w:uiPriority w:val="31"/>
    <w:qFormat/>
    <w:rsid w:val="00E86C83"/>
    <w:rPr>
      <w:smallCaps/>
      <w:color w:val="C0504D"/>
      <w:u w:val="single"/>
    </w:rPr>
  </w:style>
  <w:style w:type="character" w:customStyle="1" w:styleId="TableGridLight5">
    <w:name w:val="Table Grid Light5"/>
    <w:uiPriority w:val="32"/>
    <w:qFormat/>
    <w:rsid w:val="00E86C83"/>
    <w:rPr>
      <w:b/>
      <w:bCs/>
      <w:smallCaps/>
      <w:color w:val="C0504D"/>
      <w:spacing w:val="5"/>
      <w:u w:val="single"/>
    </w:rPr>
  </w:style>
  <w:style w:type="character" w:customStyle="1" w:styleId="GridTable1Light5">
    <w:name w:val="Grid Table 1 Light5"/>
    <w:uiPriority w:val="33"/>
    <w:qFormat/>
    <w:rsid w:val="00E86C83"/>
    <w:rPr>
      <w:b/>
      <w:bCs/>
      <w:smallCaps/>
      <w:spacing w:val="5"/>
    </w:rPr>
  </w:style>
  <w:style w:type="character" w:customStyle="1" w:styleId="afc">
    <w:name w:val="註解文字 字元"/>
    <w:rsid w:val="00E86C83"/>
    <w:rPr>
      <w:rFonts w:ascii="Times New Roman" w:eastAsia="Times New Roman" w:hAnsi="Times New Roman" w:cs="Times New Roman" w:hint="default"/>
      <w:lang w:val="en-GB"/>
    </w:rPr>
  </w:style>
  <w:style w:type="character" w:customStyle="1" w:styleId="1ff0">
    <w:name w:val="註解主旨 字元1"/>
    <w:rsid w:val="00E86C83"/>
    <w:rPr>
      <w:b/>
      <w:bCs/>
      <w:lang w:val="en-GB" w:eastAsia="sv-SE"/>
    </w:rPr>
  </w:style>
  <w:style w:type="character" w:customStyle="1" w:styleId="NurTextZchn1">
    <w:name w:val="Nur Text Zchn1"/>
    <w:rsid w:val="00E86C83"/>
    <w:rPr>
      <w:rFonts w:ascii="Courier New" w:hAnsi="Courier New" w:cs="Courier New" w:hint="default"/>
      <w:lang w:val="en-GB" w:eastAsia="en-US"/>
    </w:rPr>
  </w:style>
  <w:style w:type="character" w:customStyle="1" w:styleId="EndnotentextZchn1">
    <w:name w:val="Endnotentext Zchn1"/>
    <w:rsid w:val="00E86C83"/>
    <w:rPr>
      <w:rFonts w:ascii="Times New Roman" w:hAnsi="Times New Roman" w:cs="Times New Roman" w:hint="default"/>
      <w:lang w:val="en-GB" w:eastAsia="en-US"/>
    </w:rPr>
  </w:style>
  <w:style w:type="character" w:customStyle="1" w:styleId="4f1">
    <w:name w:val="段落フォント4"/>
    <w:rsid w:val="00E86C83"/>
  </w:style>
  <w:style w:type="character" w:customStyle="1" w:styleId="4f2">
    <w:name w:val="コメント参照4"/>
    <w:rsid w:val="00E86C83"/>
    <w:rPr>
      <w:sz w:val="16"/>
    </w:rPr>
  </w:style>
  <w:style w:type="character" w:customStyle="1" w:styleId="Char1c">
    <w:name w:val="글자만 Char1"/>
    <w:uiPriority w:val="99"/>
    <w:semiHidden/>
    <w:rsid w:val="00E86C83"/>
    <w:rPr>
      <w:rFonts w:ascii="Malgun Gothic" w:eastAsia="Malgun Gothic" w:hAnsi="Courier New" w:cs="Courier New" w:hint="eastAsia"/>
      <w:lang w:val="en-GB" w:eastAsia="en-US"/>
    </w:rPr>
  </w:style>
  <w:style w:type="character" w:customStyle="1" w:styleId="Char1d">
    <w:name w:val="미주 텍스트 Char1"/>
    <w:uiPriority w:val="99"/>
    <w:semiHidden/>
    <w:rsid w:val="00E86C8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86C8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86C8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86C8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86C8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86C8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86C83"/>
  </w:style>
  <w:style w:type="character" w:customStyle="1" w:styleId="CommentSubjectChar4">
    <w:name w:val="Comment Subject Char4"/>
    <w:rsid w:val="00E86C83"/>
    <w:rPr>
      <w:rFonts w:ascii="Times New Roman" w:hAnsi="Times New Roman" w:cs="Times New Roman" w:hint="default"/>
      <w:b/>
      <w:bCs/>
      <w:lang w:val="en-GB" w:eastAsia="en-US"/>
    </w:rPr>
  </w:style>
  <w:style w:type="character" w:customStyle="1" w:styleId="Char4">
    <w:name w:val="메모 주제 Char"/>
    <w:rsid w:val="00E86C8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C8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C83"/>
    <w:rPr>
      <w:rFonts w:ascii="Times New Roman" w:hAnsi="Times New Roman" w:cs="Times New Roman" w:hint="default"/>
      <w:b/>
      <w:bCs w:val="0"/>
      <w:lang w:val="en-GB"/>
    </w:rPr>
  </w:style>
  <w:style w:type="character" w:customStyle="1" w:styleId="Absatz-Standardschriftart5">
    <w:name w:val="Absatz-Standardschriftart5"/>
    <w:rsid w:val="00E86C83"/>
  </w:style>
  <w:style w:type="character" w:customStyle="1" w:styleId="PlainTable31">
    <w:name w:val="Plain Table 31"/>
    <w:uiPriority w:val="19"/>
    <w:qFormat/>
    <w:rsid w:val="00E86C83"/>
    <w:rPr>
      <w:i/>
      <w:iCs/>
      <w:color w:val="808080"/>
    </w:rPr>
  </w:style>
  <w:style w:type="character" w:customStyle="1" w:styleId="PlainTable41">
    <w:name w:val="Plain Table 41"/>
    <w:uiPriority w:val="21"/>
    <w:qFormat/>
    <w:rsid w:val="00E86C83"/>
    <w:rPr>
      <w:b/>
      <w:bCs/>
      <w:i/>
      <w:iCs/>
      <w:color w:val="4F81BD"/>
    </w:rPr>
  </w:style>
  <w:style w:type="character" w:customStyle="1" w:styleId="PlainTable51">
    <w:name w:val="Plain Table 51"/>
    <w:uiPriority w:val="31"/>
    <w:qFormat/>
    <w:rsid w:val="00E86C83"/>
    <w:rPr>
      <w:smallCaps/>
      <w:color w:val="C0504D"/>
      <w:u w:val="single"/>
    </w:rPr>
  </w:style>
  <w:style w:type="character" w:customStyle="1" w:styleId="TableGridLight1">
    <w:name w:val="Table Grid Light1"/>
    <w:uiPriority w:val="32"/>
    <w:qFormat/>
    <w:rsid w:val="00E86C83"/>
    <w:rPr>
      <w:b/>
      <w:bCs/>
      <w:smallCaps/>
      <w:color w:val="C0504D"/>
      <w:spacing w:val="5"/>
      <w:u w:val="single"/>
    </w:rPr>
  </w:style>
  <w:style w:type="character" w:customStyle="1" w:styleId="GridTable1Light1">
    <w:name w:val="Grid Table 1 Light1"/>
    <w:uiPriority w:val="33"/>
    <w:qFormat/>
    <w:rsid w:val="00E86C8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86C83"/>
    <w:rPr>
      <w:rFonts w:ascii="Arial" w:eastAsia="MS Gothic" w:hAnsi="Arial" w:cs="Times New Roman" w:hint="default"/>
      <w:lang w:val="en-GB" w:eastAsia="en-US"/>
    </w:rPr>
  </w:style>
  <w:style w:type="character" w:customStyle="1" w:styleId="PlainTable32">
    <w:name w:val="Plain Table 32"/>
    <w:uiPriority w:val="19"/>
    <w:qFormat/>
    <w:rsid w:val="00E86C83"/>
    <w:rPr>
      <w:i/>
      <w:iCs/>
      <w:color w:val="808080"/>
    </w:rPr>
  </w:style>
  <w:style w:type="character" w:customStyle="1" w:styleId="PlainTable42">
    <w:name w:val="Plain Table 42"/>
    <w:uiPriority w:val="21"/>
    <w:qFormat/>
    <w:rsid w:val="00E86C83"/>
    <w:rPr>
      <w:b/>
      <w:bCs/>
      <w:i/>
      <w:iCs/>
      <w:color w:val="4F81BD"/>
    </w:rPr>
  </w:style>
  <w:style w:type="character" w:customStyle="1" w:styleId="PlainTable52">
    <w:name w:val="Plain Table 52"/>
    <w:uiPriority w:val="31"/>
    <w:qFormat/>
    <w:rsid w:val="00E86C83"/>
    <w:rPr>
      <w:smallCaps/>
      <w:color w:val="C0504D"/>
      <w:u w:val="single"/>
    </w:rPr>
  </w:style>
  <w:style w:type="character" w:customStyle="1" w:styleId="TableGridLight2">
    <w:name w:val="Table Grid Light2"/>
    <w:uiPriority w:val="32"/>
    <w:qFormat/>
    <w:rsid w:val="00E86C83"/>
    <w:rPr>
      <w:b/>
      <w:bCs/>
      <w:smallCaps/>
      <w:color w:val="C0504D"/>
      <w:spacing w:val="5"/>
      <w:u w:val="single"/>
    </w:rPr>
  </w:style>
  <w:style w:type="character" w:customStyle="1" w:styleId="GridTable1Light2">
    <w:name w:val="Grid Table 1 Light2"/>
    <w:uiPriority w:val="33"/>
    <w:qFormat/>
    <w:rsid w:val="00E86C83"/>
    <w:rPr>
      <w:b/>
      <w:bCs/>
      <w:smallCaps/>
      <w:spacing w:val="5"/>
    </w:rPr>
  </w:style>
  <w:style w:type="character" w:customStyle="1" w:styleId="Absatz-Standardschriftart6">
    <w:name w:val="Absatz-Standardschriftart6"/>
    <w:rsid w:val="00E86C83"/>
  </w:style>
  <w:style w:type="character" w:customStyle="1" w:styleId="PlainTable33">
    <w:name w:val="Plain Table 33"/>
    <w:uiPriority w:val="19"/>
    <w:qFormat/>
    <w:rsid w:val="00E86C83"/>
    <w:rPr>
      <w:i/>
      <w:iCs/>
      <w:color w:val="808080"/>
    </w:rPr>
  </w:style>
  <w:style w:type="character" w:customStyle="1" w:styleId="PlainTable43">
    <w:name w:val="Plain Table 43"/>
    <w:uiPriority w:val="21"/>
    <w:qFormat/>
    <w:rsid w:val="00E86C83"/>
    <w:rPr>
      <w:b/>
      <w:bCs/>
      <w:i/>
      <w:iCs/>
      <w:color w:val="4F81BD"/>
    </w:rPr>
  </w:style>
  <w:style w:type="character" w:customStyle="1" w:styleId="PlainTable53">
    <w:name w:val="Plain Table 53"/>
    <w:uiPriority w:val="31"/>
    <w:qFormat/>
    <w:rsid w:val="00E86C83"/>
    <w:rPr>
      <w:smallCaps/>
      <w:color w:val="C0504D"/>
      <w:u w:val="single"/>
    </w:rPr>
  </w:style>
  <w:style w:type="character" w:customStyle="1" w:styleId="TableGridLight3">
    <w:name w:val="Table Grid Light3"/>
    <w:uiPriority w:val="32"/>
    <w:qFormat/>
    <w:rsid w:val="00E86C83"/>
    <w:rPr>
      <w:b/>
      <w:bCs/>
      <w:smallCaps/>
      <w:color w:val="C0504D"/>
      <w:spacing w:val="5"/>
      <w:u w:val="single"/>
    </w:rPr>
  </w:style>
  <w:style w:type="character" w:customStyle="1" w:styleId="GridTable1Light3">
    <w:name w:val="Grid Table 1 Light3"/>
    <w:uiPriority w:val="33"/>
    <w:qFormat/>
    <w:rsid w:val="00E86C83"/>
    <w:rPr>
      <w:b/>
      <w:bCs/>
      <w:smallCaps/>
      <w:spacing w:val="5"/>
    </w:rPr>
  </w:style>
  <w:style w:type="character" w:customStyle="1" w:styleId="Absatz-Standardschriftart7">
    <w:name w:val="Absatz-Standardschriftart7"/>
    <w:rsid w:val="00E86C83"/>
  </w:style>
  <w:style w:type="table" w:styleId="TabelleKlassisch3">
    <w:name w:val="Table Classic 3"/>
    <w:basedOn w:val="NormaleTabelle"/>
    <w:unhideWhenUsed/>
    <w:rsid w:val="00E86C8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E86C83"/>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E86C8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E86C8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E86C83"/>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86C83"/>
    <w:rPr>
      <w:rFonts w:ascii="Times New Roman" w:hAnsi="Times New Roman"/>
      <w:lang w:val="en-GB" w:eastAsia="ko-KR"/>
    </w:rPr>
    <w:tblPr/>
  </w:style>
  <w:style w:type="table" w:customStyle="1" w:styleId="TableGrid21">
    <w:name w:val="Table Grid2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E86C83"/>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E86C83"/>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E86C8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E86C8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E86C83"/>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E86C83"/>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E86C83"/>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E86C83"/>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E86C83"/>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E86C83"/>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86C83"/>
    <w:rPr>
      <w:rFonts w:ascii="Times New Roman" w:eastAsia="PMingLiU" w:hAnsi="Times New Roman"/>
      <w:lang w:val="en-GB" w:eastAsia="ko-KR"/>
    </w:rPr>
    <w:tblPr/>
  </w:style>
  <w:style w:type="table" w:customStyle="1" w:styleId="TableGrid111">
    <w:name w:val="Table Grid111"/>
    <w:basedOn w:val="NormaleTabelle"/>
    <w:qFormat/>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E86C83"/>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E86C83"/>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E86C83"/>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E86C83"/>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86C83"/>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86C83"/>
    <w:pPr>
      <w:numPr>
        <w:numId w:val="25"/>
      </w:numPr>
    </w:pPr>
  </w:style>
  <w:style w:type="numbering" w:customStyle="1" w:styleId="SGS">
    <w:name w:val="SGS"/>
    <w:uiPriority w:val="99"/>
    <w:rsid w:val="00E86C83"/>
    <w:pPr>
      <w:numPr>
        <w:numId w:val="26"/>
      </w:numPr>
    </w:pPr>
  </w:style>
  <w:style w:type="numbering" w:customStyle="1" w:styleId="Style1">
    <w:name w:val="Style1"/>
    <w:uiPriority w:val="99"/>
    <w:rsid w:val="00E86C83"/>
    <w:pPr>
      <w:numPr>
        <w:numId w:val="27"/>
      </w:numPr>
    </w:pPr>
  </w:style>
  <w:style w:type="numbering" w:customStyle="1" w:styleId="Style11">
    <w:name w:val="Style11"/>
    <w:uiPriority w:val="99"/>
    <w:rsid w:val="00E86C83"/>
    <w:pPr>
      <w:numPr>
        <w:numId w:val="28"/>
      </w:numPr>
    </w:pPr>
  </w:style>
  <w:style w:type="character" w:styleId="Hervorhebung">
    <w:name w:val="Emphasis"/>
    <w:qFormat/>
    <w:rsid w:val="00E86C83"/>
    <w:rPr>
      <w:i/>
      <w:iCs/>
    </w:rPr>
  </w:style>
  <w:style w:type="character" w:customStyle="1" w:styleId="PlainTable34">
    <w:name w:val="Plain Table 34"/>
    <w:uiPriority w:val="19"/>
    <w:qFormat/>
    <w:rsid w:val="00E86C83"/>
    <w:rPr>
      <w:i/>
      <w:iCs/>
      <w:color w:val="808080"/>
    </w:rPr>
  </w:style>
  <w:style w:type="character" w:customStyle="1" w:styleId="PlainTable44">
    <w:name w:val="Plain Table 44"/>
    <w:uiPriority w:val="21"/>
    <w:qFormat/>
    <w:rsid w:val="00E86C83"/>
    <w:rPr>
      <w:b/>
      <w:bCs/>
      <w:i/>
      <w:iCs/>
      <w:color w:val="4F81BD"/>
    </w:rPr>
  </w:style>
  <w:style w:type="character" w:customStyle="1" w:styleId="PlainTable54">
    <w:name w:val="Plain Table 54"/>
    <w:uiPriority w:val="31"/>
    <w:qFormat/>
    <w:rsid w:val="00E86C83"/>
    <w:rPr>
      <w:smallCaps/>
      <w:color w:val="C0504D"/>
      <w:u w:val="single"/>
    </w:rPr>
  </w:style>
  <w:style w:type="character" w:customStyle="1" w:styleId="TableGridLight4">
    <w:name w:val="Table Grid Light4"/>
    <w:uiPriority w:val="32"/>
    <w:qFormat/>
    <w:rsid w:val="00E86C83"/>
    <w:rPr>
      <w:b/>
      <w:bCs/>
      <w:smallCaps/>
      <w:color w:val="C0504D"/>
      <w:spacing w:val="5"/>
      <w:u w:val="single"/>
    </w:rPr>
  </w:style>
  <w:style w:type="character" w:customStyle="1" w:styleId="GridTable1Light4">
    <w:name w:val="Grid Table 1 Light4"/>
    <w:uiPriority w:val="33"/>
    <w:qFormat/>
    <w:rsid w:val="00E86C83"/>
    <w:rPr>
      <w:b/>
      <w:bCs/>
      <w:smallCaps/>
      <w:spacing w:val="5"/>
    </w:rPr>
  </w:style>
  <w:style w:type="paragraph" w:customStyle="1" w:styleId="GridTable34">
    <w:name w:val="Grid Table 34"/>
    <w:basedOn w:val="berschrift1"/>
    <w:next w:val="Standard"/>
    <w:uiPriority w:val="39"/>
    <w:unhideWhenUsed/>
    <w:qFormat/>
    <w:rsid w:val="00E86C8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E86C83"/>
    <w:rPr>
      <w:rFonts w:ascii="Times New Roman" w:eastAsia="Batang" w:hAnsi="Times New Roman"/>
      <w:lang w:val="en-GB" w:eastAsia="en-US"/>
    </w:rPr>
  </w:style>
  <w:style w:type="paragraph" w:customStyle="1" w:styleId="71">
    <w:name w:val="无间隔7"/>
    <w:qFormat/>
    <w:rsid w:val="00E86C83"/>
    <w:rPr>
      <w:rFonts w:ascii="Times New Roman" w:eastAsia="SimSun" w:hAnsi="Times New Roman"/>
      <w:lang w:val="en-GB" w:eastAsia="en-US"/>
    </w:rPr>
  </w:style>
  <w:style w:type="character" w:customStyle="1" w:styleId="afd">
    <w:name w:val="コメント内容 (文字)"/>
    <w:rsid w:val="00E86C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6C83"/>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86C83"/>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6C8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6C8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6C8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6C83"/>
    <w:rPr>
      <w:rFonts w:ascii="Times New Roman" w:eastAsia="Yu Mincho" w:hAnsi="Times New Roman"/>
      <w:b/>
      <w:bCs/>
      <w:lang w:val="en-GB" w:eastAsia="en-US"/>
    </w:rPr>
  </w:style>
  <w:style w:type="paragraph" w:customStyle="1" w:styleId="msonormal0">
    <w:name w:val="msonormal"/>
    <w:basedOn w:val="Standard"/>
    <w:qFormat/>
    <w:rsid w:val="00E86C8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6C83"/>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6C83"/>
    <w:rPr>
      <w:rFonts w:ascii="Times New Roman" w:eastAsia="Yu Mincho" w:hAnsi="Times New Roman"/>
      <w:lang w:val="en-GB" w:eastAsia="en-US"/>
    </w:rPr>
  </w:style>
  <w:style w:type="character" w:customStyle="1" w:styleId="Char5">
    <w:name w:val="批注主题 Char"/>
    <w:rsid w:val="00E86C83"/>
    <w:rPr>
      <w:b/>
      <w:bCs/>
      <w:lang w:val="en-GB" w:eastAsia="en-US" w:bidi="ar-SA"/>
    </w:rPr>
  </w:style>
  <w:style w:type="paragraph" w:customStyle="1" w:styleId="afe">
    <w:name w:val="无间隔"/>
    <w:qFormat/>
    <w:rsid w:val="00E86C83"/>
    <w:rPr>
      <w:rFonts w:ascii="Times New Roman" w:eastAsia="SimSun" w:hAnsi="Times New Roman"/>
      <w:lang w:val="en-GB" w:eastAsia="en-US"/>
    </w:rPr>
  </w:style>
  <w:style w:type="table" w:customStyle="1" w:styleId="TableGrid51">
    <w:name w:val="Table Grid51"/>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E86C83"/>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86C8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E86C83"/>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E86C8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86C83"/>
    <w:rPr>
      <w:lang w:eastAsia="en-US"/>
    </w:rPr>
  </w:style>
  <w:style w:type="paragraph" w:customStyle="1" w:styleId="72">
    <w:name w:val="吹き出し7"/>
    <w:basedOn w:val="Standard"/>
    <w:qFormat/>
    <w:rsid w:val="00E86C83"/>
    <w:rPr>
      <w:rFonts w:ascii="Tahoma" w:eastAsia="MS Mincho" w:hAnsi="Tahoma" w:cs="Tahoma"/>
      <w:sz w:val="16"/>
      <w:szCs w:val="16"/>
      <w:lang w:eastAsia="en-GB"/>
    </w:rPr>
  </w:style>
  <w:style w:type="paragraph" w:customStyle="1" w:styleId="56">
    <w:name w:val="変更箇所5"/>
    <w:hidden/>
    <w:semiHidden/>
    <w:qFormat/>
    <w:rsid w:val="00E86C83"/>
    <w:rPr>
      <w:rFonts w:ascii="Times New Roman" w:eastAsia="MS Mincho" w:hAnsi="Times New Roman"/>
      <w:lang w:val="en-GB" w:eastAsia="en-US"/>
    </w:rPr>
  </w:style>
  <w:style w:type="character" w:customStyle="1" w:styleId="57">
    <w:name w:val="段落フォント5"/>
    <w:rsid w:val="00E86C83"/>
  </w:style>
  <w:style w:type="character" w:customStyle="1" w:styleId="58">
    <w:name w:val="コメント参照5"/>
    <w:rsid w:val="00E86C83"/>
    <w:rPr>
      <w:sz w:val="16"/>
    </w:rPr>
  </w:style>
  <w:style w:type="paragraph" w:customStyle="1" w:styleId="59">
    <w:name w:val="図表番号5"/>
    <w:basedOn w:val="Standard"/>
    <w:qFormat/>
    <w:rsid w:val="00E86C83"/>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E86C8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86C83"/>
    <w:pPr>
      <w:ind w:left="851" w:hanging="284"/>
    </w:pPr>
  </w:style>
  <w:style w:type="paragraph" w:customStyle="1" w:styleId="5b">
    <w:name w:val="箇条書き5"/>
    <w:basedOn w:val="Liste"/>
    <w:qFormat/>
    <w:rsid w:val="00E86C8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86C83"/>
    <w:pPr>
      <w:tabs>
        <w:tab w:val="clear" w:pos="644"/>
        <w:tab w:val="num" w:pos="1494"/>
      </w:tabs>
      <w:ind w:left="851" w:hanging="284"/>
    </w:pPr>
  </w:style>
  <w:style w:type="paragraph" w:customStyle="1" w:styleId="350">
    <w:name w:val="箇条書き 35"/>
    <w:basedOn w:val="251"/>
    <w:qFormat/>
    <w:rsid w:val="00E86C83"/>
    <w:pPr>
      <w:ind w:left="1135"/>
    </w:pPr>
  </w:style>
  <w:style w:type="paragraph" w:customStyle="1" w:styleId="252">
    <w:name w:val="一覧 25"/>
    <w:basedOn w:val="Liste"/>
    <w:qFormat/>
    <w:rsid w:val="00E86C83"/>
    <w:pPr>
      <w:suppressAutoHyphens/>
      <w:ind w:left="851"/>
    </w:pPr>
    <w:rPr>
      <w:rFonts w:eastAsia="MS Mincho" w:cs="CG Times (WN)"/>
      <w:lang w:eastAsia="ar-SA"/>
    </w:rPr>
  </w:style>
  <w:style w:type="paragraph" w:customStyle="1" w:styleId="351">
    <w:name w:val="一覧 35"/>
    <w:basedOn w:val="252"/>
    <w:qFormat/>
    <w:rsid w:val="00E86C83"/>
    <w:pPr>
      <w:ind w:left="1135"/>
    </w:pPr>
  </w:style>
  <w:style w:type="paragraph" w:customStyle="1" w:styleId="450">
    <w:name w:val="一覧 45"/>
    <w:basedOn w:val="351"/>
    <w:qFormat/>
    <w:rsid w:val="00E86C83"/>
    <w:pPr>
      <w:ind w:left="1418"/>
    </w:pPr>
  </w:style>
  <w:style w:type="paragraph" w:customStyle="1" w:styleId="550">
    <w:name w:val="一覧 55"/>
    <w:basedOn w:val="450"/>
    <w:qFormat/>
    <w:rsid w:val="00E86C83"/>
    <w:pPr>
      <w:ind w:left="1702"/>
    </w:pPr>
  </w:style>
  <w:style w:type="paragraph" w:customStyle="1" w:styleId="451">
    <w:name w:val="箇条書き 45"/>
    <w:basedOn w:val="350"/>
    <w:qFormat/>
    <w:rsid w:val="00E86C83"/>
    <w:pPr>
      <w:ind w:left="1418"/>
    </w:pPr>
  </w:style>
  <w:style w:type="paragraph" w:customStyle="1" w:styleId="551">
    <w:name w:val="箇条書き 55"/>
    <w:basedOn w:val="451"/>
    <w:qFormat/>
    <w:rsid w:val="00E86C83"/>
    <w:pPr>
      <w:ind w:left="1702"/>
    </w:pPr>
  </w:style>
  <w:style w:type="paragraph" w:customStyle="1" w:styleId="5c">
    <w:name w:val="コメント文字列5"/>
    <w:basedOn w:val="Standard"/>
    <w:qFormat/>
    <w:rsid w:val="00E86C83"/>
    <w:pPr>
      <w:suppressAutoHyphens/>
    </w:pPr>
    <w:rPr>
      <w:rFonts w:eastAsia="MS Mincho" w:cs="CG Times (WN)"/>
      <w:lang w:eastAsia="ar-SA"/>
    </w:rPr>
  </w:style>
  <w:style w:type="paragraph" w:customStyle="1" w:styleId="5d">
    <w:name w:val="コメント内容5"/>
    <w:basedOn w:val="5c"/>
    <w:next w:val="5c"/>
    <w:qFormat/>
    <w:rsid w:val="00E86C83"/>
    <w:rPr>
      <w:b/>
      <w:bCs/>
    </w:rPr>
  </w:style>
  <w:style w:type="paragraph" w:customStyle="1" w:styleId="5e">
    <w:name w:val="見出しマップ5"/>
    <w:basedOn w:val="Standard"/>
    <w:qFormat/>
    <w:rsid w:val="00E86C83"/>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E86C83"/>
    <w:pPr>
      <w:suppressAutoHyphens/>
    </w:pPr>
    <w:rPr>
      <w:rFonts w:ascii="Courier New" w:eastAsia="MS Mincho" w:hAnsi="Courier New" w:cs="CG Times (WN)"/>
      <w:lang w:val="nb-NO" w:eastAsia="ar-SA"/>
    </w:rPr>
  </w:style>
  <w:style w:type="paragraph" w:customStyle="1" w:styleId="Web5">
    <w:name w:val="標準 (Web)5"/>
    <w:basedOn w:val="Standard"/>
    <w:qFormat/>
    <w:rsid w:val="00E86C83"/>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E86C83"/>
    <w:pPr>
      <w:suppressAutoHyphens/>
      <w:ind w:left="567"/>
    </w:pPr>
    <w:rPr>
      <w:rFonts w:ascii="Arial" w:eastAsia="MS Mincho" w:hAnsi="Arial" w:cs="Arial"/>
      <w:lang w:eastAsia="ar-SA"/>
    </w:rPr>
  </w:style>
  <w:style w:type="paragraph" w:customStyle="1" w:styleId="5f0">
    <w:name w:val="標準インデント5"/>
    <w:basedOn w:val="Standard"/>
    <w:qFormat/>
    <w:rsid w:val="00E86C83"/>
    <w:pPr>
      <w:suppressAutoHyphens/>
      <w:ind w:left="708"/>
    </w:pPr>
    <w:rPr>
      <w:rFonts w:eastAsia="MS Mincho" w:cs="CG Times (WN)"/>
      <w:lang w:eastAsia="ar-SA"/>
    </w:rPr>
  </w:style>
  <w:style w:type="paragraph" w:customStyle="1" w:styleId="5f1">
    <w:name w:val="記5"/>
    <w:basedOn w:val="Standard"/>
    <w:next w:val="Standard"/>
    <w:qFormat/>
    <w:rsid w:val="00E86C83"/>
    <w:pPr>
      <w:suppressAutoHyphens/>
    </w:pPr>
    <w:rPr>
      <w:rFonts w:eastAsia="MS Mincho" w:cs="CG Times (WN)"/>
      <w:lang w:eastAsia="ar-SA"/>
    </w:rPr>
  </w:style>
  <w:style w:type="paragraph" w:customStyle="1" w:styleId="HTML5">
    <w:name w:val="HTML 書式付き5"/>
    <w:basedOn w:val="Standard"/>
    <w:qFormat/>
    <w:rsid w:val="00E86C83"/>
    <w:pPr>
      <w:suppressAutoHyphens/>
    </w:pPr>
    <w:rPr>
      <w:rFonts w:ascii="Courier New" w:eastAsia="MS Mincho" w:hAnsi="Courier New" w:cs="Courier New"/>
      <w:lang w:eastAsia="ar-SA"/>
    </w:rPr>
  </w:style>
  <w:style w:type="paragraph" w:customStyle="1" w:styleId="254">
    <w:name w:val="本文 25"/>
    <w:basedOn w:val="Standard"/>
    <w:qFormat/>
    <w:rsid w:val="00E86C83"/>
    <w:pPr>
      <w:suppressAutoHyphens/>
      <w:spacing w:after="120"/>
    </w:pPr>
    <w:rPr>
      <w:rFonts w:eastAsia="MS Mincho" w:cs="CG Times (WN)"/>
      <w:lang w:eastAsia="ar-SA"/>
    </w:rPr>
  </w:style>
  <w:style w:type="paragraph" w:customStyle="1" w:styleId="352">
    <w:name w:val="本文 35"/>
    <w:basedOn w:val="Standard"/>
    <w:qFormat/>
    <w:rsid w:val="00E86C83"/>
    <w:pPr>
      <w:suppressAutoHyphens/>
      <w:spacing w:after="120"/>
    </w:pPr>
    <w:rPr>
      <w:rFonts w:eastAsia="MS Mincho" w:cs="CG Times (WN)"/>
      <w:lang w:eastAsia="ar-SA"/>
    </w:rPr>
  </w:style>
  <w:style w:type="paragraph" w:customStyle="1" w:styleId="93">
    <w:name w:val="目录 93"/>
    <w:basedOn w:val="Verzeichnis8"/>
    <w:qFormat/>
    <w:rsid w:val="00E86C8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E86C83"/>
    <w:pPr>
      <w:overflowPunct w:val="0"/>
      <w:autoSpaceDE w:val="0"/>
      <w:autoSpaceDN w:val="0"/>
      <w:adjustRightInd w:val="0"/>
      <w:textAlignment w:val="baseline"/>
    </w:pPr>
    <w:rPr>
      <w:lang w:eastAsia="en-GB"/>
    </w:rPr>
  </w:style>
  <w:style w:type="character" w:customStyle="1" w:styleId="qqqChar">
    <w:name w:val="qqq Char"/>
    <w:link w:val="qqq"/>
    <w:rsid w:val="00E86C83"/>
    <w:rPr>
      <w:rFonts w:ascii="Arial" w:hAnsi="Arial"/>
      <w:sz w:val="22"/>
      <w:lang w:val="en-GB" w:eastAsia="en-GB"/>
    </w:rPr>
  </w:style>
  <w:style w:type="paragraph" w:customStyle="1" w:styleId="ZchnZchn3">
    <w:name w:val="Zchn Zchn3"/>
    <w:semiHidden/>
    <w:qFormat/>
    <w:rsid w:val="00E86C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6C83"/>
    <w:rPr>
      <w:rFonts w:ascii="Courier New" w:hAnsi="Courier New"/>
      <w:lang w:val="nb-NO" w:eastAsia="ja-JP"/>
    </w:rPr>
  </w:style>
  <w:style w:type="paragraph" w:customStyle="1" w:styleId="CharCharCharCharCharChar1">
    <w:name w:val="Char Char Char Char Char Ch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6C83"/>
    <w:rPr>
      <w:rFonts w:ascii="Tahoma" w:hAnsi="Tahoma"/>
      <w:shd w:val="clear" w:color="auto" w:fill="000080"/>
      <w:lang w:val="en-GB" w:eastAsia="en-US"/>
    </w:rPr>
  </w:style>
  <w:style w:type="character" w:customStyle="1" w:styleId="CharChar101">
    <w:name w:val="Char Char101"/>
    <w:semiHidden/>
    <w:qFormat/>
    <w:rsid w:val="00E86C83"/>
    <w:rPr>
      <w:rFonts w:ascii="Times New Roman" w:hAnsi="Times New Roman"/>
      <w:lang w:val="en-GB" w:eastAsia="en-US"/>
    </w:rPr>
  </w:style>
  <w:style w:type="character" w:customStyle="1" w:styleId="CharChar91">
    <w:name w:val="Char Char91"/>
    <w:qFormat/>
    <w:rsid w:val="00E86C83"/>
    <w:rPr>
      <w:rFonts w:ascii="Tahoma" w:hAnsi="Tahoma"/>
      <w:sz w:val="16"/>
      <w:lang w:val="en-GB" w:eastAsia="en-US"/>
    </w:rPr>
  </w:style>
  <w:style w:type="character" w:customStyle="1" w:styleId="CharChar81">
    <w:name w:val="Char Char81"/>
    <w:semiHidden/>
    <w:qFormat/>
    <w:rsid w:val="00E86C83"/>
    <w:rPr>
      <w:rFonts w:ascii="Times New Roman" w:hAnsi="Times New Roman"/>
      <w:b/>
      <w:lang w:val="en-GB" w:eastAsia="en-US"/>
    </w:rPr>
  </w:style>
  <w:style w:type="paragraph" w:customStyle="1" w:styleId="CharChar2CharChar1">
    <w:name w:val="Char Char2 Char Char1"/>
    <w:basedOn w:val="Standard"/>
    <w:qFormat/>
    <w:rsid w:val="00E86C8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6C83"/>
    <w:rPr>
      <w:rFonts w:ascii="Arial" w:hAnsi="Arial" w:cs="Arial" w:hint="default"/>
      <w:sz w:val="22"/>
      <w:lang w:val="en-GB" w:eastAsia="en-US" w:bidi="ar-SA"/>
    </w:rPr>
  </w:style>
  <w:style w:type="character" w:customStyle="1" w:styleId="CharChar51">
    <w:name w:val="Char Char51"/>
    <w:rsid w:val="00E86C83"/>
    <w:rPr>
      <w:rFonts w:ascii="Arial" w:hAnsi="Arial" w:cs="Arial" w:hint="default"/>
      <w:sz w:val="28"/>
      <w:lang w:val="en-GB" w:eastAsia="en-US" w:bidi="ar-SA"/>
    </w:rPr>
  </w:style>
  <w:style w:type="character" w:customStyle="1" w:styleId="CharChar211">
    <w:name w:val="Char Char211"/>
    <w:rsid w:val="00E86C83"/>
    <w:rPr>
      <w:rFonts w:ascii="Times New Roman" w:hAnsi="Times New Roman"/>
      <w:lang w:val="en-GB" w:eastAsia="en-US"/>
    </w:rPr>
  </w:style>
  <w:style w:type="character" w:customStyle="1" w:styleId="CharChar61">
    <w:name w:val="Char Char61"/>
    <w:rsid w:val="00E86C83"/>
    <w:rPr>
      <w:rFonts w:ascii="Arial" w:eastAsia="SimSun" w:hAnsi="Arial"/>
      <w:sz w:val="32"/>
      <w:lang w:val="en-GB" w:eastAsia="en-US" w:bidi="ar-SA"/>
    </w:rPr>
  </w:style>
  <w:style w:type="character" w:customStyle="1" w:styleId="CharChar161">
    <w:name w:val="Char Char161"/>
    <w:rsid w:val="00E86C83"/>
    <w:rPr>
      <w:rFonts w:ascii="Arial" w:eastAsia="SimSun" w:hAnsi="Arial"/>
      <w:lang w:val="en-GB" w:eastAsia="en-US" w:bidi="ar-SA"/>
    </w:rPr>
  </w:style>
  <w:style w:type="character" w:customStyle="1" w:styleId="CharChar141">
    <w:name w:val="Char Char141"/>
    <w:rsid w:val="00E86C83"/>
    <w:rPr>
      <w:rFonts w:ascii="Arial" w:eastAsia="SimSun" w:hAnsi="Arial"/>
      <w:sz w:val="36"/>
      <w:lang w:val="en-GB" w:eastAsia="en-US" w:bidi="ar-SA"/>
    </w:rPr>
  </w:style>
  <w:style w:type="paragraph" w:customStyle="1" w:styleId="CarCar1CharCharCarCar1">
    <w:name w:val="Car Car1 Char Char Car Car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6C83"/>
    <w:rPr>
      <w:rFonts w:ascii="Arial" w:hAnsi="Arial"/>
      <w:lang w:val="en-GB" w:eastAsia="en-US"/>
    </w:rPr>
  </w:style>
  <w:style w:type="character" w:customStyle="1" w:styleId="CharChar171">
    <w:name w:val="Char Char171"/>
    <w:rsid w:val="00E86C83"/>
    <w:rPr>
      <w:rFonts w:ascii="Tahoma" w:hAnsi="Tahoma" w:cs="Tahoma"/>
      <w:shd w:val="clear" w:color="auto" w:fill="000080"/>
      <w:lang w:val="en-GB" w:eastAsia="en-US"/>
    </w:rPr>
  </w:style>
  <w:style w:type="character" w:customStyle="1" w:styleId="CharChar191">
    <w:name w:val="Char Char191"/>
    <w:rsid w:val="00E86C83"/>
    <w:rPr>
      <w:rFonts w:ascii="Times New Roman" w:hAnsi="Times New Roman"/>
      <w:lang w:val="en-GB"/>
    </w:rPr>
  </w:style>
  <w:style w:type="character" w:customStyle="1" w:styleId="CharChar201">
    <w:name w:val="Char Char201"/>
    <w:rsid w:val="00E86C83"/>
    <w:rPr>
      <w:rFonts w:ascii="Tahoma" w:hAnsi="Tahoma" w:cs="Tahoma"/>
      <w:sz w:val="16"/>
      <w:szCs w:val="16"/>
      <w:lang w:val="en-GB" w:eastAsia="en-US"/>
    </w:rPr>
  </w:style>
  <w:style w:type="character" w:customStyle="1" w:styleId="CharChar301">
    <w:name w:val="Char Char301"/>
    <w:rsid w:val="00E86C83"/>
    <w:rPr>
      <w:rFonts w:ascii="Arial" w:hAnsi="Arial"/>
      <w:lang w:val="en-GB" w:eastAsia="en-US"/>
    </w:rPr>
  </w:style>
  <w:style w:type="character" w:customStyle="1" w:styleId="CharChar291">
    <w:name w:val="Char Char291"/>
    <w:qFormat/>
    <w:rsid w:val="00E86C83"/>
    <w:rPr>
      <w:rFonts w:ascii="Arial" w:hAnsi="Arial"/>
      <w:sz w:val="36"/>
      <w:lang w:val="en-GB" w:eastAsia="en-US"/>
    </w:rPr>
  </w:style>
  <w:style w:type="character" w:customStyle="1" w:styleId="CharChar261">
    <w:name w:val="Char Char261"/>
    <w:rsid w:val="00E86C83"/>
    <w:rPr>
      <w:rFonts w:ascii="Times New Roman" w:hAnsi="Times New Roman"/>
      <w:lang w:val="en-GB" w:eastAsia="en-US"/>
    </w:rPr>
  </w:style>
  <w:style w:type="character" w:customStyle="1" w:styleId="CharChar281">
    <w:name w:val="Char Char281"/>
    <w:qFormat/>
    <w:rsid w:val="00E86C83"/>
    <w:rPr>
      <w:rFonts w:ascii="Arial" w:hAnsi="Arial"/>
      <w:sz w:val="36"/>
      <w:lang w:val="en-GB" w:eastAsia="en-US"/>
    </w:rPr>
  </w:style>
  <w:style w:type="character" w:customStyle="1" w:styleId="CharChar271">
    <w:name w:val="Char Char271"/>
    <w:rsid w:val="00E86C83"/>
    <w:rPr>
      <w:rFonts w:ascii="Arial" w:hAnsi="Arial"/>
      <w:b/>
      <w:i/>
      <w:noProof/>
      <w:sz w:val="18"/>
      <w:lang w:val="en-GB" w:eastAsia="en-US"/>
    </w:rPr>
  </w:style>
  <w:style w:type="character" w:customStyle="1" w:styleId="CharChar111">
    <w:name w:val="Char Char111"/>
    <w:rsid w:val="00E86C83"/>
    <w:rPr>
      <w:lang w:val="en-GB" w:eastAsia="en-US" w:bidi="ar-SA"/>
    </w:rPr>
  </w:style>
  <w:style w:type="paragraph" w:customStyle="1" w:styleId="TOC911">
    <w:name w:val="TOC 911"/>
    <w:basedOn w:val="Verzeichnis8"/>
    <w:qFormat/>
    <w:rsid w:val="00E86C8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E86C83"/>
    <w:pPr>
      <w:suppressAutoHyphens/>
      <w:spacing w:before="120" w:after="120"/>
    </w:pPr>
    <w:rPr>
      <w:rFonts w:eastAsia="MS Mincho"/>
      <w:b/>
      <w:lang w:eastAsia="ar-SA"/>
    </w:rPr>
  </w:style>
  <w:style w:type="paragraph" w:customStyle="1" w:styleId="1Char1">
    <w:name w:val="(文字) (文字)1 Char (文字) (文字)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6C8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6C83"/>
    <w:rPr>
      <w:rFonts w:ascii="Arial" w:hAnsi="Arial"/>
      <w:sz w:val="36"/>
      <w:lang w:val="en-GB"/>
    </w:rPr>
  </w:style>
  <w:style w:type="character" w:customStyle="1" w:styleId="CharChar131">
    <w:name w:val="Char Char131"/>
    <w:semiHidden/>
    <w:rsid w:val="00E86C83"/>
    <w:rPr>
      <w:rFonts w:ascii="SimSun" w:eastAsia="SimSun" w:hAnsi="SimSun" w:hint="eastAsia"/>
      <w:lang w:val="en-GB" w:eastAsia="en-US" w:bidi="ar-SA"/>
    </w:rPr>
  </w:style>
  <w:style w:type="character" w:customStyle="1" w:styleId="Char6">
    <w:name w:val="日期 Char"/>
    <w:rsid w:val="00E86C83"/>
    <w:rPr>
      <w:lang w:val="en-GB" w:eastAsia="en-US"/>
    </w:rPr>
  </w:style>
  <w:style w:type="paragraph" w:customStyle="1" w:styleId="TOC92">
    <w:name w:val="TOC 92"/>
    <w:basedOn w:val="Verzeichnis8"/>
    <w:qFormat/>
    <w:rsid w:val="00E86C8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E86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E86C8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E86C83"/>
    <w:pPr>
      <w:keepNext/>
      <w:keepLines/>
      <w:spacing w:after="0"/>
      <w:jc w:val="both"/>
    </w:pPr>
    <w:rPr>
      <w:rFonts w:ascii="Arial" w:eastAsia="SimSun" w:hAnsi="Arial"/>
      <w:sz w:val="18"/>
      <w:szCs w:val="18"/>
    </w:rPr>
  </w:style>
  <w:style w:type="paragraph" w:customStyle="1" w:styleId="90">
    <w:name w:val="修订9"/>
    <w:hidden/>
    <w:semiHidden/>
    <w:qFormat/>
    <w:rsid w:val="00E86C83"/>
    <w:rPr>
      <w:rFonts w:ascii="Times New Roman" w:eastAsia="Batang" w:hAnsi="Times New Roman"/>
      <w:lang w:val="en-GB" w:eastAsia="en-US"/>
    </w:rPr>
  </w:style>
  <w:style w:type="paragraph" w:customStyle="1" w:styleId="tah00">
    <w:name w:val="tah0"/>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E86C8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86C83"/>
    <w:pPr>
      <w:overflowPunct w:val="0"/>
      <w:autoSpaceDE w:val="0"/>
      <w:autoSpaceDN w:val="0"/>
      <w:adjustRightInd w:val="0"/>
      <w:textAlignment w:val="baseline"/>
    </w:pPr>
    <w:rPr>
      <w:lang w:eastAsia="en-GB"/>
    </w:rPr>
  </w:style>
  <w:style w:type="character" w:customStyle="1" w:styleId="Char40">
    <w:name w:val="批注主题 Char4"/>
    <w:rsid w:val="00E86C83"/>
    <w:rPr>
      <w:b/>
      <w:bCs/>
      <w:lang w:eastAsia="en-US"/>
    </w:rPr>
  </w:style>
  <w:style w:type="character" w:customStyle="1" w:styleId="Char22">
    <w:name w:val="日期 Char2"/>
    <w:rsid w:val="00E86C83"/>
    <w:rPr>
      <w:rFonts w:eastAsia="Times New Roman"/>
      <w:lang w:val="en-GB" w:eastAsia="en-US"/>
    </w:rPr>
  </w:style>
  <w:style w:type="paragraph" w:customStyle="1" w:styleId="100">
    <w:name w:val="修订10"/>
    <w:hidden/>
    <w:semiHidden/>
    <w:qFormat/>
    <w:rsid w:val="00E86C83"/>
    <w:rPr>
      <w:rFonts w:ascii="Times New Roman" w:eastAsia="Batang" w:hAnsi="Times New Roman"/>
      <w:lang w:val="en-GB" w:eastAsia="en-US"/>
    </w:rPr>
  </w:style>
  <w:style w:type="paragraph" w:customStyle="1" w:styleId="82">
    <w:name w:val="无间隔8"/>
    <w:qFormat/>
    <w:rsid w:val="00E86C83"/>
    <w:rPr>
      <w:rFonts w:ascii="Times New Roman" w:eastAsia="SimSun" w:hAnsi="Times New Roman"/>
      <w:lang w:val="en-GB" w:eastAsia="en-US"/>
    </w:rPr>
  </w:style>
  <w:style w:type="character" w:styleId="HTMLCode">
    <w:name w:val="HTML Code"/>
    <w:unhideWhenUsed/>
    <w:rsid w:val="00E86C83"/>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E86C83"/>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E86C83"/>
    <w:rPr>
      <w:lang w:eastAsia="en-US"/>
    </w:rPr>
  </w:style>
  <w:style w:type="paragraph" w:styleId="Blocktext">
    <w:name w:val="Block Text"/>
    <w:basedOn w:val="Standard"/>
    <w:unhideWhenUsed/>
    <w:qFormat/>
    <w:rsid w:val="00E86C83"/>
    <w:pPr>
      <w:autoSpaceDN w:val="0"/>
      <w:spacing w:after="120"/>
      <w:ind w:left="1440" w:right="1440"/>
    </w:pPr>
    <w:rPr>
      <w:rFonts w:eastAsia="MS Mincho"/>
    </w:rPr>
  </w:style>
  <w:style w:type="paragraph" w:customStyle="1" w:styleId="CharCharCharCharChar2">
    <w:name w:val="Char Char 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E86C8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6C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E86C8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6C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86C83"/>
    <w:rPr>
      <w:rFonts w:ascii="Arial" w:eastAsia="SimSun" w:hAnsi="Arial" w:cs="Arial"/>
      <w:b/>
      <w:lang w:eastAsia="en-US"/>
    </w:rPr>
  </w:style>
  <w:style w:type="paragraph" w:customStyle="1" w:styleId="Table1">
    <w:name w:val="Table"/>
    <w:basedOn w:val="Standard"/>
    <w:link w:val="Table0"/>
    <w:qFormat/>
    <w:rsid w:val="00E86C83"/>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E86C83"/>
    <w:pPr>
      <w:overflowPunct w:val="0"/>
      <w:autoSpaceDE w:val="0"/>
      <w:autoSpaceDN w:val="0"/>
      <w:adjustRightInd w:val="0"/>
      <w:ind w:left="720"/>
      <w:contextualSpacing/>
    </w:pPr>
  </w:style>
  <w:style w:type="paragraph" w:customStyle="1" w:styleId="ColorfulShading-Accent11">
    <w:name w:val="Colorful Shading - Accent 11"/>
    <w:semiHidden/>
    <w:qFormat/>
    <w:rsid w:val="00E86C83"/>
    <w:pPr>
      <w:autoSpaceDN w:val="0"/>
    </w:pPr>
    <w:rPr>
      <w:rFonts w:ascii="Times New Roman" w:eastAsia="Batang" w:hAnsi="Times New Roman"/>
      <w:lang w:val="en-GB" w:eastAsia="en-US"/>
    </w:rPr>
  </w:style>
  <w:style w:type="paragraph" w:customStyle="1" w:styleId="112">
    <w:name w:val="修订11"/>
    <w:semiHidden/>
    <w:qFormat/>
    <w:rsid w:val="00E86C83"/>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E86C8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E86C83"/>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E86C83"/>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E86C8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E86C83"/>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E86C83"/>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E86C83"/>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E86C83"/>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E86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E86C83"/>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E86C83"/>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E86C8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E86C83"/>
    <w:pPr>
      <w:numPr>
        <w:numId w:val="4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E86C83"/>
    <w:pPr>
      <w:suppressAutoHyphens/>
      <w:autoSpaceDN w:val="0"/>
      <w:spacing w:after="0"/>
      <w:jc w:val="both"/>
    </w:pPr>
    <w:rPr>
      <w:rFonts w:eastAsia="Batang"/>
    </w:rPr>
  </w:style>
  <w:style w:type="paragraph" w:customStyle="1" w:styleId="enumlev3">
    <w:name w:val="enumlev3"/>
    <w:basedOn w:val="enumlev2"/>
    <w:qFormat/>
    <w:rsid w:val="00E86C8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E86C8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E86C83"/>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86C83"/>
    <w:pPr>
      <w:autoSpaceDN w:val="0"/>
      <w:spacing w:after="160" w:line="254" w:lineRule="auto"/>
    </w:pPr>
    <w:rPr>
      <w:lang w:val="en-GB" w:eastAsia="en-US"/>
    </w:rPr>
  </w:style>
  <w:style w:type="paragraph" w:customStyle="1" w:styleId="Style91">
    <w:name w:val="_Style 91"/>
    <w:uiPriority w:val="99"/>
    <w:semiHidden/>
    <w:qFormat/>
    <w:rsid w:val="00E86C83"/>
    <w:pPr>
      <w:autoSpaceDN w:val="0"/>
      <w:spacing w:after="160" w:line="256" w:lineRule="auto"/>
    </w:pPr>
    <w:rPr>
      <w:lang w:val="en-GB" w:eastAsia="en-US"/>
    </w:rPr>
  </w:style>
  <w:style w:type="paragraph" w:customStyle="1" w:styleId="Style88">
    <w:name w:val="_Style 88"/>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86C83"/>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E86C83"/>
    <w:pPr>
      <w:autoSpaceDN w:val="0"/>
    </w:pPr>
    <w:rPr>
      <w:rFonts w:eastAsia="SimSun" w:cs="Symbol"/>
      <w:color w:val="FF0000"/>
    </w:rPr>
  </w:style>
  <w:style w:type="paragraph" w:customStyle="1" w:styleId="TAHCarNotBold">
    <w:name w:val="TAH Car + Not Bold"/>
    <w:basedOn w:val="Standard"/>
    <w:qFormat/>
    <w:rsid w:val="00E86C83"/>
    <w:pPr>
      <w:keepNext/>
      <w:keepLines/>
      <w:autoSpaceDN w:val="0"/>
      <w:spacing w:after="0"/>
    </w:pPr>
    <w:rPr>
      <w:rFonts w:ascii="Arial" w:eastAsia="SimSun" w:hAnsi="Arial"/>
      <w:sz w:val="18"/>
      <w:lang w:eastAsia="en-GB"/>
    </w:rPr>
  </w:style>
  <w:style w:type="character" w:styleId="Zeilennummer">
    <w:name w:val="line number"/>
    <w:unhideWhenUsed/>
    <w:rsid w:val="00E86C83"/>
    <w:rPr>
      <w:rFonts w:ascii="Arial" w:eastAsia="SimSun" w:hAnsi="Arial" w:cs="Arial" w:hint="default"/>
      <w:color w:val="0000FF"/>
      <w:kern w:val="2"/>
      <w:lang w:val="en-US" w:eastAsia="zh-CN" w:bidi="ar-SA"/>
    </w:rPr>
  </w:style>
  <w:style w:type="character" w:customStyle="1" w:styleId="CharChar42">
    <w:name w:val="Char Char42"/>
    <w:qFormat/>
    <w:rsid w:val="00E86C83"/>
    <w:rPr>
      <w:rFonts w:ascii="Courier New" w:hAnsi="Courier New" w:cs="Courier New" w:hint="default"/>
      <w:lang w:val="nb-NO" w:eastAsia="ja-JP" w:bidi="ar-SA"/>
    </w:rPr>
  </w:style>
  <w:style w:type="character" w:customStyle="1" w:styleId="CharChar72">
    <w:name w:val="Char Char72"/>
    <w:semiHidden/>
    <w:qFormat/>
    <w:rsid w:val="00E86C83"/>
    <w:rPr>
      <w:rFonts w:ascii="Tahoma" w:hAnsi="Tahoma" w:cs="Tahoma" w:hint="default"/>
      <w:shd w:val="clear" w:color="auto" w:fill="000080"/>
      <w:lang w:val="en-GB" w:eastAsia="en-US"/>
    </w:rPr>
  </w:style>
  <w:style w:type="character" w:customStyle="1" w:styleId="CharChar102">
    <w:name w:val="Char Char102"/>
    <w:semiHidden/>
    <w:qFormat/>
    <w:rsid w:val="00E86C83"/>
    <w:rPr>
      <w:rFonts w:ascii="Times New Roman" w:hAnsi="Times New Roman" w:cs="Times New Roman" w:hint="default"/>
      <w:lang w:val="en-GB" w:eastAsia="en-US"/>
    </w:rPr>
  </w:style>
  <w:style w:type="character" w:customStyle="1" w:styleId="CharChar92">
    <w:name w:val="Char Char92"/>
    <w:semiHidden/>
    <w:qFormat/>
    <w:rsid w:val="00E86C83"/>
    <w:rPr>
      <w:rFonts w:ascii="Tahoma" w:hAnsi="Tahoma" w:cs="Tahoma" w:hint="default"/>
      <w:sz w:val="16"/>
      <w:szCs w:val="16"/>
      <w:lang w:val="en-GB" w:eastAsia="en-US"/>
    </w:rPr>
  </w:style>
  <w:style w:type="character" w:customStyle="1" w:styleId="CharChar82">
    <w:name w:val="Char Char82"/>
    <w:semiHidden/>
    <w:qFormat/>
    <w:rsid w:val="00E86C83"/>
    <w:rPr>
      <w:rFonts w:ascii="Times New Roman" w:hAnsi="Times New Roman" w:cs="Times New Roman" w:hint="default"/>
      <w:b/>
      <w:bCs/>
      <w:lang w:val="en-GB" w:eastAsia="en-US"/>
    </w:rPr>
  </w:style>
  <w:style w:type="character" w:customStyle="1" w:styleId="CharChar292">
    <w:name w:val="Char Char292"/>
    <w:qFormat/>
    <w:rsid w:val="00E86C83"/>
    <w:rPr>
      <w:rFonts w:ascii="Arial" w:hAnsi="Arial" w:cs="Arial" w:hint="default"/>
      <w:sz w:val="36"/>
      <w:lang w:val="en-GB" w:eastAsia="en-US" w:bidi="ar-SA"/>
    </w:rPr>
  </w:style>
  <w:style w:type="character" w:customStyle="1" w:styleId="CharChar282">
    <w:name w:val="Char Char282"/>
    <w:qFormat/>
    <w:rsid w:val="00E86C83"/>
    <w:rPr>
      <w:rFonts w:ascii="Arial" w:hAnsi="Arial" w:cs="Arial" w:hint="default"/>
      <w:sz w:val="32"/>
      <w:lang w:val="en-GB"/>
    </w:rPr>
  </w:style>
  <w:style w:type="character" w:customStyle="1" w:styleId="ZchnZchn52">
    <w:name w:val="Zchn Zchn52"/>
    <w:qFormat/>
    <w:rsid w:val="00E86C8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6C83"/>
    <w:rPr>
      <w:color w:val="808080"/>
      <w:shd w:val="clear" w:color="auto" w:fill="E6E6E6"/>
    </w:rPr>
  </w:style>
  <w:style w:type="character" w:customStyle="1" w:styleId="1ff5">
    <w:name w:val="不明显参考1"/>
    <w:uiPriority w:val="31"/>
    <w:qFormat/>
    <w:rsid w:val="00E86C83"/>
    <w:rPr>
      <w:smallCaps/>
      <w:color w:val="5A5A5A"/>
    </w:rPr>
  </w:style>
  <w:style w:type="character" w:customStyle="1" w:styleId="1ff6">
    <w:name w:val="明显强调1"/>
    <w:uiPriority w:val="21"/>
    <w:qFormat/>
    <w:rsid w:val="00E86C83"/>
    <w:rPr>
      <w:b/>
      <w:bCs/>
      <w:i/>
      <w:iCs/>
      <w:color w:val="4F81BD"/>
    </w:rPr>
  </w:style>
  <w:style w:type="character" w:customStyle="1" w:styleId="font4">
    <w:name w:val="font4"/>
    <w:basedOn w:val="Absatz-Standardschriftart"/>
    <w:qFormat/>
    <w:rsid w:val="00E86C83"/>
  </w:style>
  <w:style w:type="character" w:customStyle="1" w:styleId="href">
    <w:name w:val="href"/>
    <w:basedOn w:val="Absatz-Standardschriftart"/>
    <w:rsid w:val="00E86C83"/>
  </w:style>
  <w:style w:type="character" w:customStyle="1" w:styleId="st">
    <w:name w:val="st"/>
    <w:basedOn w:val="Absatz-Standardschriftart"/>
    <w:rsid w:val="00E86C83"/>
  </w:style>
  <w:style w:type="character" w:customStyle="1" w:styleId="Style115">
    <w:name w:val="_Style 115"/>
    <w:uiPriority w:val="31"/>
    <w:qFormat/>
    <w:rsid w:val="00E86C83"/>
    <w:rPr>
      <w:smallCaps/>
      <w:color w:val="5A5A5A"/>
    </w:rPr>
  </w:style>
  <w:style w:type="character" w:customStyle="1" w:styleId="Style104">
    <w:name w:val="_Style 104"/>
    <w:uiPriority w:val="31"/>
    <w:qFormat/>
    <w:rsid w:val="00E86C83"/>
    <w:rPr>
      <w:smallCaps/>
      <w:color w:val="5A5A5A"/>
    </w:rPr>
  </w:style>
  <w:style w:type="character" w:customStyle="1" w:styleId="Style105">
    <w:name w:val="_Style 105"/>
    <w:uiPriority w:val="31"/>
    <w:qFormat/>
    <w:rsid w:val="00E86C83"/>
    <w:rPr>
      <w:smallCaps/>
      <w:color w:val="5A5A5A"/>
    </w:rPr>
  </w:style>
  <w:style w:type="character" w:customStyle="1" w:styleId="Style113">
    <w:name w:val="_Style 113"/>
    <w:uiPriority w:val="31"/>
    <w:qFormat/>
    <w:rsid w:val="00E86C83"/>
    <w:rPr>
      <w:smallCaps/>
      <w:color w:val="5A5A5A"/>
    </w:rPr>
  </w:style>
  <w:style w:type="character" w:customStyle="1" w:styleId="abstractlabel">
    <w:name w:val="abstractlabel"/>
    <w:rsid w:val="00E86C83"/>
  </w:style>
  <w:style w:type="character" w:customStyle="1" w:styleId="TF1">
    <w:name w:val="TF (文字)"/>
    <w:rsid w:val="00E86C83"/>
    <w:rPr>
      <w:rFonts w:ascii="Arial" w:hAnsi="Arial" w:cs="Arial" w:hint="default"/>
      <w:b/>
      <w:bCs w:val="0"/>
      <w:lang w:val="en-US" w:eastAsia="en-US"/>
    </w:rPr>
  </w:style>
  <w:style w:type="character" w:customStyle="1" w:styleId="Char50">
    <w:name w:val="批注主题 Char5"/>
    <w:rsid w:val="00E86C83"/>
    <w:rPr>
      <w:b/>
      <w:bCs/>
      <w:lang w:eastAsia="en-US"/>
    </w:rPr>
  </w:style>
  <w:style w:type="character" w:customStyle="1" w:styleId="Char30">
    <w:name w:val="日期 Char3"/>
    <w:rsid w:val="00E86C83"/>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E86C8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E86C8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E86C8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E86C8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E86C8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86C8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86C83"/>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E86C8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E86C83"/>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86C8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E86C8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E86C83"/>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E86C83"/>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E86C8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E86C8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E86C83"/>
    <w:rPr>
      <w:rFonts w:ascii="Times New Roman" w:eastAsia="SimSun" w:hAnsi="Times New Roman"/>
      <w:lang w:val="sv-SE" w:eastAsia="sv-SE"/>
    </w:rPr>
    <w:tblPr>
      <w:tblInd w:w="0" w:type="nil"/>
    </w:tblPr>
  </w:style>
  <w:style w:type="table" w:customStyle="1" w:styleId="TableColorful11">
    <w:name w:val="Table Colorful 11"/>
    <w:basedOn w:val="NormaleTabelle"/>
    <w:rsid w:val="00E86C8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E86C8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86C83"/>
    <w:rPr>
      <w:rFonts w:ascii="Times New Roman" w:eastAsia="PMingLiU" w:hAnsi="Times New Roman"/>
      <w:lang w:val="sv-SE" w:eastAsia="sv-SE"/>
    </w:rPr>
    <w:tblPr>
      <w:tblInd w:w="0" w:type="nil"/>
    </w:tblPr>
  </w:style>
  <w:style w:type="table" w:customStyle="1" w:styleId="TableStyle112">
    <w:name w:val="Table Style112"/>
    <w:basedOn w:val="NormaleTabelle"/>
    <w:rsid w:val="00E86C83"/>
    <w:rPr>
      <w:rFonts w:ascii="Times New Roman" w:eastAsia="SimSun" w:hAnsi="Times New Roman"/>
      <w:lang w:val="sv-SE" w:eastAsia="sv-SE"/>
    </w:rPr>
    <w:tblPr>
      <w:tblInd w:w="0" w:type="nil"/>
    </w:tblPr>
  </w:style>
  <w:style w:type="table" w:customStyle="1" w:styleId="TableGrid212">
    <w:name w:val="Table Grid212"/>
    <w:basedOn w:val="NormaleTabelle"/>
    <w:rsid w:val="00E86C8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E86C8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E86C8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E86C8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E86C8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E86C8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E86C8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E86C8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E86C83"/>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3659">
      <w:bodyDiv w:val="1"/>
      <w:marLeft w:val="0"/>
      <w:marRight w:val="0"/>
      <w:marTop w:val="0"/>
      <w:marBottom w:val="0"/>
      <w:divBdr>
        <w:top w:val="none" w:sz="0" w:space="0" w:color="auto"/>
        <w:left w:val="none" w:sz="0" w:space="0" w:color="auto"/>
        <w:bottom w:val="none" w:sz="0" w:space="0" w:color="auto"/>
        <w:right w:val="none" w:sz="0" w:space="0" w:color="auto"/>
      </w:divBdr>
    </w:div>
    <w:div w:id="659888315">
      <w:bodyDiv w:val="1"/>
      <w:marLeft w:val="0"/>
      <w:marRight w:val="0"/>
      <w:marTop w:val="0"/>
      <w:marBottom w:val="0"/>
      <w:divBdr>
        <w:top w:val="none" w:sz="0" w:space="0" w:color="auto"/>
        <w:left w:val="none" w:sz="0" w:space="0" w:color="auto"/>
        <w:bottom w:val="none" w:sz="0" w:space="0" w:color="auto"/>
        <w:right w:val="none" w:sz="0" w:space="0" w:color="auto"/>
      </w:divBdr>
    </w:div>
    <w:div w:id="188227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76C3E-5BE2-4BDD-8889-41518B777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12096</Words>
  <Characters>68950</Characters>
  <Application>Microsoft Office Word</Application>
  <DocSecurity>0</DocSecurity>
  <Lines>574</Lines>
  <Paragraphs>161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15</cp:revision>
  <cp:lastPrinted>1900-01-01T06:00:00Z</cp:lastPrinted>
  <dcterms:created xsi:type="dcterms:W3CDTF">2023-11-15T20:10:00Z</dcterms:created>
  <dcterms:modified xsi:type="dcterms:W3CDTF">2023-11-17T12:17:00Z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